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3060"/>
        <w:gridCol w:w="6300"/>
      </w:tblGrid>
      <w:tr w:rsidR="00681A45" w:rsidRPr="005C7277">
        <w:trPr>
          <w:trHeight w:val="720"/>
        </w:trPr>
        <w:tc>
          <w:tcPr>
            <w:tcW w:w="3060" w:type="dxa"/>
          </w:tcPr>
          <w:p w:rsidR="00681A45" w:rsidRPr="00C66D44" w:rsidRDefault="00681A45" w:rsidP="00681A45">
            <w:pPr>
              <w:pStyle w:val="Heading7"/>
              <w:spacing w:before="0" w:after="0"/>
              <w:ind w:left="72"/>
              <w:jc w:val="center"/>
              <w:rPr>
                <w:b/>
                <w:sz w:val="28"/>
                <w:szCs w:val="28"/>
                <w:lang w:val="nl-NL"/>
              </w:rPr>
            </w:pPr>
            <w:r w:rsidRPr="00C66D44">
              <w:rPr>
                <w:b/>
                <w:sz w:val="28"/>
                <w:szCs w:val="28"/>
                <w:lang w:val="nl-NL"/>
              </w:rPr>
              <w:t>BỘ TÀI CHÍNH</w:t>
            </w:r>
          </w:p>
          <w:p w:rsidR="00681A45" w:rsidRPr="00C66D44" w:rsidRDefault="00681A45" w:rsidP="00681A45">
            <w:pPr>
              <w:jc w:val="center"/>
              <w:rPr>
                <w:b/>
                <w:sz w:val="28"/>
                <w:szCs w:val="28"/>
              </w:rPr>
            </w:pPr>
            <w:r w:rsidRPr="00C66D44">
              <w:rPr>
                <w:b/>
                <w:sz w:val="28"/>
                <w:szCs w:val="28"/>
              </w:rPr>
              <w:t>------------------</w:t>
            </w:r>
          </w:p>
          <w:p w:rsidR="00681A45" w:rsidRPr="00C66D44" w:rsidRDefault="006E5805" w:rsidP="00681A45">
            <w:pPr>
              <w:ind w:left="72"/>
              <w:jc w:val="center"/>
              <w:rPr>
                <w:sz w:val="28"/>
                <w:szCs w:val="28"/>
                <w:lang w:val="nl-NL"/>
              </w:rPr>
            </w:pPr>
            <w:r w:rsidRPr="00C66D44">
              <w:rPr>
                <w:sz w:val="28"/>
                <w:szCs w:val="28"/>
                <w:lang w:val="nl-NL"/>
              </w:rPr>
              <w:t>Số:     /2014</w:t>
            </w:r>
            <w:r w:rsidR="00681A45" w:rsidRPr="00C66D44">
              <w:rPr>
                <w:sz w:val="28"/>
                <w:szCs w:val="28"/>
                <w:lang w:val="nl-NL"/>
              </w:rPr>
              <w:t>/TT-BTC</w:t>
            </w:r>
          </w:p>
          <w:p w:rsidR="00204DE3" w:rsidRPr="00C66D44" w:rsidRDefault="00204DE3" w:rsidP="00681A45">
            <w:pPr>
              <w:ind w:left="72"/>
              <w:jc w:val="center"/>
              <w:rPr>
                <w:sz w:val="28"/>
                <w:szCs w:val="28"/>
                <w:lang w:val="nl-NL"/>
              </w:rPr>
            </w:pPr>
          </w:p>
          <w:p w:rsidR="006E5805" w:rsidRPr="00C66D44" w:rsidRDefault="006E5805" w:rsidP="005C7277">
            <w:pPr>
              <w:ind w:left="72"/>
              <w:jc w:val="center"/>
              <w:rPr>
                <w:b/>
                <w:sz w:val="28"/>
                <w:szCs w:val="28"/>
                <w:lang w:val="nl-NL"/>
              </w:rPr>
            </w:pPr>
            <w:r w:rsidRPr="00C66D44">
              <w:rPr>
                <w:b/>
                <w:sz w:val="28"/>
                <w:szCs w:val="28"/>
                <w:lang w:val="nl-NL"/>
              </w:rPr>
              <w:t xml:space="preserve">Dự thảo ngày </w:t>
            </w:r>
            <w:r w:rsidR="005C7277">
              <w:rPr>
                <w:b/>
                <w:sz w:val="28"/>
                <w:szCs w:val="28"/>
                <w:lang w:val="nl-NL"/>
              </w:rPr>
              <w:t>13</w:t>
            </w:r>
            <w:r w:rsidRPr="00C66D44">
              <w:rPr>
                <w:b/>
                <w:sz w:val="28"/>
                <w:szCs w:val="28"/>
                <w:lang w:val="nl-NL"/>
              </w:rPr>
              <w:t>/</w:t>
            </w:r>
            <w:r w:rsidR="00CA011A" w:rsidRPr="00C66D44">
              <w:rPr>
                <w:b/>
                <w:sz w:val="28"/>
                <w:szCs w:val="28"/>
                <w:lang w:val="nl-NL"/>
              </w:rPr>
              <w:t>10</w:t>
            </w:r>
            <w:r w:rsidRPr="00C66D44">
              <w:rPr>
                <w:b/>
                <w:sz w:val="28"/>
                <w:szCs w:val="28"/>
                <w:lang w:val="nl-NL"/>
              </w:rPr>
              <w:t>/2014</w:t>
            </w:r>
          </w:p>
        </w:tc>
        <w:tc>
          <w:tcPr>
            <w:tcW w:w="6300" w:type="dxa"/>
          </w:tcPr>
          <w:p w:rsidR="00681A45" w:rsidRPr="00C66D44" w:rsidRDefault="00681A45" w:rsidP="00681A45">
            <w:pPr>
              <w:jc w:val="center"/>
              <w:rPr>
                <w:b/>
                <w:sz w:val="28"/>
                <w:szCs w:val="28"/>
                <w:lang w:val="nl-NL"/>
              </w:rPr>
            </w:pPr>
            <w:r w:rsidRPr="00C66D44">
              <w:rPr>
                <w:b/>
                <w:sz w:val="28"/>
                <w:szCs w:val="28"/>
                <w:lang w:val="nl-NL"/>
              </w:rPr>
              <w:t>CỘNG HOÀ XÃ HỘI CHỦ NGHĨA VIỆT NAM</w:t>
            </w:r>
          </w:p>
          <w:p w:rsidR="00681A45" w:rsidRPr="00C66D44" w:rsidRDefault="00681A45" w:rsidP="00681A45">
            <w:pPr>
              <w:jc w:val="center"/>
              <w:rPr>
                <w:b/>
                <w:sz w:val="28"/>
                <w:szCs w:val="28"/>
                <w:lang w:val="nl-NL"/>
              </w:rPr>
            </w:pPr>
            <w:r w:rsidRPr="00C66D44">
              <w:rPr>
                <w:b/>
                <w:sz w:val="28"/>
                <w:szCs w:val="28"/>
                <w:lang w:val="nl-NL"/>
              </w:rPr>
              <w:t>Độc lập - Tự do - Hạnh Phúc</w:t>
            </w:r>
          </w:p>
          <w:p w:rsidR="00681A45" w:rsidRPr="00C66D44" w:rsidRDefault="00681A45" w:rsidP="00681A45">
            <w:pPr>
              <w:jc w:val="center"/>
              <w:rPr>
                <w:b/>
                <w:sz w:val="28"/>
                <w:szCs w:val="28"/>
                <w:lang w:val="nl-NL"/>
              </w:rPr>
            </w:pPr>
            <w:r w:rsidRPr="00C66D44">
              <w:rPr>
                <w:b/>
                <w:sz w:val="28"/>
                <w:szCs w:val="28"/>
                <w:lang w:val="nl-NL"/>
              </w:rPr>
              <w:t>-------------------------------</w:t>
            </w:r>
          </w:p>
          <w:p w:rsidR="00681A45" w:rsidRPr="00C66D44" w:rsidRDefault="006E5805" w:rsidP="00681A45">
            <w:pPr>
              <w:jc w:val="right"/>
              <w:rPr>
                <w:b/>
                <w:sz w:val="28"/>
                <w:szCs w:val="28"/>
                <w:lang w:val="nl-NL"/>
              </w:rPr>
            </w:pPr>
            <w:r w:rsidRPr="00C66D44">
              <w:rPr>
                <w:i/>
                <w:sz w:val="28"/>
                <w:szCs w:val="28"/>
                <w:lang w:val="nl-NL"/>
              </w:rPr>
              <w:t xml:space="preserve">               Hà Nội, ngày     </w:t>
            </w:r>
            <w:r w:rsidR="00681A45" w:rsidRPr="00C66D44">
              <w:rPr>
                <w:i/>
                <w:sz w:val="28"/>
                <w:szCs w:val="28"/>
                <w:lang w:val="nl-NL"/>
              </w:rPr>
              <w:t xml:space="preserve"> tháng</w:t>
            </w:r>
            <w:r w:rsidRPr="00C66D44">
              <w:rPr>
                <w:i/>
                <w:sz w:val="28"/>
                <w:szCs w:val="28"/>
                <w:lang w:val="nl-NL"/>
              </w:rPr>
              <w:t xml:space="preserve">   </w:t>
            </w:r>
            <w:r w:rsidR="00681A45" w:rsidRPr="00C66D44">
              <w:rPr>
                <w:i/>
                <w:sz w:val="28"/>
                <w:szCs w:val="28"/>
                <w:lang w:val="nl-NL"/>
              </w:rPr>
              <w:t xml:space="preserve">  năm 201</w:t>
            </w:r>
            <w:r w:rsidRPr="00C66D44">
              <w:rPr>
                <w:i/>
                <w:sz w:val="28"/>
                <w:szCs w:val="28"/>
                <w:lang w:val="nl-NL"/>
              </w:rPr>
              <w:t>4</w:t>
            </w:r>
          </w:p>
        </w:tc>
      </w:tr>
    </w:tbl>
    <w:p w:rsidR="00681A45" w:rsidRPr="00C66D44" w:rsidRDefault="00681A45" w:rsidP="00681A45">
      <w:pPr>
        <w:pStyle w:val="Heading2"/>
        <w:spacing w:before="0" w:after="0"/>
        <w:ind w:right="-27" w:firstLine="720"/>
        <w:jc w:val="center"/>
        <w:rPr>
          <w:rFonts w:ascii="Times New Roman" w:hAnsi="Times New Roman" w:cs="Times New Roman"/>
          <w:i w:val="0"/>
          <w:lang w:val="nl-NL"/>
        </w:rPr>
      </w:pPr>
    </w:p>
    <w:p w:rsidR="00681A45" w:rsidRPr="00C66D44" w:rsidRDefault="00681A45" w:rsidP="00681A45">
      <w:pPr>
        <w:jc w:val="center"/>
        <w:rPr>
          <w:sz w:val="28"/>
          <w:szCs w:val="28"/>
          <w:lang w:val="nl-NL"/>
        </w:rPr>
      </w:pPr>
    </w:p>
    <w:p w:rsidR="00681A45" w:rsidRPr="00C66D44" w:rsidRDefault="00681A45" w:rsidP="00681A45">
      <w:pPr>
        <w:pStyle w:val="Heading2"/>
        <w:spacing w:before="0" w:after="0"/>
        <w:ind w:right="-27"/>
        <w:jc w:val="center"/>
        <w:rPr>
          <w:rFonts w:ascii="Times New Roman" w:hAnsi="Times New Roman" w:cs="Times New Roman"/>
          <w:i w:val="0"/>
          <w:lang w:val="nl-NL"/>
        </w:rPr>
      </w:pPr>
      <w:r w:rsidRPr="00C66D44">
        <w:rPr>
          <w:rFonts w:ascii="Times New Roman" w:hAnsi="Times New Roman" w:cs="Times New Roman"/>
          <w:i w:val="0"/>
          <w:lang w:val="nl-NL"/>
        </w:rPr>
        <w:t>THÔNG TƯ</w:t>
      </w:r>
    </w:p>
    <w:p w:rsidR="00CA011A" w:rsidRPr="00C66D44" w:rsidRDefault="001C10F5" w:rsidP="00CA011A">
      <w:pPr>
        <w:pStyle w:val="BodyText3"/>
        <w:spacing w:after="0"/>
        <w:jc w:val="center"/>
        <w:rPr>
          <w:b/>
          <w:sz w:val="28"/>
          <w:szCs w:val="28"/>
          <w:lang w:val="nl-NL"/>
        </w:rPr>
      </w:pPr>
      <w:r w:rsidRPr="00C66D44">
        <w:rPr>
          <w:b/>
          <w:sz w:val="28"/>
          <w:szCs w:val="28"/>
          <w:lang w:val="nl-NL"/>
        </w:rPr>
        <w:t>Quy đ</w:t>
      </w:r>
      <w:r w:rsidR="00CA011A" w:rsidRPr="00C66D44">
        <w:rPr>
          <w:b/>
          <w:sz w:val="28"/>
          <w:szCs w:val="28"/>
          <w:lang w:val="nl-NL"/>
        </w:rPr>
        <w:t xml:space="preserve">ịnh về thủ tục hải quan đối với </w:t>
      </w:r>
    </w:p>
    <w:p w:rsidR="00204DE3" w:rsidRPr="00C66D44" w:rsidRDefault="00CA011A" w:rsidP="00CA011A">
      <w:pPr>
        <w:pStyle w:val="BodyText3"/>
        <w:spacing w:after="0"/>
        <w:jc w:val="center"/>
        <w:rPr>
          <w:b/>
          <w:sz w:val="28"/>
          <w:szCs w:val="28"/>
          <w:lang w:val="nl-NL"/>
        </w:rPr>
      </w:pPr>
      <w:r w:rsidRPr="00C66D44">
        <w:rPr>
          <w:b/>
          <w:sz w:val="28"/>
          <w:szCs w:val="28"/>
          <w:lang w:val="nl-NL"/>
        </w:rPr>
        <w:t>phương tiện vận tải xuất cảnh, nhập cảnh, quá cảnh</w:t>
      </w:r>
    </w:p>
    <w:p w:rsidR="00681A45" w:rsidRPr="00C66D44" w:rsidRDefault="00681A45" w:rsidP="00681A45">
      <w:pPr>
        <w:jc w:val="center"/>
        <w:rPr>
          <w:b/>
          <w:sz w:val="28"/>
          <w:szCs w:val="28"/>
          <w:lang w:val="nl-NL"/>
        </w:rPr>
      </w:pPr>
      <w:r w:rsidRPr="00C66D44">
        <w:rPr>
          <w:b/>
          <w:sz w:val="28"/>
          <w:szCs w:val="28"/>
          <w:lang w:val="nl-NL"/>
        </w:rPr>
        <w:t>-------------------------------</w:t>
      </w:r>
    </w:p>
    <w:p w:rsidR="00681A45" w:rsidRPr="00C66D44" w:rsidRDefault="00681A45" w:rsidP="00681A45">
      <w:pPr>
        <w:pStyle w:val="Heading4"/>
        <w:spacing w:before="0" w:after="0"/>
        <w:ind w:firstLine="709"/>
        <w:jc w:val="both"/>
        <w:rPr>
          <w:b w:val="0"/>
          <w:lang w:val="nl-NL"/>
        </w:rPr>
      </w:pPr>
    </w:p>
    <w:p w:rsidR="00681A45" w:rsidRPr="00C66D44" w:rsidRDefault="00681A45" w:rsidP="00681A45">
      <w:pPr>
        <w:pStyle w:val="Heading4"/>
        <w:spacing w:before="0" w:after="120"/>
        <w:ind w:firstLine="709"/>
        <w:jc w:val="both"/>
        <w:rPr>
          <w:b w:val="0"/>
          <w:i/>
          <w:lang w:val="nl-NL"/>
        </w:rPr>
      </w:pPr>
      <w:r w:rsidRPr="00C66D44">
        <w:rPr>
          <w:b w:val="0"/>
          <w:i/>
          <w:lang w:val="nl-NL"/>
        </w:rPr>
        <w:t xml:space="preserve">Căn cứ Luật Hải quan số </w:t>
      </w:r>
      <w:r w:rsidR="00512CAD" w:rsidRPr="00C66D44">
        <w:rPr>
          <w:b w:val="0"/>
          <w:i/>
          <w:lang w:val="nl-NL"/>
        </w:rPr>
        <w:t>54</w:t>
      </w:r>
      <w:r w:rsidRPr="00C66D44">
        <w:rPr>
          <w:b w:val="0"/>
          <w:i/>
          <w:lang w:val="nl-NL"/>
        </w:rPr>
        <w:t>/20</w:t>
      </w:r>
      <w:r w:rsidR="00512CAD" w:rsidRPr="00C66D44">
        <w:rPr>
          <w:b w:val="0"/>
          <w:i/>
          <w:lang w:val="nl-NL"/>
        </w:rPr>
        <w:t>14</w:t>
      </w:r>
      <w:r w:rsidRPr="00C66D44">
        <w:rPr>
          <w:b w:val="0"/>
          <w:i/>
          <w:lang w:val="nl-NL"/>
        </w:rPr>
        <w:t>/QH1</w:t>
      </w:r>
      <w:r w:rsidR="00512CAD" w:rsidRPr="00C66D44">
        <w:rPr>
          <w:b w:val="0"/>
          <w:i/>
          <w:lang w:val="nl-NL"/>
        </w:rPr>
        <w:t>3</w:t>
      </w:r>
      <w:r w:rsidRPr="00C66D44">
        <w:rPr>
          <w:b w:val="0"/>
          <w:i/>
          <w:lang w:val="nl-NL"/>
        </w:rPr>
        <w:t xml:space="preserve"> ngày 2</w:t>
      </w:r>
      <w:r w:rsidR="00512CAD" w:rsidRPr="00C66D44">
        <w:rPr>
          <w:b w:val="0"/>
          <w:i/>
          <w:lang w:val="nl-NL"/>
        </w:rPr>
        <w:t>3</w:t>
      </w:r>
      <w:r w:rsidRPr="00C66D44">
        <w:rPr>
          <w:b w:val="0"/>
          <w:i/>
          <w:vertAlign w:val="superscript"/>
          <w:lang w:val="nl-NL"/>
        </w:rPr>
        <w:t xml:space="preserve"> </w:t>
      </w:r>
      <w:r w:rsidRPr="00C66D44">
        <w:rPr>
          <w:b w:val="0"/>
          <w:i/>
          <w:lang w:val="nl-NL"/>
        </w:rPr>
        <w:t>tháng 6 năm 200</w:t>
      </w:r>
      <w:r w:rsidR="00512CAD" w:rsidRPr="00C66D44">
        <w:rPr>
          <w:b w:val="0"/>
          <w:i/>
          <w:lang w:val="nl-NL"/>
        </w:rPr>
        <w:t>4</w:t>
      </w:r>
      <w:r w:rsidRPr="00C66D44">
        <w:rPr>
          <w:b w:val="0"/>
          <w:i/>
          <w:lang w:val="nl-NL"/>
        </w:rPr>
        <w:t>;</w:t>
      </w:r>
    </w:p>
    <w:p w:rsidR="00681A45" w:rsidRPr="00C66D44" w:rsidRDefault="00681A45" w:rsidP="00681A45">
      <w:pPr>
        <w:pStyle w:val="Heading4"/>
        <w:spacing w:before="0" w:after="120"/>
        <w:ind w:firstLine="720"/>
        <w:jc w:val="both"/>
        <w:rPr>
          <w:b w:val="0"/>
          <w:i/>
          <w:lang w:val="nl-NL"/>
        </w:rPr>
      </w:pPr>
      <w:r w:rsidRPr="00C66D44">
        <w:rPr>
          <w:b w:val="0"/>
          <w:i/>
          <w:lang w:val="nl-NL"/>
        </w:rPr>
        <w:t>Căn cứ Bộ Luật Hàng hải Việt Nam số 40/2005/QH11 ngày 14 tháng 6 năm 2005;</w:t>
      </w:r>
    </w:p>
    <w:p w:rsidR="006E5805" w:rsidRPr="00C66D44" w:rsidRDefault="006E5805" w:rsidP="006E5805">
      <w:pPr>
        <w:pStyle w:val="Heading4"/>
        <w:spacing w:before="0" w:after="120"/>
        <w:ind w:firstLine="720"/>
        <w:jc w:val="both"/>
        <w:rPr>
          <w:b w:val="0"/>
          <w:i/>
          <w:lang w:val="nl-NL"/>
        </w:rPr>
      </w:pPr>
      <w:r w:rsidRPr="00C66D44">
        <w:rPr>
          <w:b w:val="0"/>
          <w:i/>
          <w:lang w:val="nl-NL"/>
        </w:rPr>
        <w:t>Căn cứ Bộ Luật Hàng không dân dụng Việt Nam ngày 29 tháng 6 năm 2006;</w:t>
      </w:r>
    </w:p>
    <w:p w:rsidR="00681A45" w:rsidRPr="00C66D44" w:rsidRDefault="00681A45" w:rsidP="00681A45">
      <w:pPr>
        <w:spacing w:after="120"/>
        <w:ind w:firstLine="720"/>
        <w:jc w:val="both"/>
        <w:rPr>
          <w:i/>
          <w:spacing w:val="-6"/>
          <w:sz w:val="28"/>
          <w:szCs w:val="28"/>
          <w:lang w:val="nl-NL"/>
        </w:rPr>
      </w:pPr>
      <w:r w:rsidRPr="00C66D44">
        <w:rPr>
          <w:i/>
          <w:spacing w:val="-6"/>
          <w:sz w:val="28"/>
          <w:szCs w:val="28"/>
          <w:lang w:val="nl-NL"/>
        </w:rPr>
        <w:t>Căn cứ Luật Giao dịch điện tử số 51/2005/QH11 ngày 29 tháng 11 năm 2005;</w:t>
      </w:r>
    </w:p>
    <w:p w:rsidR="006E5805" w:rsidRPr="00C66D44" w:rsidRDefault="006E5805" w:rsidP="006E5805">
      <w:pPr>
        <w:spacing w:after="120"/>
        <w:ind w:firstLine="720"/>
        <w:jc w:val="both"/>
        <w:rPr>
          <w:i/>
          <w:snapToGrid w:val="0"/>
          <w:sz w:val="28"/>
          <w:szCs w:val="28"/>
          <w:lang w:val="vi-VN"/>
        </w:rPr>
      </w:pPr>
      <w:r w:rsidRPr="00C66D44">
        <w:rPr>
          <w:i/>
          <w:snapToGrid w:val="0"/>
          <w:sz w:val="28"/>
          <w:szCs w:val="28"/>
          <w:lang w:val="vi-VN"/>
        </w:rPr>
        <w:t xml:space="preserve">Căn cứ Nghị định số </w:t>
      </w:r>
      <w:r w:rsidR="00297E98" w:rsidRPr="00C66D44">
        <w:rPr>
          <w:i/>
          <w:snapToGrid w:val="0"/>
          <w:sz w:val="28"/>
          <w:szCs w:val="28"/>
          <w:lang w:val="nl-NL"/>
        </w:rPr>
        <w:t>………….</w:t>
      </w:r>
      <w:r w:rsidRPr="00C66D44">
        <w:rPr>
          <w:i/>
          <w:snapToGrid w:val="0"/>
          <w:sz w:val="28"/>
          <w:szCs w:val="28"/>
          <w:lang w:val="vi-VN"/>
        </w:rPr>
        <w:t>ngày  tháng  năm 20</w:t>
      </w:r>
      <w:r w:rsidR="00297E98" w:rsidRPr="00C66D44">
        <w:rPr>
          <w:i/>
          <w:snapToGrid w:val="0"/>
          <w:sz w:val="28"/>
          <w:szCs w:val="28"/>
          <w:lang w:val="nl-NL"/>
        </w:rPr>
        <w:t>14</w:t>
      </w:r>
      <w:r w:rsidRPr="00C66D44">
        <w:rPr>
          <w:i/>
          <w:snapToGrid w:val="0"/>
          <w:sz w:val="28"/>
          <w:szCs w:val="28"/>
          <w:lang w:val="vi-VN"/>
        </w:rPr>
        <w:t xml:space="preserve"> của Chính phủ về quy định thủ tục hải quan, chế độ kiểm tra, giám sát hải quan;</w:t>
      </w:r>
    </w:p>
    <w:p w:rsidR="00681A45" w:rsidRPr="00C66D44" w:rsidRDefault="00681A45" w:rsidP="00681A45">
      <w:pPr>
        <w:spacing w:after="120"/>
        <w:ind w:firstLine="720"/>
        <w:jc w:val="both"/>
        <w:rPr>
          <w:i/>
          <w:snapToGrid w:val="0"/>
          <w:sz w:val="28"/>
          <w:szCs w:val="28"/>
          <w:lang w:val="vi-VN"/>
        </w:rPr>
      </w:pPr>
      <w:r w:rsidRPr="00C66D44">
        <w:rPr>
          <w:i/>
          <w:snapToGrid w:val="0"/>
          <w:sz w:val="28"/>
          <w:szCs w:val="28"/>
          <w:lang w:val="vi-VN"/>
        </w:rPr>
        <w:t>Căn cứ Nghị định số 71/2006/NĐ-CP ngày 25 tháng 7 năm 2006 của Chính phủ về quản lý cảng biển và luồng hàng hải;</w:t>
      </w:r>
    </w:p>
    <w:p w:rsidR="006E5805" w:rsidRPr="00C66D44" w:rsidRDefault="006E5805" w:rsidP="006E5805">
      <w:pPr>
        <w:spacing w:after="120"/>
        <w:ind w:firstLine="720"/>
        <w:jc w:val="both"/>
        <w:rPr>
          <w:i/>
          <w:snapToGrid w:val="0"/>
          <w:sz w:val="28"/>
          <w:szCs w:val="28"/>
          <w:lang w:val="vi-VN"/>
        </w:rPr>
      </w:pPr>
      <w:r w:rsidRPr="00C66D44">
        <w:rPr>
          <w:i/>
          <w:snapToGrid w:val="0"/>
          <w:sz w:val="28"/>
          <w:szCs w:val="28"/>
          <w:lang w:val="vi-VN"/>
        </w:rPr>
        <w:t>Căn cứ Nghị định số 83/2007/NĐ-CP ngày 25 tháng 5 năm 2007 của Chính phủ về quản lý cảng hàng không, sân bay;</w:t>
      </w:r>
    </w:p>
    <w:p w:rsidR="00681A45" w:rsidRPr="00C66D44" w:rsidRDefault="00681A45" w:rsidP="00681A45">
      <w:pPr>
        <w:spacing w:after="120"/>
        <w:ind w:firstLine="720"/>
        <w:jc w:val="both"/>
        <w:rPr>
          <w:i/>
          <w:sz w:val="28"/>
          <w:szCs w:val="28"/>
          <w:lang w:val="vi-VN"/>
        </w:rPr>
      </w:pPr>
      <w:r w:rsidRPr="00C66D44">
        <w:rPr>
          <w:i/>
          <w:sz w:val="28"/>
          <w:szCs w:val="28"/>
          <w:lang w:val="vi-VN"/>
        </w:rPr>
        <w:t xml:space="preserve">Căn cứ Nghị định số 118/2008/NĐ-CP ngày 27 tháng 11 năm 2008 của Chính phủ quy định chức năng, nhiệm vụ, quyền hạn và cơ cấu tổ chức của Bộ Tài chính; </w:t>
      </w:r>
    </w:p>
    <w:p w:rsidR="00681A45" w:rsidRPr="00C66D44" w:rsidRDefault="00681A45" w:rsidP="00204DE3">
      <w:pPr>
        <w:pStyle w:val="BodyText3"/>
        <w:ind w:firstLine="720"/>
        <w:jc w:val="both"/>
        <w:rPr>
          <w:b/>
          <w:sz w:val="28"/>
          <w:szCs w:val="28"/>
          <w:lang w:val="vi-VN"/>
        </w:rPr>
      </w:pPr>
      <w:r w:rsidRPr="00C66D44">
        <w:rPr>
          <w:sz w:val="28"/>
          <w:szCs w:val="28"/>
          <w:lang w:val="vi-VN"/>
        </w:rPr>
        <w:t xml:space="preserve">Bộ </w:t>
      </w:r>
      <w:r w:rsidR="00297E98" w:rsidRPr="00C66D44">
        <w:rPr>
          <w:sz w:val="28"/>
          <w:szCs w:val="28"/>
          <w:lang w:val="vi-VN"/>
        </w:rPr>
        <w:t xml:space="preserve">trưởng Bộ </w:t>
      </w:r>
      <w:r w:rsidRPr="00C66D44">
        <w:rPr>
          <w:sz w:val="28"/>
          <w:szCs w:val="28"/>
          <w:lang w:val="vi-VN"/>
        </w:rPr>
        <w:t xml:space="preserve">Tài chính </w:t>
      </w:r>
      <w:r w:rsidR="00297E98" w:rsidRPr="00C66D44">
        <w:rPr>
          <w:sz w:val="28"/>
          <w:szCs w:val="28"/>
          <w:lang w:val="vi-VN"/>
        </w:rPr>
        <w:t xml:space="preserve">quy định thủ tục hải quan đối với phương tiện vận tải xuất cảnh, nhập cảnh, quá cảnh </w:t>
      </w:r>
      <w:r w:rsidRPr="00C66D44">
        <w:rPr>
          <w:sz w:val="28"/>
          <w:szCs w:val="28"/>
          <w:lang w:val="vi-VN"/>
        </w:rPr>
        <w:t>như sau:</w:t>
      </w:r>
      <w:r w:rsidRPr="00C66D44">
        <w:rPr>
          <w:snapToGrid w:val="0"/>
          <w:sz w:val="28"/>
          <w:szCs w:val="28"/>
          <w:lang w:val="vi-VN"/>
        </w:rPr>
        <w:t xml:space="preserve">  </w:t>
      </w:r>
    </w:p>
    <w:p w:rsidR="00681A45" w:rsidRPr="00C66D44" w:rsidRDefault="00681A45" w:rsidP="00681A45">
      <w:pPr>
        <w:pStyle w:val="Heading9"/>
        <w:spacing w:before="0" w:after="0"/>
        <w:ind w:right="-27"/>
        <w:jc w:val="center"/>
        <w:rPr>
          <w:rFonts w:ascii="Times New Roman" w:hAnsi="Times New Roman" w:cs="Times New Roman"/>
          <w:b/>
          <w:sz w:val="28"/>
          <w:szCs w:val="28"/>
          <w:lang w:val="vi-VN"/>
        </w:rPr>
      </w:pPr>
    </w:p>
    <w:p w:rsidR="00681A45" w:rsidRPr="00C66D44" w:rsidRDefault="007C1B0C" w:rsidP="0003725A">
      <w:pPr>
        <w:pStyle w:val="Heading9"/>
        <w:spacing w:before="0" w:after="120"/>
        <w:ind w:right="-27"/>
        <w:jc w:val="center"/>
        <w:rPr>
          <w:rFonts w:ascii="Times New Roman" w:hAnsi="Times New Roman" w:cs="Times New Roman"/>
          <w:b/>
          <w:sz w:val="28"/>
          <w:szCs w:val="28"/>
          <w:lang w:val="vi-VN"/>
        </w:rPr>
      </w:pPr>
      <w:r w:rsidRPr="00C66D44">
        <w:rPr>
          <w:rFonts w:ascii="Times New Roman" w:hAnsi="Times New Roman" w:cs="Times New Roman"/>
          <w:b/>
          <w:sz w:val="28"/>
          <w:szCs w:val="28"/>
          <w:lang w:val="vi-VN"/>
        </w:rPr>
        <w:t>C</w:t>
      </w:r>
      <w:r w:rsidRPr="00C66D44">
        <w:rPr>
          <w:rFonts w:ascii="Times New Roman" w:hAnsi="Times New Roman" w:cs="Times New Roman"/>
          <w:b/>
          <w:sz w:val="28"/>
          <w:szCs w:val="28"/>
        </w:rPr>
        <w:t>HƯƠNG</w:t>
      </w:r>
      <w:r w:rsidR="00681A45" w:rsidRPr="00C66D44">
        <w:rPr>
          <w:rFonts w:ascii="Times New Roman" w:hAnsi="Times New Roman" w:cs="Times New Roman"/>
          <w:b/>
          <w:sz w:val="28"/>
          <w:szCs w:val="28"/>
          <w:lang w:val="vi-VN"/>
        </w:rPr>
        <w:t xml:space="preserve"> I</w:t>
      </w:r>
    </w:p>
    <w:p w:rsidR="00681A45" w:rsidRPr="00C66D44" w:rsidRDefault="0029739F" w:rsidP="0003725A">
      <w:pPr>
        <w:pStyle w:val="Heading9"/>
        <w:spacing w:before="0" w:after="120"/>
        <w:ind w:right="-27"/>
        <w:jc w:val="center"/>
        <w:rPr>
          <w:rFonts w:ascii="Times New Roman" w:hAnsi="Times New Roman" w:cs="Times New Roman"/>
          <w:b/>
          <w:sz w:val="28"/>
          <w:szCs w:val="28"/>
          <w:lang w:val="vi-VN"/>
        </w:rPr>
      </w:pPr>
      <w:r w:rsidRPr="00C66D44">
        <w:rPr>
          <w:rFonts w:ascii="Times New Roman" w:hAnsi="Times New Roman" w:cs="Times New Roman"/>
          <w:b/>
          <w:sz w:val="28"/>
          <w:szCs w:val="28"/>
        </w:rPr>
        <w:t>QUY ĐỊNH</w:t>
      </w:r>
      <w:r w:rsidR="00681A45" w:rsidRPr="00C66D44">
        <w:rPr>
          <w:rFonts w:ascii="Times New Roman" w:hAnsi="Times New Roman" w:cs="Times New Roman"/>
          <w:b/>
          <w:sz w:val="28"/>
          <w:szCs w:val="28"/>
          <w:lang w:val="vi-VN"/>
        </w:rPr>
        <w:t xml:space="preserve"> CHUNG</w:t>
      </w:r>
    </w:p>
    <w:p w:rsidR="00681A45" w:rsidRPr="00C66D44" w:rsidRDefault="00681A45" w:rsidP="0003725A">
      <w:pPr>
        <w:spacing w:after="120"/>
        <w:ind w:firstLine="720"/>
        <w:jc w:val="both"/>
        <w:rPr>
          <w:b/>
          <w:sz w:val="28"/>
          <w:szCs w:val="28"/>
          <w:lang w:val="vi-VN"/>
        </w:rPr>
      </w:pPr>
      <w:r w:rsidRPr="00C66D44">
        <w:rPr>
          <w:b/>
          <w:sz w:val="28"/>
          <w:szCs w:val="28"/>
          <w:lang w:val="vi-VN"/>
        </w:rPr>
        <w:t>Điều 1. Phạm vi điều chỉnh</w:t>
      </w:r>
    </w:p>
    <w:p w:rsidR="00411732" w:rsidRPr="00C66D44" w:rsidRDefault="00681A45" w:rsidP="0003725A">
      <w:pPr>
        <w:keepNext/>
        <w:widowControl w:val="0"/>
        <w:spacing w:after="120"/>
        <w:ind w:firstLine="720"/>
        <w:jc w:val="both"/>
        <w:rPr>
          <w:sz w:val="28"/>
          <w:szCs w:val="28"/>
          <w:lang w:val="vi-VN"/>
        </w:rPr>
      </w:pPr>
      <w:r w:rsidRPr="00C66D44">
        <w:rPr>
          <w:sz w:val="28"/>
          <w:szCs w:val="28"/>
          <w:lang w:val="vi-VN"/>
        </w:rPr>
        <w:t xml:space="preserve">Thông tư này </w:t>
      </w:r>
      <w:r w:rsidR="00297E98" w:rsidRPr="00C66D44">
        <w:rPr>
          <w:sz w:val="28"/>
          <w:szCs w:val="28"/>
          <w:lang w:val="vi-VN"/>
        </w:rPr>
        <w:t xml:space="preserve">quy định thủ tục hải quan đối với phương tiện vận tải xuất cảnh, nhập cảnh, quá cảnh </w:t>
      </w:r>
      <w:r w:rsidR="00D031D5" w:rsidRPr="00C66D44">
        <w:rPr>
          <w:sz w:val="28"/>
          <w:szCs w:val="28"/>
          <w:lang w:val="vi-VN"/>
        </w:rPr>
        <w:t xml:space="preserve">theo các loại hình </w:t>
      </w:r>
      <w:r w:rsidR="00411732" w:rsidRPr="00C66D44">
        <w:rPr>
          <w:sz w:val="28"/>
          <w:szCs w:val="28"/>
          <w:lang w:val="vi-VN"/>
        </w:rPr>
        <w:t>vận tải đường biển, đường sông quốc tế; đường hàng không; đường sắt</w:t>
      </w:r>
      <w:r w:rsidR="00D031D5" w:rsidRPr="00C66D44">
        <w:rPr>
          <w:sz w:val="28"/>
          <w:szCs w:val="28"/>
          <w:lang w:val="vi-VN"/>
        </w:rPr>
        <w:t xml:space="preserve"> liên vận quốc tế</w:t>
      </w:r>
      <w:r w:rsidR="00411732" w:rsidRPr="00C66D44">
        <w:rPr>
          <w:sz w:val="28"/>
          <w:szCs w:val="28"/>
          <w:lang w:val="vi-VN"/>
        </w:rPr>
        <w:t>; đường bộ, đường thủy nội địa.</w:t>
      </w:r>
    </w:p>
    <w:p w:rsidR="00681A45" w:rsidRPr="00C66D44" w:rsidRDefault="00204DE3" w:rsidP="0003725A">
      <w:pPr>
        <w:spacing w:after="120"/>
        <w:ind w:firstLine="720"/>
        <w:jc w:val="both"/>
        <w:rPr>
          <w:b/>
          <w:sz w:val="28"/>
          <w:szCs w:val="28"/>
          <w:lang w:val="vi-VN"/>
        </w:rPr>
      </w:pPr>
      <w:r w:rsidRPr="00C66D44">
        <w:rPr>
          <w:b/>
          <w:sz w:val="28"/>
          <w:szCs w:val="28"/>
          <w:lang w:val="vi-VN"/>
        </w:rPr>
        <w:t xml:space="preserve">Điều 2. Đối tượng </w:t>
      </w:r>
      <w:r w:rsidR="00D73323" w:rsidRPr="00C66D44">
        <w:rPr>
          <w:b/>
          <w:sz w:val="28"/>
          <w:szCs w:val="28"/>
          <w:lang w:val="vi-VN"/>
        </w:rPr>
        <w:t>áp dụng</w:t>
      </w:r>
    </w:p>
    <w:p w:rsidR="00D73323" w:rsidRPr="00C66D44" w:rsidRDefault="00681A45" w:rsidP="00C17DC6">
      <w:pPr>
        <w:spacing w:before="180" w:after="120"/>
        <w:ind w:firstLine="720"/>
        <w:jc w:val="both"/>
        <w:rPr>
          <w:sz w:val="28"/>
          <w:szCs w:val="28"/>
          <w:lang w:val="vi-VN"/>
        </w:rPr>
      </w:pPr>
      <w:r w:rsidRPr="00C66D44">
        <w:rPr>
          <w:sz w:val="28"/>
          <w:szCs w:val="28"/>
          <w:lang w:val="vi-VN"/>
        </w:rPr>
        <w:lastRenderedPageBreak/>
        <w:t xml:space="preserve">1. </w:t>
      </w:r>
      <w:r w:rsidR="00E21829" w:rsidRPr="00C66D44">
        <w:rPr>
          <w:sz w:val="28"/>
          <w:szCs w:val="28"/>
          <w:lang w:val="vi-VN"/>
        </w:rPr>
        <w:t>Cơ quan hải quan; công chức hải quan</w:t>
      </w:r>
      <w:r w:rsidR="00D031D5" w:rsidRPr="00C66D44">
        <w:rPr>
          <w:sz w:val="28"/>
          <w:szCs w:val="28"/>
          <w:lang w:val="vi-VN"/>
        </w:rPr>
        <w:t>.</w:t>
      </w:r>
    </w:p>
    <w:p w:rsidR="00D73323" w:rsidRPr="00C66D44" w:rsidRDefault="00D73323" w:rsidP="00C17DC6">
      <w:pPr>
        <w:spacing w:before="180" w:after="120"/>
        <w:ind w:firstLine="720"/>
        <w:jc w:val="both"/>
        <w:rPr>
          <w:sz w:val="28"/>
          <w:szCs w:val="28"/>
          <w:lang w:val="vi-VN"/>
        </w:rPr>
      </w:pPr>
      <w:r w:rsidRPr="00C66D44">
        <w:rPr>
          <w:sz w:val="28"/>
          <w:szCs w:val="28"/>
          <w:lang w:val="vi-VN"/>
        </w:rPr>
        <w:t>2. Người khai hải quan đối với phương tiện vận tải</w:t>
      </w:r>
      <w:r w:rsidR="00E21829" w:rsidRPr="00C66D44">
        <w:rPr>
          <w:sz w:val="28"/>
          <w:szCs w:val="28"/>
          <w:lang w:val="vi-VN"/>
        </w:rPr>
        <w:t xml:space="preserve"> xuất cảnh, nhập cảnh, quá cảnh</w:t>
      </w:r>
      <w:r w:rsidR="00D031D5" w:rsidRPr="00C66D44">
        <w:rPr>
          <w:sz w:val="28"/>
          <w:szCs w:val="28"/>
          <w:lang w:val="vi-VN"/>
        </w:rPr>
        <w:t>.</w:t>
      </w:r>
    </w:p>
    <w:p w:rsidR="00D73323" w:rsidRPr="00C66D44" w:rsidRDefault="00D73323" w:rsidP="00C17DC6">
      <w:pPr>
        <w:spacing w:before="180" w:after="120"/>
        <w:ind w:firstLine="720"/>
        <w:jc w:val="both"/>
        <w:rPr>
          <w:sz w:val="28"/>
          <w:szCs w:val="28"/>
          <w:lang w:val="vi-VN"/>
        </w:rPr>
      </w:pPr>
      <w:r w:rsidRPr="00C66D44">
        <w:rPr>
          <w:sz w:val="28"/>
          <w:szCs w:val="28"/>
          <w:lang w:val="vi-VN"/>
        </w:rPr>
        <w:t>3. Doanh nghiệp kinh doanh kho, bãi tại khu vực cửa khẩu đường biển đường sông quốc tế; đường hàng không; đường sắt; đường bộ, đường thủy nội địa</w:t>
      </w:r>
      <w:r w:rsidR="00D031D5" w:rsidRPr="00C66D44">
        <w:rPr>
          <w:sz w:val="28"/>
          <w:szCs w:val="28"/>
          <w:lang w:val="vi-VN"/>
        </w:rPr>
        <w:t>.</w:t>
      </w:r>
    </w:p>
    <w:p w:rsidR="00D73323" w:rsidRPr="00C66D44" w:rsidRDefault="00D73323" w:rsidP="00C17DC6">
      <w:pPr>
        <w:spacing w:before="180" w:after="120"/>
        <w:ind w:firstLine="720"/>
        <w:jc w:val="both"/>
        <w:rPr>
          <w:sz w:val="28"/>
          <w:szCs w:val="28"/>
          <w:lang w:val="vi-VN"/>
        </w:rPr>
      </w:pPr>
      <w:r w:rsidRPr="00C66D44">
        <w:rPr>
          <w:sz w:val="28"/>
          <w:szCs w:val="28"/>
          <w:lang w:val="vi-VN"/>
        </w:rPr>
        <w:t>4. Các cơ quan quản lý Nhà nước tại khu vực cửa khẩu đường biển</w:t>
      </w:r>
      <w:r w:rsidR="00D031D5" w:rsidRPr="00C66D44">
        <w:rPr>
          <w:sz w:val="28"/>
          <w:szCs w:val="28"/>
          <w:lang w:val="vi-VN"/>
        </w:rPr>
        <w:t>,</w:t>
      </w:r>
      <w:r w:rsidRPr="00C66D44">
        <w:rPr>
          <w:sz w:val="28"/>
          <w:szCs w:val="28"/>
          <w:lang w:val="vi-VN"/>
        </w:rPr>
        <w:t xml:space="preserve"> đường sông quốc tế; đường hàng không; đường sắt</w:t>
      </w:r>
      <w:r w:rsidR="00D031D5" w:rsidRPr="00C66D44">
        <w:rPr>
          <w:sz w:val="28"/>
          <w:szCs w:val="28"/>
          <w:lang w:val="vi-VN"/>
        </w:rPr>
        <w:t xml:space="preserve"> liên vận quốc tế</w:t>
      </w:r>
      <w:r w:rsidRPr="00C66D44">
        <w:rPr>
          <w:sz w:val="28"/>
          <w:szCs w:val="28"/>
          <w:lang w:val="vi-VN"/>
        </w:rPr>
        <w:t>; đường bộ, đường thủy nội địa</w:t>
      </w:r>
      <w:r w:rsidR="00D031D5" w:rsidRPr="00C66D44">
        <w:rPr>
          <w:sz w:val="28"/>
          <w:szCs w:val="28"/>
          <w:lang w:val="vi-VN"/>
        </w:rPr>
        <w:t>.</w:t>
      </w:r>
    </w:p>
    <w:p w:rsidR="00E361CE" w:rsidRPr="00C66D44" w:rsidRDefault="00E361CE" w:rsidP="00E361CE">
      <w:pPr>
        <w:spacing w:before="120" w:after="120"/>
        <w:ind w:firstLine="720"/>
        <w:jc w:val="both"/>
        <w:rPr>
          <w:sz w:val="28"/>
          <w:szCs w:val="28"/>
          <w:lang w:val="vi-VN"/>
        </w:rPr>
      </w:pPr>
      <w:r w:rsidRPr="00C66D44">
        <w:rPr>
          <w:b/>
          <w:sz w:val="28"/>
          <w:szCs w:val="28"/>
          <w:lang w:val="vi-VN"/>
        </w:rPr>
        <w:t>Điều 3. Giải thích thuật ngữ</w:t>
      </w:r>
    </w:p>
    <w:p w:rsidR="00E361CE" w:rsidRPr="00C66D44" w:rsidRDefault="00045BED" w:rsidP="00E361CE">
      <w:pPr>
        <w:spacing w:before="120" w:after="120"/>
        <w:ind w:firstLine="720"/>
        <w:jc w:val="both"/>
        <w:rPr>
          <w:sz w:val="28"/>
          <w:szCs w:val="28"/>
          <w:lang w:val="vi-VN"/>
        </w:rPr>
      </w:pPr>
      <w:r w:rsidRPr="00C66D44">
        <w:rPr>
          <w:sz w:val="28"/>
          <w:szCs w:val="28"/>
          <w:lang w:val="vi-VN"/>
        </w:rPr>
        <w:t>Trong Thông tư này</w:t>
      </w:r>
      <w:r w:rsidR="00E361CE" w:rsidRPr="00C66D44">
        <w:rPr>
          <w:sz w:val="28"/>
          <w:szCs w:val="28"/>
          <w:lang w:val="vi-VN"/>
        </w:rPr>
        <w:t xml:space="preserve"> các từ ngữ dưới đây được hiểu như sau:</w:t>
      </w:r>
    </w:p>
    <w:p w:rsidR="00E361CE" w:rsidRPr="00C66D44" w:rsidRDefault="00E361CE" w:rsidP="00E361CE">
      <w:pPr>
        <w:numPr>
          <w:ilvl w:val="0"/>
          <w:numId w:val="2"/>
        </w:numPr>
        <w:tabs>
          <w:tab w:val="clear" w:pos="1755"/>
          <w:tab w:val="num" w:pos="1080"/>
        </w:tabs>
        <w:spacing w:before="120" w:after="120"/>
        <w:ind w:left="0" w:firstLine="720"/>
        <w:jc w:val="both"/>
        <w:rPr>
          <w:b/>
          <w:sz w:val="28"/>
          <w:szCs w:val="28"/>
          <w:lang w:val="vi-VN"/>
        </w:rPr>
      </w:pPr>
      <w:r w:rsidRPr="00C66D44">
        <w:rPr>
          <w:sz w:val="28"/>
          <w:szCs w:val="28"/>
          <w:lang w:val="vi-VN"/>
        </w:rPr>
        <w:t>Thủ tục hải quan điện tử đối với tàu biển, tàu bay nhập cảnh, xuất cảnh, quá cảnh là thủ tục hải quan trong đó việc khai hải quan, tiếp nhận bản khai hàng hóa, các chứng từ khác có liên quan và quyết định hoàn thành thủ tục hải quan điện tử đối với tàu đối tàu biển, tàu bay nhập cảnh, xuất cảnh, quá cảnh được thực hiện thông qua Hệ thống xử lý dữ liệu điện tử hải quan.</w:t>
      </w:r>
    </w:p>
    <w:p w:rsidR="00E361CE" w:rsidRPr="00C66D44" w:rsidRDefault="00E361CE" w:rsidP="00E361CE">
      <w:pPr>
        <w:numPr>
          <w:ilvl w:val="0"/>
          <w:numId w:val="2"/>
        </w:numPr>
        <w:tabs>
          <w:tab w:val="clear" w:pos="1755"/>
          <w:tab w:val="num" w:pos="1080"/>
        </w:tabs>
        <w:spacing w:after="120"/>
        <w:ind w:left="0" w:firstLine="720"/>
        <w:jc w:val="both"/>
        <w:rPr>
          <w:sz w:val="28"/>
          <w:szCs w:val="28"/>
          <w:lang w:val="vi-VN"/>
        </w:rPr>
      </w:pPr>
      <w:r w:rsidRPr="00C66D44">
        <w:rPr>
          <w:iCs/>
          <w:sz w:val="28"/>
          <w:szCs w:val="28"/>
          <w:lang w:val="vi-VN"/>
        </w:rPr>
        <w:t xml:space="preserve">Hệ thống xử lý dữ liệu điện tử hải quan: </w:t>
      </w:r>
      <w:r w:rsidRPr="00C66D44">
        <w:rPr>
          <w:sz w:val="28"/>
          <w:szCs w:val="28"/>
          <w:lang w:val="vi-VN"/>
        </w:rPr>
        <w:t>Là hệ thống thông tin do Tổng cục Hải quan quản lý tập trung, thống nhất, sử dụng để thực hiện thủ tục hải quan điện tử.</w:t>
      </w:r>
    </w:p>
    <w:p w:rsidR="00E361CE" w:rsidRPr="00C66D44" w:rsidRDefault="00E361CE" w:rsidP="00E361CE">
      <w:pPr>
        <w:numPr>
          <w:ilvl w:val="0"/>
          <w:numId w:val="2"/>
        </w:numPr>
        <w:tabs>
          <w:tab w:val="clear" w:pos="1755"/>
          <w:tab w:val="num" w:pos="1080"/>
        </w:tabs>
        <w:spacing w:after="120"/>
        <w:ind w:left="0" w:firstLine="720"/>
        <w:jc w:val="both"/>
        <w:rPr>
          <w:sz w:val="28"/>
          <w:szCs w:val="28"/>
          <w:lang w:val="vi-VN"/>
        </w:rPr>
      </w:pPr>
      <w:r w:rsidRPr="00C66D44">
        <w:rPr>
          <w:iCs/>
          <w:sz w:val="28"/>
          <w:szCs w:val="28"/>
          <w:lang w:val="vi-VN"/>
        </w:rPr>
        <w:t xml:space="preserve">Hệ thống khai hải quan điện tử: </w:t>
      </w:r>
      <w:r w:rsidRPr="00C66D44">
        <w:rPr>
          <w:sz w:val="28"/>
          <w:szCs w:val="28"/>
          <w:lang w:val="vi-VN"/>
        </w:rPr>
        <w:t>Là hệ thống thông tin do người khai hải quan sử dụng để thực hiện thủ tục hải quan điện tử.</w:t>
      </w:r>
    </w:p>
    <w:p w:rsidR="00E361CE" w:rsidRPr="00C66D44" w:rsidRDefault="00E361CE" w:rsidP="00E361CE">
      <w:pPr>
        <w:numPr>
          <w:ilvl w:val="0"/>
          <w:numId w:val="2"/>
        </w:numPr>
        <w:tabs>
          <w:tab w:val="clear" w:pos="1755"/>
          <w:tab w:val="num" w:pos="1080"/>
        </w:tabs>
        <w:autoSpaceDE w:val="0"/>
        <w:autoSpaceDN w:val="0"/>
        <w:spacing w:after="120"/>
        <w:ind w:left="0" w:firstLine="720"/>
        <w:jc w:val="both"/>
        <w:rPr>
          <w:sz w:val="28"/>
          <w:szCs w:val="28"/>
          <w:lang w:val="vi-VN"/>
        </w:rPr>
      </w:pPr>
      <w:r w:rsidRPr="00C66D44">
        <w:rPr>
          <w:sz w:val="28"/>
          <w:szCs w:val="28"/>
          <w:lang w:val="vi-VN"/>
        </w:rPr>
        <w:t>Hoàn thành thủ tục hải quan điện tử đối với tàu điện tử tàu biển, tàu bay nhập cảnh, xuất cảnh, quá cảnh</w:t>
      </w:r>
      <w:r w:rsidRPr="00C66D44">
        <w:rPr>
          <w:spacing w:val="-4"/>
          <w:sz w:val="28"/>
          <w:szCs w:val="28"/>
          <w:lang w:val="vi-VN"/>
        </w:rPr>
        <w:t xml:space="preserve"> là việc cơ quan Hải quan quyết định thông báo hoàn thành thủ tục hải quan điện tử đối với tàu tàu biển, tàu bay nhập cảnh, xuất cảnh, quá cảnh bằng phương thức điện tử.</w:t>
      </w:r>
    </w:p>
    <w:p w:rsidR="00E361CE" w:rsidRPr="00C66D44" w:rsidRDefault="00045BED" w:rsidP="00E361CE">
      <w:pPr>
        <w:numPr>
          <w:ilvl w:val="0"/>
          <w:numId w:val="2"/>
        </w:numPr>
        <w:tabs>
          <w:tab w:val="clear" w:pos="1755"/>
          <w:tab w:val="num" w:pos="1080"/>
        </w:tabs>
        <w:autoSpaceDE w:val="0"/>
        <w:autoSpaceDN w:val="0"/>
        <w:spacing w:after="120"/>
        <w:ind w:left="0" w:firstLine="720"/>
        <w:jc w:val="both"/>
        <w:rPr>
          <w:sz w:val="28"/>
          <w:szCs w:val="28"/>
          <w:lang w:val="vi-VN"/>
        </w:rPr>
      </w:pPr>
      <w:r w:rsidRPr="00C66D44">
        <w:rPr>
          <w:spacing w:val="-4"/>
          <w:sz w:val="28"/>
          <w:szCs w:val="28"/>
          <w:lang w:val="vi-VN"/>
        </w:rPr>
        <w:t xml:space="preserve">Hệ thống  quản lý phương tiện </w:t>
      </w:r>
      <w:r w:rsidR="00CA04E0" w:rsidRPr="00C66D44">
        <w:rPr>
          <w:spacing w:val="-4"/>
          <w:sz w:val="28"/>
          <w:szCs w:val="28"/>
          <w:lang w:val="vi-VN"/>
        </w:rPr>
        <w:t xml:space="preserve">đường bộ  </w:t>
      </w:r>
      <w:r w:rsidRPr="00C66D44">
        <w:rPr>
          <w:spacing w:val="-4"/>
          <w:sz w:val="28"/>
          <w:szCs w:val="28"/>
          <w:lang w:val="vi-VN"/>
        </w:rPr>
        <w:t xml:space="preserve">xuất nhập cảnh </w:t>
      </w:r>
      <w:r w:rsidR="00E361CE" w:rsidRPr="00C66D44">
        <w:rPr>
          <w:spacing w:val="-4"/>
          <w:sz w:val="28"/>
          <w:szCs w:val="28"/>
          <w:lang w:val="vi-VN"/>
        </w:rPr>
        <w:t>là phần mềm do Tổng cục Hải quan quản lý tập trung, thống nhất, sử dụng để cập nhật thông tin, theo dõi và làm thủ tục hải quan đối với phương tiện vận tải nhập cảnh</w:t>
      </w:r>
      <w:r w:rsidRPr="00C66D44">
        <w:rPr>
          <w:spacing w:val="-4"/>
          <w:sz w:val="28"/>
          <w:szCs w:val="28"/>
          <w:lang w:val="vi-VN"/>
        </w:rPr>
        <w:t xml:space="preserve"> (</w:t>
      </w:r>
      <w:r w:rsidR="00E361CE" w:rsidRPr="00C66D44">
        <w:rPr>
          <w:spacing w:val="-4"/>
          <w:sz w:val="28"/>
          <w:szCs w:val="28"/>
          <w:lang w:val="vi-VN"/>
        </w:rPr>
        <w:t>tạm nhập</w:t>
      </w:r>
      <w:r w:rsidRPr="00C66D44">
        <w:rPr>
          <w:spacing w:val="-4"/>
          <w:sz w:val="28"/>
          <w:szCs w:val="28"/>
          <w:lang w:val="vi-VN"/>
        </w:rPr>
        <w:t>), xuất cảnh (</w:t>
      </w:r>
      <w:r w:rsidR="00E361CE" w:rsidRPr="00C66D44">
        <w:rPr>
          <w:spacing w:val="-4"/>
          <w:sz w:val="28"/>
          <w:szCs w:val="28"/>
          <w:lang w:val="vi-VN"/>
        </w:rPr>
        <w:t>tạm xuất</w:t>
      </w:r>
      <w:r w:rsidRPr="00C66D44">
        <w:rPr>
          <w:spacing w:val="-4"/>
          <w:sz w:val="28"/>
          <w:szCs w:val="28"/>
          <w:lang w:val="vi-VN"/>
        </w:rPr>
        <w:t>)</w:t>
      </w:r>
      <w:r w:rsidR="00E361CE" w:rsidRPr="00C66D44">
        <w:rPr>
          <w:spacing w:val="-4"/>
          <w:sz w:val="28"/>
          <w:szCs w:val="28"/>
          <w:lang w:val="vi-VN"/>
        </w:rPr>
        <w:t>.</w:t>
      </w:r>
    </w:p>
    <w:p w:rsidR="00D73323" w:rsidRPr="00C66D44" w:rsidRDefault="00D73323" w:rsidP="00C17DC6">
      <w:pPr>
        <w:spacing w:before="180" w:after="120"/>
        <w:ind w:firstLine="720"/>
        <w:jc w:val="both"/>
        <w:rPr>
          <w:b/>
          <w:sz w:val="28"/>
          <w:szCs w:val="28"/>
          <w:lang w:val="vi-VN"/>
        </w:rPr>
      </w:pPr>
      <w:r w:rsidRPr="00C66D44">
        <w:rPr>
          <w:b/>
          <w:sz w:val="28"/>
          <w:szCs w:val="28"/>
          <w:lang w:val="vi-VN"/>
        </w:rPr>
        <w:t xml:space="preserve">Điều </w:t>
      </w:r>
      <w:r w:rsidR="00E361CE" w:rsidRPr="00C66D44">
        <w:rPr>
          <w:b/>
          <w:sz w:val="28"/>
          <w:szCs w:val="28"/>
          <w:lang w:val="vi-VN"/>
        </w:rPr>
        <w:t>4</w:t>
      </w:r>
      <w:r w:rsidRPr="00C66D44">
        <w:rPr>
          <w:b/>
          <w:sz w:val="28"/>
          <w:szCs w:val="28"/>
          <w:lang w:val="vi-VN"/>
        </w:rPr>
        <w:t>. Địa điểm làm thủ tục hải quan</w:t>
      </w:r>
    </w:p>
    <w:p w:rsidR="002F7381" w:rsidRPr="00C66D44" w:rsidRDefault="002F7381" w:rsidP="002F7381">
      <w:pPr>
        <w:spacing w:before="180" w:after="120"/>
        <w:ind w:firstLine="720"/>
        <w:jc w:val="both"/>
        <w:rPr>
          <w:sz w:val="28"/>
          <w:szCs w:val="28"/>
          <w:lang w:val="vi-VN"/>
        </w:rPr>
      </w:pPr>
      <w:r w:rsidRPr="00C66D44">
        <w:rPr>
          <w:sz w:val="28"/>
          <w:szCs w:val="28"/>
          <w:lang w:val="vi-VN"/>
        </w:rPr>
        <w:t>1. Đối với phương tiện vận tải đường biển, đường sông quốc tế:</w:t>
      </w:r>
    </w:p>
    <w:p w:rsidR="00C105FD" w:rsidRPr="00C66D44" w:rsidRDefault="002F7381" w:rsidP="003237B4">
      <w:pPr>
        <w:spacing w:before="180" w:after="120"/>
        <w:jc w:val="both"/>
        <w:rPr>
          <w:sz w:val="28"/>
          <w:szCs w:val="28"/>
          <w:lang w:val="vi-VN"/>
        </w:rPr>
      </w:pPr>
      <w:r w:rsidRPr="00C66D44">
        <w:rPr>
          <w:sz w:val="28"/>
          <w:szCs w:val="28"/>
          <w:lang w:val="vi-VN"/>
        </w:rPr>
        <w:tab/>
      </w:r>
      <w:r w:rsidR="00E21829" w:rsidRPr="00C66D44">
        <w:rPr>
          <w:sz w:val="28"/>
          <w:szCs w:val="28"/>
          <w:lang w:val="vi-VN"/>
        </w:rPr>
        <w:t>a)</w:t>
      </w:r>
      <w:r w:rsidRPr="00C66D44">
        <w:rPr>
          <w:sz w:val="28"/>
          <w:szCs w:val="28"/>
          <w:lang w:val="vi-VN"/>
        </w:rPr>
        <w:t xml:space="preserve"> </w:t>
      </w:r>
      <w:r w:rsidR="003237B4" w:rsidRPr="00C66D44">
        <w:rPr>
          <w:sz w:val="28"/>
          <w:szCs w:val="28"/>
          <w:lang w:val="vi-VN"/>
        </w:rPr>
        <w:t>Trụ sở cơ quan hải quan thông qua hệ thống xử lý dữ liệu điện tử hải quan.</w:t>
      </w:r>
    </w:p>
    <w:p w:rsidR="003237B4" w:rsidRPr="00C66D44" w:rsidRDefault="00E21829" w:rsidP="003237B4">
      <w:pPr>
        <w:spacing w:before="180" w:after="120"/>
        <w:ind w:firstLine="720"/>
        <w:jc w:val="both"/>
        <w:rPr>
          <w:sz w:val="28"/>
          <w:szCs w:val="28"/>
          <w:lang w:val="vi-VN"/>
        </w:rPr>
      </w:pPr>
      <w:r w:rsidRPr="00C66D44">
        <w:rPr>
          <w:sz w:val="28"/>
          <w:szCs w:val="28"/>
          <w:lang w:val="vi-VN"/>
        </w:rPr>
        <w:t>b)</w:t>
      </w:r>
      <w:r w:rsidR="003237B4" w:rsidRPr="00C66D44">
        <w:rPr>
          <w:sz w:val="28"/>
          <w:szCs w:val="28"/>
          <w:lang w:val="vi-VN"/>
        </w:rPr>
        <w:t xml:space="preserve"> Trường hợp bất khả kháng </w:t>
      </w:r>
      <w:r w:rsidR="000471FD" w:rsidRPr="00C66D44">
        <w:rPr>
          <w:sz w:val="28"/>
          <w:szCs w:val="28"/>
          <w:lang w:val="vi-VN"/>
        </w:rPr>
        <w:t>không thể thực hiện thủ tục hải quan điện tử (</w:t>
      </w:r>
      <w:r w:rsidR="003237B4" w:rsidRPr="00C66D44">
        <w:rPr>
          <w:sz w:val="28"/>
          <w:szCs w:val="28"/>
          <w:lang w:val="vi-VN"/>
        </w:rPr>
        <w:t>như hệ thống khai hải quan điện tử</w:t>
      </w:r>
      <w:r w:rsidRPr="00C66D44">
        <w:rPr>
          <w:sz w:val="28"/>
          <w:szCs w:val="28"/>
          <w:lang w:val="vi-VN"/>
        </w:rPr>
        <w:t xml:space="preserve"> có sự cố</w:t>
      </w:r>
      <w:r w:rsidR="000471FD" w:rsidRPr="00C66D44">
        <w:rPr>
          <w:sz w:val="28"/>
          <w:szCs w:val="28"/>
          <w:lang w:val="vi-VN"/>
        </w:rPr>
        <w:t>)</w:t>
      </w:r>
      <w:r w:rsidR="003237B4" w:rsidRPr="00C66D44">
        <w:rPr>
          <w:sz w:val="28"/>
          <w:szCs w:val="28"/>
          <w:lang w:val="vi-VN"/>
        </w:rPr>
        <w:t>, địa điểm làm thủ tục:</w:t>
      </w:r>
    </w:p>
    <w:p w:rsidR="003237B4" w:rsidRPr="00C66D44" w:rsidRDefault="008E4F0E" w:rsidP="003237B4">
      <w:pPr>
        <w:spacing w:before="180" w:after="120"/>
        <w:ind w:firstLine="720"/>
        <w:jc w:val="both"/>
        <w:rPr>
          <w:sz w:val="28"/>
          <w:szCs w:val="28"/>
          <w:lang w:val="vi-VN"/>
        </w:rPr>
      </w:pPr>
      <w:r w:rsidRPr="00C66D44">
        <w:rPr>
          <w:sz w:val="28"/>
          <w:szCs w:val="28"/>
          <w:lang w:val="vi-VN"/>
        </w:rPr>
        <w:t>b.1</w:t>
      </w:r>
      <w:r w:rsidR="003237B4" w:rsidRPr="00C66D44">
        <w:rPr>
          <w:sz w:val="28"/>
          <w:szCs w:val="28"/>
          <w:lang w:val="vi-VN"/>
        </w:rPr>
        <w:t>) Tại trụ sở chính hoặc Văn phòng đại diện cảng vụ hàng hải;</w:t>
      </w:r>
    </w:p>
    <w:p w:rsidR="003237B4" w:rsidRPr="00C66D44" w:rsidRDefault="008E4F0E" w:rsidP="003237B4">
      <w:pPr>
        <w:spacing w:before="180" w:after="120"/>
        <w:ind w:firstLine="720"/>
        <w:jc w:val="both"/>
        <w:rPr>
          <w:sz w:val="28"/>
          <w:szCs w:val="28"/>
        </w:rPr>
      </w:pPr>
      <w:r w:rsidRPr="00C66D44">
        <w:rPr>
          <w:sz w:val="28"/>
          <w:szCs w:val="28"/>
        </w:rPr>
        <w:t>b.2)</w:t>
      </w:r>
      <w:r w:rsidR="003237B4" w:rsidRPr="00C66D44">
        <w:rPr>
          <w:sz w:val="28"/>
          <w:szCs w:val="28"/>
        </w:rPr>
        <w:t xml:space="preserve"> Tại tàu thuyền trong các trường hợp:</w:t>
      </w:r>
    </w:p>
    <w:p w:rsidR="003237B4" w:rsidRPr="00C66D44" w:rsidRDefault="008E4F0E" w:rsidP="003237B4">
      <w:pPr>
        <w:spacing w:before="180" w:after="120"/>
        <w:ind w:firstLine="720"/>
        <w:jc w:val="both"/>
        <w:rPr>
          <w:sz w:val="28"/>
          <w:szCs w:val="28"/>
        </w:rPr>
      </w:pPr>
      <w:r w:rsidRPr="00C66D44">
        <w:rPr>
          <w:sz w:val="28"/>
          <w:szCs w:val="28"/>
        </w:rPr>
        <w:lastRenderedPageBreak/>
        <w:t>b.2.1)</w:t>
      </w:r>
      <w:r w:rsidR="003237B4" w:rsidRPr="00C66D44">
        <w:rPr>
          <w:sz w:val="28"/>
          <w:szCs w:val="28"/>
        </w:rPr>
        <w:t xml:space="preserve"> Thủ tục đối với tàu khách;</w:t>
      </w:r>
    </w:p>
    <w:p w:rsidR="003237B4" w:rsidRPr="00C66D44" w:rsidRDefault="008E4F0E" w:rsidP="003237B4">
      <w:pPr>
        <w:spacing w:before="180" w:after="120"/>
        <w:ind w:firstLine="720"/>
        <w:jc w:val="both"/>
        <w:rPr>
          <w:sz w:val="28"/>
          <w:szCs w:val="28"/>
        </w:rPr>
      </w:pPr>
      <w:r w:rsidRPr="00C66D44">
        <w:rPr>
          <w:sz w:val="28"/>
          <w:szCs w:val="28"/>
        </w:rPr>
        <w:t>b.2.2)</w:t>
      </w:r>
      <w:r w:rsidR="003237B4" w:rsidRPr="00C66D44">
        <w:rPr>
          <w:sz w:val="28"/>
          <w:szCs w:val="28"/>
        </w:rPr>
        <w:t xml:space="preserve"> Trường hợp có đủ cơ sở để nghi ngờ tính xác thực của việc khai báo về kiểm dịch của tàu thuyền hoặc tàu thuyền đến từ những khu vực có dịch bệnh liên quan đến người, động vật hoặc thực vật. </w:t>
      </w:r>
    </w:p>
    <w:p w:rsidR="003237B4" w:rsidRPr="00C66D44" w:rsidRDefault="003237B4" w:rsidP="00587AE6">
      <w:pPr>
        <w:spacing w:before="180" w:after="120"/>
        <w:ind w:firstLine="720"/>
        <w:jc w:val="both"/>
        <w:rPr>
          <w:sz w:val="28"/>
          <w:szCs w:val="28"/>
        </w:rPr>
      </w:pPr>
      <w:r w:rsidRPr="00C66D44">
        <w:rPr>
          <w:sz w:val="28"/>
          <w:szCs w:val="28"/>
        </w:rPr>
        <w:t>2. Đối với phương tiện vận tải đường hàng không:</w:t>
      </w:r>
    </w:p>
    <w:p w:rsidR="003237B4" w:rsidRPr="00C66D44" w:rsidRDefault="003237B4" w:rsidP="00587AE6">
      <w:pPr>
        <w:spacing w:before="180" w:after="120"/>
        <w:ind w:firstLine="720"/>
        <w:jc w:val="both"/>
        <w:rPr>
          <w:sz w:val="28"/>
          <w:szCs w:val="28"/>
        </w:rPr>
      </w:pPr>
      <w:r w:rsidRPr="00C66D44">
        <w:rPr>
          <w:sz w:val="28"/>
          <w:szCs w:val="28"/>
        </w:rPr>
        <w:t>Trụ sở cơ quan hải quan tại sân bay quốc tế</w:t>
      </w:r>
      <w:r w:rsidR="00D031D5" w:rsidRPr="00C66D44">
        <w:rPr>
          <w:sz w:val="28"/>
          <w:szCs w:val="28"/>
        </w:rPr>
        <w:t>.</w:t>
      </w:r>
    </w:p>
    <w:p w:rsidR="003237B4" w:rsidRPr="00C66D44" w:rsidRDefault="003237B4" w:rsidP="00587AE6">
      <w:pPr>
        <w:spacing w:before="180" w:after="120"/>
        <w:ind w:firstLine="720"/>
        <w:jc w:val="both"/>
        <w:rPr>
          <w:sz w:val="28"/>
          <w:szCs w:val="28"/>
        </w:rPr>
      </w:pPr>
      <w:r w:rsidRPr="00C66D44">
        <w:rPr>
          <w:sz w:val="28"/>
          <w:szCs w:val="28"/>
        </w:rPr>
        <w:t>3. Đối với phương tiện vận tải đường sắt</w:t>
      </w:r>
      <w:r w:rsidR="00D031D5" w:rsidRPr="00C66D44">
        <w:rPr>
          <w:sz w:val="28"/>
          <w:szCs w:val="28"/>
        </w:rPr>
        <w:t xml:space="preserve"> liên vận quốc tế</w:t>
      </w:r>
      <w:r w:rsidRPr="00C66D44">
        <w:rPr>
          <w:sz w:val="28"/>
          <w:szCs w:val="28"/>
        </w:rPr>
        <w:t>:</w:t>
      </w:r>
    </w:p>
    <w:p w:rsidR="003237B4" w:rsidRPr="00C66D44" w:rsidRDefault="003237B4" w:rsidP="003237B4">
      <w:pPr>
        <w:spacing w:before="180" w:after="120"/>
        <w:ind w:firstLine="720"/>
        <w:jc w:val="both"/>
        <w:rPr>
          <w:sz w:val="28"/>
          <w:szCs w:val="28"/>
        </w:rPr>
      </w:pPr>
      <w:r w:rsidRPr="00C66D44">
        <w:rPr>
          <w:sz w:val="28"/>
          <w:szCs w:val="28"/>
        </w:rPr>
        <w:t xml:space="preserve">Trụ sở cơ quan hải quan tại ga đường sắt </w:t>
      </w:r>
      <w:r w:rsidR="00D031D5" w:rsidRPr="00C66D44">
        <w:rPr>
          <w:sz w:val="28"/>
          <w:szCs w:val="28"/>
        </w:rPr>
        <w:t xml:space="preserve">liên vận </w:t>
      </w:r>
      <w:r w:rsidRPr="00C66D44">
        <w:rPr>
          <w:sz w:val="28"/>
          <w:szCs w:val="28"/>
        </w:rPr>
        <w:t>quốc tế</w:t>
      </w:r>
      <w:r w:rsidR="00D031D5" w:rsidRPr="00C66D44">
        <w:rPr>
          <w:sz w:val="28"/>
          <w:szCs w:val="28"/>
        </w:rPr>
        <w:t>.</w:t>
      </w:r>
    </w:p>
    <w:p w:rsidR="0017569C" w:rsidRPr="00C66D44" w:rsidRDefault="003237B4" w:rsidP="0017569C">
      <w:pPr>
        <w:spacing w:before="180" w:after="120"/>
        <w:ind w:firstLine="720"/>
        <w:jc w:val="both"/>
        <w:rPr>
          <w:sz w:val="28"/>
          <w:szCs w:val="28"/>
        </w:rPr>
      </w:pPr>
      <w:r w:rsidRPr="00C66D44">
        <w:rPr>
          <w:sz w:val="28"/>
          <w:szCs w:val="28"/>
        </w:rPr>
        <w:t xml:space="preserve">4. </w:t>
      </w:r>
      <w:r w:rsidR="0017569C" w:rsidRPr="00C66D44">
        <w:rPr>
          <w:sz w:val="28"/>
          <w:szCs w:val="28"/>
        </w:rPr>
        <w:t>Đối với phương tiện vận tải đường bộ, đường thủy nội địa:</w:t>
      </w:r>
    </w:p>
    <w:p w:rsidR="003237B4" w:rsidRPr="00C66D44" w:rsidRDefault="008E4F0E" w:rsidP="00587AE6">
      <w:pPr>
        <w:spacing w:before="180" w:after="120"/>
        <w:ind w:firstLine="720"/>
        <w:jc w:val="both"/>
        <w:rPr>
          <w:sz w:val="28"/>
          <w:szCs w:val="28"/>
        </w:rPr>
      </w:pPr>
      <w:r w:rsidRPr="00C66D44">
        <w:rPr>
          <w:sz w:val="28"/>
          <w:szCs w:val="28"/>
        </w:rPr>
        <w:t xml:space="preserve">a) </w:t>
      </w:r>
      <w:r w:rsidR="0017569C" w:rsidRPr="00C66D44">
        <w:rPr>
          <w:sz w:val="28"/>
          <w:szCs w:val="28"/>
        </w:rPr>
        <w:t>Trụ sở cơ quan hải quan tại khu vực cửa khẩu đường bộ, đường thủy nội địa.</w:t>
      </w:r>
    </w:p>
    <w:p w:rsidR="008E4F0E" w:rsidRPr="00C66D44" w:rsidRDefault="008E4F0E" w:rsidP="00587AE6">
      <w:pPr>
        <w:spacing w:before="180" w:after="120"/>
        <w:ind w:firstLine="720"/>
        <w:jc w:val="both"/>
        <w:rPr>
          <w:sz w:val="28"/>
          <w:szCs w:val="28"/>
        </w:rPr>
      </w:pPr>
      <w:r w:rsidRPr="00C66D44">
        <w:rPr>
          <w:sz w:val="28"/>
          <w:szCs w:val="28"/>
        </w:rPr>
        <w:t>b) Địa điểm kiểm tra chung giữa Hải quan Việt Nam với Hải quan các láng giềng tại khu vực cửa khẩu đường bộ.</w:t>
      </w:r>
    </w:p>
    <w:p w:rsidR="00D73323" w:rsidRPr="00C66D44" w:rsidRDefault="00D73323" w:rsidP="00C17DC6">
      <w:pPr>
        <w:spacing w:before="180" w:after="120"/>
        <w:ind w:firstLine="720"/>
        <w:jc w:val="both"/>
        <w:rPr>
          <w:b/>
          <w:sz w:val="28"/>
          <w:szCs w:val="28"/>
        </w:rPr>
      </w:pPr>
      <w:r w:rsidRPr="00C66D44">
        <w:rPr>
          <w:b/>
          <w:sz w:val="28"/>
          <w:szCs w:val="28"/>
        </w:rPr>
        <w:t xml:space="preserve">Điều </w:t>
      </w:r>
      <w:r w:rsidR="00045BED" w:rsidRPr="00C66D44">
        <w:rPr>
          <w:b/>
          <w:sz w:val="28"/>
          <w:szCs w:val="28"/>
        </w:rPr>
        <w:t>5</w:t>
      </w:r>
      <w:r w:rsidRPr="00C66D44">
        <w:rPr>
          <w:b/>
          <w:sz w:val="28"/>
          <w:szCs w:val="28"/>
        </w:rPr>
        <w:t>. Người khai hải quan</w:t>
      </w:r>
    </w:p>
    <w:p w:rsidR="0017569C" w:rsidRPr="00C66D44" w:rsidRDefault="0017569C" w:rsidP="0017569C">
      <w:pPr>
        <w:spacing w:before="180" w:after="120"/>
        <w:ind w:firstLine="720"/>
        <w:jc w:val="both"/>
        <w:rPr>
          <w:sz w:val="28"/>
          <w:szCs w:val="28"/>
        </w:rPr>
      </w:pPr>
      <w:r w:rsidRPr="00C66D44">
        <w:rPr>
          <w:sz w:val="28"/>
          <w:szCs w:val="28"/>
        </w:rPr>
        <w:t>1. Đối với phương tiện vận tải đường biển, đường sông quốc tế:</w:t>
      </w:r>
    </w:p>
    <w:p w:rsidR="0017569C" w:rsidRPr="00C66D44" w:rsidRDefault="008E4F0E" w:rsidP="0017569C">
      <w:pPr>
        <w:spacing w:before="180" w:after="120"/>
        <w:ind w:firstLine="720"/>
        <w:jc w:val="both"/>
        <w:rPr>
          <w:sz w:val="28"/>
          <w:szCs w:val="28"/>
        </w:rPr>
      </w:pPr>
      <w:r w:rsidRPr="00C66D44">
        <w:rPr>
          <w:sz w:val="28"/>
          <w:szCs w:val="28"/>
        </w:rPr>
        <w:t>a)</w:t>
      </w:r>
      <w:r w:rsidR="00713A0A" w:rsidRPr="00C66D44">
        <w:rPr>
          <w:sz w:val="28"/>
          <w:szCs w:val="28"/>
        </w:rPr>
        <w:t xml:space="preserve"> </w:t>
      </w:r>
      <w:r w:rsidR="0017569C" w:rsidRPr="00C66D44">
        <w:rPr>
          <w:sz w:val="28"/>
          <w:szCs w:val="28"/>
          <w:lang w:val="vi-VN"/>
        </w:rPr>
        <w:t>Thuyền trưởng hoặc người đại diện hợp pháp của người vận tải (</w:t>
      </w:r>
      <w:r w:rsidR="0017569C" w:rsidRPr="00C66D44">
        <w:rPr>
          <w:sz w:val="28"/>
          <w:szCs w:val="28"/>
        </w:rPr>
        <w:t>hãng tàu/đại lý hãng tàu</w:t>
      </w:r>
      <w:r w:rsidR="0017569C" w:rsidRPr="00C66D44">
        <w:rPr>
          <w:sz w:val="28"/>
          <w:szCs w:val="28"/>
          <w:lang w:val="vi-VN"/>
        </w:rPr>
        <w:t>) chịu trách nhiệm khai và làm thủ tục hải quan</w:t>
      </w:r>
      <w:r w:rsidR="0017569C" w:rsidRPr="00C66D44">
        <w:rPr>
          <w:sz w:val="28"/>
          <w:szCs w:val="28"/>
        </w:rPr>
        <w:t>.</w:t>
      </w:r>
    </w:p>
    <w:p w:rsidR="00713A0A" w:rsidRPr="00C66D44" w:rsidRDefault="008E4F0E" w:rsidP="00713A0A">
      <w:pPr>
        <w:pStyle w:val="BodyText2"/>
        <w:spacing w:before="120" w:after="120"/>
        <w:ind w:firstLine="720"/>
        <w:jc w:val="both"/>
        <w:rPr>
          <w:rFonts w:ascii="Times New Roman" w:hAnsi="Times New Roman"/>
        </w:rPr>
      </w:pPr>
      <w:r w:rsidRPr="00C66D44">
        <w:rPr>
          <w:rFonts w:ascii="Times New Roman" w:hAnsi="Times New Roman"/>
        </w:rPr>
        <w:t>b)</w:t>
      </w:r>
      <w:r w:rsidR="00713A0A" w:rsidRPr="00C66D44">
        <w:rPr>
          <w:rFonts w:ascii="Times New Roman" w:hAnsi="Times New Roman"/>
        </w:rPr>
        <w:t xml:space="preserve"> Trường hợp Hãng tàu/Đại lý hãng tàu không có đầy đủ thông tin chi tiết về vận đơn gom hàng như mô tả chi tiết hàng hoá, người gửi hàng, người nhận hàng thì Công ty giao nhận phát hành vận đơn đó có trách nhiệm tạo lập, gửi thông tin điện tử chi tiết về vận đơn gom hàng đến Cổng thông tin điện tử Tổng cục Hải quan. </w:t>
      </w:r>
    </w:p>
    <w:p w:rsidR="0017569C" w:rsidRPr="00C66D44" w:rsidRDefault="0017569C" w:rsidP="0017569C">
      <w:pPr>
        <w:spacing w:before="180" w:after="120"/>
        <w:ind w:firstLine="720"/>
        <w:jc w:val="both"/>
        <w:rPr>
          <w:sz w:val="28"/>
          <w:szCs w:val="28"/>
        </w:rPr>
      </w:pPr>
      <w:r w:rsidRPr="00C66D44">
        <w:rPr>
          <w:sz w:val="28"/>
          <w:szCs w:val="28"/>
        </w:rPr>
        <w:t xml:space="preserve">2. </w:t>
      </w:r>
      <w:r w:rsidRPr="00C66D44">
        <w:rPr>
          <w:sz w:val="28"/>
          <w:szCs w:val="28"/>
          <w:lang w:val="en-GB"/>
        </w:rPr>
        <w:t xml:space="preserve">Đối với </w:t>
      </w:r>
      <w:r w:rsidR="00996498" w:rsidRPr="00C66D44">
        <w:rPr>
          <w:sz w:val="28"/>
          <w:szCs w:val="28"/>
        </w:rPr>
        <w:t xml:space="preserve">phương tiện vận tải </w:t>
      </w:r>
      <w:r w:rsidRPr="00C66D44">
        <w:rPr>
          <w:sz w:val="28"/>
          <w:szCs w:val="28"/>
          <w:lang w:val="en-GB"/>
        </w:rPr>
        <w:t>đường hàng không:</w:t>
      </w:r>
      <w:r w:rsidRPr="00C66D44">
        <w:rPr>
          <w:sz w:val="28"/>
          <w:szCs w:val="28"/>
        </w:rPr>
        <w:t xml:space="preserve"> </w:t>
      </w:r>
    </w:p>
    <w:p w:rsidR="00B23293" w:rsidRPr="00C66D44" w:rsidRDefault="008E4F0E" w:rsidP="0017569C">
      <w:pPr>
        <w:spacing w:before="180" w:after="120"/>
        <w:ind w:firstLine="720"/>
        <w:jc w:val="both"/>
        <w:rPr>
          <w:sz w:val="28"/>
          <w:szCs w:val="28"/>
        </w:rPr>
      </w:pPr>
      <w:r w:rsidRPr="00C66D44">
        <w:rPr>
          <w:sz w:val="28"/>
          <w:szCs w:val="28"/>
        </w:rPr>
        <w:t>a)</w:t>
      </w:r>
      <w:r w:rsidR="00B23293" w:rsidRPr="00C66D44">
        <w:rPr>
          <w:sz w:val="28"/>
          <w:szCs w:val="28"/>
        </w:rPr>
        <w:t xml:space="preserve"> </w:t>
      </w:r>
      <w:r w:rsidR="0017569C" w:rsidRPr="00C66D44">
        <w:rPr>
          <w:sz w:val="28"/>
          <w:szCs w:val="28"/>
        </w:rPr>
        <w:t>Cơ</w:t>
      </w:r>
      <w:r w:rsidR="0017569C" w:rsidRPr="00C66D44">
        <w:rPr>
          <w:sz w:val="28"/>
          <w:szCs w:val="28"/>
          <w:lang w:val="vi-VN"/>
        </w:rPr>
        <w:t xml:space="preserve"> trưởng hoặc người đại diện hợp pháp của người vận tải (</w:t>
      </w:r>
      <w:r w:rsidR="0017569C" w:rsidRPr="00C66D44">
        <w:rPr>
          <w:sz w:val="28"/>
          <w:szCs w:val="28"/>
        </w:rPr>
        <w:t>hãng hàng không/đại lý hãng hàng không</w:t>
      </w:r>
      <w:r w:rsidR="0017569C" w:rsidRPr="00C66D44">
        <w:rPr>
          <w:sz w:val="28"/>
          <w:szCs w:val="28"/>
          <w:lang w:val="vi-VN"/>
        </w:rPr>
        <w:t>) chịu trách nhiệm khai và làm thủ tục hải quan</w:t>
      </w:r>
      <w:r w:rsidR="0017569C" w:rsidRPr="00C66D44">
        <w:rPr>
          <w:sz w:val="28"/>
          <w:szCs w:val="28"/>
        </w:rPr>
        <w:t>.</w:t>
      </w:r>
    </w:p>
    <w:p w:rsidR="00B23293" w:rsidRPr="00C66D44" w:rsidRDefault="008E4F0E" w:rsidP="00B23293">
      <w:pPr>
        <w:pStyle w:val="BodyText2"/>
        <w:spacing w:before="120" w:after="120"/>
        <w:ind w:firstLine="720"/>
        <w:jc w:val="both"/>
        <w:rPr>
          <w:rFonts w:ascii="Times New Roman" w:hAnsi="Times New Roman"/>
        </w:rPr>
      </w:pPr>
      <w:r w:rsidRPr="00C66D44">
        <w:rPr>
          <w:rFonts w:ascii="Times New Roman" w:hAnsi="Times New Roman"/>
        </w:rPr>
        <w:t>b)</w:t>
      </w:r>
      <w:r w:rsidR="00B23293" w:rsidRPr="00C66D44">
        <w:rPr>
          <w:rFonts w:ascii="Times New Roman" w:hAnsi="Times New Roman"/>
        </w:rPr>
        <w:t xml:space="preserve"> Trường hợp thực hiện thủ tục hải quan điện tử, nếu Hãng hàng không/Đại lý hãng hàng không không có đầy đủ thông tin chi tiết về vận đơn gom hàng như mô tả chi tiết hàng hoá, người gửi hàng, người nhận hàng thì Công ty giao nhận phát hành vận đơn đó có trách nhiệm tạo lập, gửi thông tin điện tử chi tiết về vận đơn gom hàng đến Cổng thông tin điện tử Tổng cục Hải quan. </w:t>
      </w:r>
    </w:p>
    <w:p w:rsidR="0017569C" w:rsidRPr="00C66D44" w:rsidRDefault="0017569C" w:rsidP="0017569C">
      <w:pPr>
        <w:spacing w:before="180" w:after="120"/>
        <w:ind w:firstLine="720"/>
        <w:jc w:val="both"/>
        <w:rPr>
          <w:sz w:val="28"/>
          <w:szCs w:val="28"/>
        </w:rPr>
      </w:pPr>
      <w:r w:rsidRPr="00C66D44">
        <w:rPr>
          <w:sz w:val="28"/>
          <w:szCs w:val="28"/>
        </w:rPr>
        <w:t xml:space="preserve">3. Đối với </w:t>
      </w:r>
      <w:r w:rsidR="00996498" w:rsidRPr="00C66D44">
        <w:rPr>
          <w:sz w:val="28"/>
          <w:szCs w:val="28"/>
        </w:rPr>
        <w:t xml:space="preserve">phương tiện vận tải </w:t>
      </w:r>
      <w:r w:rsidRPr="00C66D44">
        <w:rPr>
          <w:sz w:val="28"/>
          <w:szCs w:val="28"/>
        </w:rPr>
        <w:t>đường bộ:</w:t>
      </w:r>
    </w:p>
    <w:p w:rsidR="0017569C" w:rsidRPr="00C66D44" w:rsidRDefault="008E4F0E" w:rsidP="0017569C">
      <w:pPr>
        <w:spacing w:before="180" w:after="120"/>
        <w:ind w:firstLine="720"/>
        <w:jc w:val="both"/>
        <w:rPr>
          <w:sz w:val="28"/>
          <w:szCs w:val="28"/>
        </w:rPr>
      </w:pPr>
      <w:r w:rsidRPr="00C66D44">
        <w:rPr>
          <w:sz w:val="28"/>
          <w:szCs w:val="28"/>
        </w:rPr>
        <w:t>Người điều khiển phương tiện vận tải</w:t>
      </w:r>
      <w:r w:rsidR="0017569C" w:rsidRPr="00C66D44">
        <w:rPr>
          <w:sz w:val="28"/>
          <w:szCs w:val="28"/>
        </w:rPr>
        <w:t xml:space="preserve"> hoặc người đại diện hợp pháp.</w:t>
      </w:r>
    </w:p>
    <w:p w:rsidR="0017569C" w:rsidRPr="00C66D44" w:rsidRDefault="0017569C" w:rsidP="0017569C">
      <w:pPr>
        <w:spacing w:before="180" w:after="120"/>
        <w:ind w:firstLine="720"/>
        <w:jc w:val="both"/>
        <w:rPr>
          <w:sz w:val="28"/>
          <w:szCs w:val="28"/>
        </w:rPr>
      </w:pPr>
      <w:r w:rsidRPr="00C66D44">
        <w:rPr>
          <w:sz w:val="28"/>
          <w:szCs w:val="28"/>
        </w:rPr>
        <w:t xml:space="preserve">4. Đối với </w:t>
      </w:r>
      <w:r w:rsidR="00996498" w:rsidRPr="00C66D44">
        <w:rPr>
          <w:sz w:val="28"/>
          <w:szCs w:val="28"/>
        </w:rPr>
        <w:t xml:space="preserve">phương tiện vận tải </w:t>
      </w:r>
      <w:r w:rsidRPr="00C66D44">
        <w:rPr>
          <w:sz w:val="28"/>
          <w:szCs w:val="28"/>
        </w:rPr>
        <w:t>đường sắt</w:t>
      </w:r>
      <w:r w:rsidR="00D031D5" w:rsidRPr="00C66D44">
        <w:rPr>
          <w:sz w:val="28"/>
          <w:szCs w:val="28"/>
        </w:rPr>
        <w:t xml:space="preserve"> liên vận quốc tế</w:t>
      </w:r>
      <w:r w:rsidRPr="00C66D44">
        <w:rPr>
          <w:sz w:val="28"/>
          <w:szCs w:val="28"/>
        </w:rPr>
        <w:t>:</w:t>
      </w:r>
    </w:p>
    <w:p w:rsidR="0017569C" w:rsidRPr="00C66D44" w:rsidRDefault="0017569C" w:rsidP="0017569C">
      <w:pPr>
        <w:spacing w:before="180" w:after="120"/>
        <w:ind w:firstLine="720"/>
        <w:jc w:val="both"/>
        <w:rPr>
          <w:sz w:val="28"/>
          <w:szCs w:val="28"/>
        </w:rPr>
      </w:pPr>
      <w:r w:rsidRPr="00C66D44">
        <w:rPr>
          <w:sz w:val="28"/>
          <w:szCs w:val="28"/>
        </w:rPr>
        <w:t>Trưởng tàu hoặc người đại diện hợp pháp.</w:t>
      </w:r>
    </w:p>
    <w:p w:rsidR="0017569C" w:rsidRPr="00C66D44" w:rsidRDefault="00AE7EEF" w:rsidP="00C17DC6">
      <w:pPr>
        <w:spacing w:before="180" w:after="120"/>
        <w:ind w:firstLine="720"/>
        <w:jc w:val="both"/>
        <w:rPr>
          <w:b/>
          <w:sz w:val="28"/>
          <w:szCs w:val="28"/>
        </w:rPr>
      </w:pPr>
      <w:r w:rsidRPr="00C66D44">
        <w:rPr>
          <w:b/>
          <w:sz w:val="28"/>
          <w:szCs w:val="28"/>
        </w:rPr>
        <w:lastRenderedPageBreak/>
        <w:t xml:space="preserve">Điều </w:t>
      </w:r>
      <w:r w:rsidR="00045BED" w:rsidRPr="00C66D44">
        <w:rPr>
          <w:b/>
          <w:sz w:val="28"/>
          <w:szCs w:val="28"/>
        </w:rPr>
        <w:t>6</w:t>
      </w:r>
      <w:r w:rsidRPr="00C66D44">
        <w:rPr>
          <w:b/>
          <w:sz w:val="28"/>
          <w:szCs w:val="28"/>
        </w:rPr>
        <w:t>. Địa bàn và đối tượng thực hiện thủ tục hải quan điện tử đối với tàu bay xuất cảnh, nhập cảnh, quá cảnh</w:t>
      </w:r>
    </w:p>
    <w:p w:rsidR="00E361CE" w:rsidRPr="00C66D44" w:rsidRDefault="00D031D5" w:rsidP="00D031D5">
      <w:pPr>
        <w:spacing w:before="180" w:after="120"/>
        <w:ind w:firstLine="720"/>
        <w:jc w:val="both"/>
        <w:rPr>
          <w:sz w:val="28"/>
          <w:szCs w:val="28"/>
        </w:rPr>
      </w:pPr>
      <w:r w:rsidRPr="00C66D44">
        <w:rPr>
          <w:sz w:val="28"/>
          <w:szCs w:val="28"/>
        </w:rPr>
        <w:t xml:space="preserve">1. </w:t>
      </w:r>
      <w:r w:rsidR="00AE7EEF" w:rsidRPr="00C66D44">
        <w:rPr>
          <w:sz w:val="28"/>
          <w:szCs w:val="28"/>
        </w:rPr>
        <w:t>Địa bàn thực hiện:</w:t>
      </w:r>
      <w:r w:rsidR="00045BED" w:rsidRPr="00C66D44">
        <w:rPr>
          <w:sz w:val="28"/>
          <w:szCs w:val="28"/>
        </w:rPr>
        <w:t xml:space="preserve"> </w:t>
      </w:r>
      <w:r w:rsidR="00AE7EEF" w:rsidRPr="00C66D44">
        <w:rPr>
          <w:sz w:val="28"/>
          <w:szCs w:val="28"/>
        </w:rPr>
        <w:t>Tại Chi cục hải quan cửa khẩu sân bay quốc tế</w:t>
      </w:r>
      <w:r w:rsidR="00E361CE" w:rsidRPr="00C66D44">
        <w:rPr>
          <w:sz w:val="28"/>
          <w:szCs w:val="28"/>
        </w:rPr>
        <w:t>.</w:t>
      </w:r>
    </w:p>
    <w:p w:rsidR="00AE7EEF" w:rsidRPr="00C66D44" w:rsidRDefault="00E361CE" w:rsidP="00E361CE">
      <w:pPr>
        <w:spacing w:before="180" w:after="120"/>
        <w:ind w:firstLine="720"/>
        <w:jc w:val="both"/>
        <w:rPr>
          <w:sz w:val="28"/>
          <w:szCs w:val="28"/>
        </w:rPr>
      </w:pPr>
      <w:r w:rsidRPr="00C66D44">
        <w:rPr>
          <w:sz w:val="28"/>
          <w:szCs w:val="28"/>
        </w:rPr>
        <w:t>2.</w:t>
      </w:r>
      <w:r w:rsidRPr="00C66D44">
        <w:rPr>
          <w:b/>
          <w:sz w:val="28"/>
          <w:szCs w:val="28"/>
        </w:rPr>
        <w:t xml:space="preserve"> </w:t>
      </w:r>
      <w:r w:rsidR="00AE7EEF" w:rsidRPr="00C66D44">
        <w:rPr>
          <w:sz w:val="28"/>
          <w:szCs w:val="28"/>
        </w:rPr>
        <w:t>Đối tượng thực hiện:</w:t>
      </w:r>
    </w:p>
    <w:p w:rsidR="00AE7EEF" w:rsidRPr="00C66D44" w:rsidRDefault="008E4F0E" w:rsidP="00AE7EEF">
      <w:pPr>
        <w:spacing w:before="180" w:after="120"/>
        <w:ind w:firstLine="720"/>
        <w:jc w:val="both"/>
        <w:rPr>
          <w:sz w:val="28"/>
          <w:szCs w:val="28"/>
        </w:rPr>
      </w:pPr>
      <w:r w:rsidRPr="00C66D44">
        <w:rPr>
          <w:sz w:val="28"/>
          <w:szCs w:val="28"/>
        </w:rPr>
        <w:t>a</w:t>
      </w:r>
      <w:r w:rsidR="00D031D5" w:rsidRPr="00C66D44">
        <w:rPr>
          <w:sz w:val="28"/>
          <w:szCs w:val="28"/>
        </w:rPr>
        <w:t>)</w:t>
      </w:r>
      <w:r w:rsidR="00AE7EEF" w:rsidRPr="00C66D44">
        <w:rPr>
          <w:sz w:val="28"/>
          <w:szCs w:val="28"/>
        </w:rPr>
        <w:t xml:space="preserve"> Việc lựa chọn đối tượng do Tổng cục Hải quan thực hiện trên nguyên tắc:</w:t>
      </w:r>
    </w:p>
    <w:p w:rsidR="000471FD" w:rsidRPr="00C66D44" w:rsidRDefault="008E4F0E" w:rsidP="00AE7EEF">
      <w:pPr>
        <w:spacing w:before="180" w:after="120"/>
        <w:ind w:firstLine="720"/>
        <w:jc w:val="both"/>
        <w:rPr>
          <w:sz w:val="28"/>
          <w:szCs w:val="28"/>
        </w:rPr>
      </w:pPr>
      <w:r w:rsidRPr="00C66D44">
        <w:rPr>
          <w:sz w:val="28"/>
          <w:szCs w:val="28"/>
        </w:rPr>
        <w:t>a.1</w:t>
      </w:r>
      <w:r w:rsidR="00AE7EEF" w:rsidRPr="00C66D44">
        <w:rPr>
          <w:sz w:val="28"/>
          <w:szCs w:val="28"/>
        </w:rPr>
        <w:t xml:space="preserve">) Hãng hàng không có lưu lượng chuyên chở </w:t>
      </w:r>
      <w:r w:rsidR="000471FD" w:rsidRPr="00C66D44">
        <w:rPr>
          <w:sz w:val="28"/>
          <w:szCs w:val="28"/>
        </w:rPr>
        <w:t>hàng hóa xuất nhập khẩu, hành khách xuất nhập cảnh lớn.</w:t>
      </w:r>
    </w:p>
    <w:p w:rsidR="00AE7EEF" w:rsidRPr="00C66D44" w:rsidRDefault="008E4F0E" w:rsidP="00AE7EEF">
      <w:pPr>
        <w:spacing w:before="180" w:after="120"/>
        <w:ind w:firstLine="720"/>
        <w:jc w:val="both"/>
        <w:rPr>
          <w:sz w:val="28"/>
          <w:szCs w:val="28"/>
        </w:rPr>
      </w:pPr>
      <w:r w:rsidRPr="00C66D44">
        <w:rPr>
          <w:sz w:val="28"/>
          <w:szCs w:val="28"/>
        </w:rPr>
        <w:t>a.2</w:t>
      </w:r>
      <w:r w:rsidR="000471FD" w:rsidRPr="00C66D44">
        <w:rPr>
          <w:sz w:val="28"/>
          <w:szCs w:val="28"/>
        </w:rPr>
        <w:t>) Chuẩn dữ liệu phần mềm khai hải quan phù hợp với chuẩn dữ liệu do Tổng cục Hải quan công bố.</w:t>
      </w:r>
      <w:r w:rsidR="00AE7EEF" w:rsidRPr="00C66D44">
        <w:rPr>
          <w:sz w:val="28"/>
          <w:szCs w:val="28"/>
        </w:rPr>
        <w:t xml:space="preserve"> </w:t>
      </w:r>
    </w:p>
    <w:p w:rsidR="000471FD" w:rsidRPr="00C66D44" w:rsidRDefault="008E4F0E" w:rsidP="000471FD">
      <w:pPr>
        <w:spacing w:before="180" w:after="120"/>
        <w:ind w:firstLine="720"/>
        <w:jc w:val="both"/>
        <w:rPr>
          <w:sz w:val="28"/>
          <w:szCs w:val="28"/>
        </w:rPr>
      </w:pPr>
      <w:r w:rsidRPr="00C66D44">
        <w:rPr>
          <w:sz w:val="28"/>
          <w:szCs w:val="28"/>
        </w:rPr>
        <w:t>b)</w:t>
      </w:r>
      <w:r w:rsidR="000471FD" w:rsidRPr="00C66D44">
        <w:rPr>
          <w:sz w:val="28"/>
          <w:szCs w:val="28"/>
        </w:rPr>
        <w:t xml:space="preserve"> </w:t>
      </w:r>
      <w:r w:rsidR="000471FD" w:rsidRPr="00C66D44">
        <w:rPr>
          <w:sz w:val="28"/>
          <w:szCs w:val="28"/>
          <w:lang w:val="nl-NL"/>
        </w:rPr>
        <w:t>Thủ tục thông báo và lựa chọn:</w:t>
      </w:r>
    </w:p>
    <w:p w:rsidR="000471FD" w:rsidRPr="00C66D44" w:rsidRDefault="008E4F0E" w:rsidP="000471FD">
      <w:pPr>
        <w:spacing w:before="120" w:after="120"/>
        <w:ind w:right="-27" w:firstLine="720"/>
        <w:jc w:val="both"/>
        <w:rPr>
          <w:sz w:val="28"/>
          <w:szCs w:val="28"/>
          <w:lang w:val="nl-NL"/>
        </w:rPr>
      </w:pPr>
      <w:r w:rsidRPr="00C66D44">
        <w:rPr>
          <w:sz w:val="28"/>
          <w:szCs w:val="28"/>
          <w:lang w:val="nl-NL"/>
        </w:rPr>
        <w:t>b.1</w:t>
      </w:r>
      <w:r w:rsidR="000471FD" w:rsidRPr="00C66D44">
        <w:rPr>
          <w:sz w:val="28"/>
          <w:szCs w:val="28"/>
          <w:lang w:val="nl-NL"/>
        </w:rPr>
        <w:t xml:space="preserve">) Hãng hàng không gửi </w:t>
      </w:r>
      <w:r w:rsidR="000471FD" w:rsidRPr="00C66D44">
        <w:rPr>
          <w:bCs/>
          <w:iCs/>
          <w:sz w:val="28"/>
          <w:szCs w:val="28"/>
          <w:lang w:val="pl-PL"/>
        </w:rPr>
        <w:t>Thông báo</w:t>
      </w:r>
      <w:r w:rsidR="000471FD" w:rsidRPr="00C66D44">
        <w:rPr>
          <w:sz w:val="28"/>
          <w:szCs w:val="28"/>
          <w:lang w:val="nl-NL"/>
        </w:rPr>
        <w:t xml:space="preserve"> tham gia </w:t>
      </w:r>
      <w:r w:rsidR="000471FD" w:rsidRPr="00C66D44">
        <w:rPr>
          <w:bCs/>
          <w:iCs/>
          <w:sz w:val="28"/>
          <w:szCs w:val="28"/>
          <w:lang w:val="pl-PL"/>
        </w:rPr>
        <w:t>bằng phương thức điện tử (theo mẫu số 1 – Phụ lục I) gửi đến Cổng thông tin điện tử Tổng cục Hải quan.</w:t>
      </w:r>
    </w:p>
    <w:p w:rsidR="000471FD" w:rsidRPr="00C66D44" w:rsidRDefault="008E4F0E" w:rsidP="000471FD">
      <w:pPr>
        <w:spacing w:before="120" w:after="120"/>
        <w:ind w:right="-27" w:firstLine="720"/>
        <w:jc w:val="both"/>
        <w:rPr>
          <w:sz w:val="28"/>
          <w:szCs w:val="28"/>
          <w:lang w:val="nl-NL"/>
        </w:rPr>
      </w:pPr>
      <w:r w:rsidRPr="00C66D44">
        <w:rPr>
          <w:sz w:val="28"/>
          <w:szCs w:val="28"/>
          <w:lang w:val="nl-NL"/>
        </w:rPr>
        <w:t>b.2</w:t>
      </w:r>
      <w:r w:rsidR="000471FD" w:rsidRPr="00C66D44">
        <w:rPr>
          <w:sz w:val="28"/>
          <w:szCs w:val="28"/>
          <w:lang w:val="nl-NL"/>
        </w:rPr>
        <w:t xml:space="preserve">) Trong thời hạn 02 ngày làm việc kể từ ngày nhận được Thông báo tham gia của Hãng tàu bay, Tổng cục Hải quan </w:t>
      </w:r>
      <w:r w:rsidR="000471FD" w:rsidRPr="00C66D44">
        <w:rPr>
          <w:bCs/>
          <w:sz w:val="28"/>
          <w:szCs w:val="28"/>
          <w:lang w:val="pl-PL"/>
        </w:rPr>
        <w:t xml:space="preserve">xem xét trả lời chấp nhận hoặc từ chối (nêu rõ lý do) bằng phương thức điện tử để </w:t>
      </w:r>
      <w:r w:rsidR="000471FD" w:rsidRPr="00C66D44">
        <w:rPr>
          <w:sz w:val="28"/>
          <w:szCs w:val="28"/>
          <w:lang w:val="nl-NL"/>
        </w:rPr>
        <w:t xml:space="preserve">Hãng tàu bay </w:t>
      </w:r>
      <w:r w:rsidR="000471FD" w:rsidRPr="00C66D44">
        <w:rPr>
          <w:bCs/>
          <w:sz w:val="28"/>
          <w:szCs w:val="28"/>
          <w:lang w:val="pl-PL"/>
        </w:rPr>
        <w:t>biết</w:t>
      </w:r>
      <w:r w:rsidR="000471FD" w:rsidRPr="00C66D44">
        <w:rPr>
          <w:sz w:val="28"/>
          <w:szCs w:val="28"/>
          <w:lang w:val="nl-NL"/>
        </w:rPr>
        <w:t xml:space="preserve">.  </w:t>
      </w:r>
    </w:p>
    <w:p w:rsidR="000471FD" w:rsidRPr="00C66D44" w:rsidRDefault="008E4F0E" w:rsidP="00C17DC6">
      <w:pPr>
        <w:spacing w:before="180" w:after="120"/>
        <w:ind w:firstLine="720"/>
        <w:jc w:val="both"/>
        <w:rPr>
          <w:sz w:val="28"/>
          <w:szCs w:val="28"/>
          <w:lang w:val="nl-NL"/>
        </w:rPr>
      </w:pPr>
      <w:r w:rsidRPr="00C66D44">
        <w:rPr>
          <w:sz w:val="28"/>
          <w:szCs w:val="28"/>
          <w:lang w:val="nl-NL"/>
        </w:rPr>
        <w:t>b.3</w:t>
      </w:r>
      <w:r w:rsidR="000471FD" w:rsidRPr="00C66D44">
        <w:rPr>
          <w:sz w:val="28"/>
          <w:szCs w:val="28"/>
          <w:lang w:val="nl-NL"/>
        </w:rPr>
        <w:t xml:space="preserve">) Trường hợp vì lý do bất khả kháng không thực hiện bằng phương thức điện tử thì </w:t>
      </w:r>
      <w:r w:rsidR="00D60BA7" w:rsidRPr="00C66D44">
        <w:rPr>
          <w:sz w:val="28"/>
          <w:szCs w:val="28"/>
          <w:lang w:val="nl-NL"/>
        </w:rPr>
        <w:t>việc gửi Thông báo tham gia của Hãng tàu bay và việc trả lời của Tổng cục Hải quan nêu tại điểm a, điểm b trên đây thực hiện bằng hồ sơ giấy.</w:t>
      </w:r>
    </w:p>
    <w:p w:rsidR="00B23293" w:rsidRPr="00C66D44" w:rsidRDefault="008E4F0E" w:rsidP="00B23293">
      <w:pPr>
        <w:spacing w:before="120"/>
        <w:ind w:firstLine="720"/>
        <w:jc w:val="both"/>
        <w:rPr>
          <w:sz w:val="28"/>
          <w:szCs w:val="28"/>
          <w:lang w:val="nl-NL"/>
        </w:rPr>
      </w:pPr>
      <w:r w:rsidRPr="00C66D44">
        <w:rPr>
          <w:sz w:val="28"/>
          <w:szCs w:val="28"/>
          <w:lang w:val="nl-NL"/>
        </w:rPr>
        <w:t>b.4</w:t>
      </w:r>
      <w:r w:rsidR="00B23293" w:rsidRPr="00C66D44">
        <w:rPr>
          <w:sz w:val="28"/>
          <w:szCs w:val="28"/>
          <w:lang w:val="nl-NL"/>
        </w:rPr>
        <w:t xml:space="preserve">) Tổng cục Hải quan sẽ </w:t>
      </w:r>
      <w:r w:rsidR="00B23293" w:rsidRPr="00C66D44">
        <w:rPr>
          <w:rFonts w:hint="eastAsia"/>
          <w:sz w:val="28"/>
          <w:szCs w:val="28"/>
          <w:lang w:val="nl-NL"/>
        </w:rPr>
        <w:t xml:space="preserve">thực hiện việc cấp tài khoản </w:t>
      </w:r>
      <w:r w:rsidR="00B23293" w:rsidRPr="00C66D44">
        <w:rPr>
          <w:sz w:val="28"/>
          <w:szCs w:val="28"/>
          <w:lang w:val="nl-NL"/>
        </w:rPr>
        <w:t xml:space="preserve">thực hiện thủ tục hải quan điện tử </w:t>
      </w:r>
      <w:r w:rsidR="00B23293" w:rsidRPr="00C66D44">
        <w:rPr>
          <w:rFonts w:hint="eastAsia"/>
          <w:sz w:val="28"/>
          <w:szCs w:val="28"/>
          <w:lang w:val="nl-NL"/>
        </w:rPr>
        <w:t>cho hãng</w:t>
      </w:r>
      <w:r w:rsidR="00B23293" w:rsidRPr="00C66D44">
        <w:rPr>
          <w:sz w:val="28"/>
          <w:szCs w:val="28"/>
          <w:lang w:val="nl-NL"/>
        </w:rPr>
        <w:t xml:space="preserve"> hàng không, Cục Hải quan các tỉnh, thành phố có trách nhiệm cấp tài khoản thực hiện thủ tục hải quan điện tử cho đại lý hãng hàng không  và công ty giao nhận</w:t>
      </w:r>
      <w:r w:rsidR="00B23293" w:rsidRPr="00C66D44">
        <w:rPr>
          <w:rFonts w:hint="eastAsia"/>
          <w:sz w:val="28"/>
          <w:szCs w:val="28"/>
          <w:lang w:val="nl-NL"/>
        </w:rPr>
        <w:t xml:space="preserve">. </w:t>
      </w:r>
      <w:r w:rsidR="00B23293" w:rsidRPr="00C66D44">
        <w:rPr>
          <w:sz w:val="28"/>
          <w:szCs w:val="28"/>
          <w:lang w:val="nl-NL"/>
        </w:rPr>
        <w:t>Khi nhận được thông báo cấp tài khoản của Tổng cục Hải quan hoặc của Cục Hải quan các tỉnh, thành phố, hãng hàng không, đại lý hãng hàng không, công ty giao nhận phải thay đổi mật khẩu tài khoản của mình. Nếu s</w:t>
      </w:r>
      <w:r w:rsidR="00B23293" w:rsidRPr="00C66D44">
        <w:rPr>
          <w:rFonts w:hint="eastAsia"/>
          <w:sz w:val="28"/>
          <w:szCs w:val="28"/>
          <w:lang w:val="nl-NL"/>
        </w:rPr>
        <w:t xml:space="preserve">au 10 ngày kể từ khi </w:t>
      </w:r>
      <w:r w:rsidR="00B23293" w:rsidRPr="00C66D44">
        <w:rPr>
          <w:sz w:val="28"/>
          <w:szCs w:val="28"/>
          <w:lang w:val="nl-NL"/>
        </w:rPr>
        <w:t>được cấp</w:t>
      </w:r>
      <w:r w:rsidR="00B23293" w:rsidRPr="00C66D44">
        <w:rPr>
          <w:rFonts w:hint="eastAsia"/>
          <w:sz w:val="28"/>
          <w:szCs w:val="28"/>
          <w:lang w:val="nl-NL"/>
        </w:rPr>
        <w:t xml:space="preserve"> tài khoản, </w:t>
      </w:r>
      <w:r w:rsidR="00B23293" w:rsidRPr="00C66D44">
        <w:rPr>
          <w:sz w:val="28"/>
          <w:szCs w:val="28"/>
          <w:lang w:val="nl-NL"/>
        </w:rPr>
        <w:t>hãng hàng không, đại lý hãng hàng không, công ty giao nhận</w:t>
      </w:r>
      <w:r w:rsidR="00B23293" w:rsidRPr="00C66D44">
        <w:rPr>
          <w:rFonts w:hint="eastAsia"/>
          <w:sz w:val="28"/>
          <w:szCs w:val="28"/>
          <w:lang w:val="nl-NL"/>
        </w:rPr>
        <w:t xml:space="preserve"> không thay đổi mật khẩu truy cập, Tổng cục Hải quan sẽ hủy tài khoản trên hệ thống.</w:t>
      </w:r>
    </w:p>
    <w:p w:rsidR="00D60BA7" w:rsidRPr="00C66D44" w:rsidRDefault="00045BED" w:rsidP="00D60BA7">
      <w:pPr>
        <w:spacing w:before="180" w:after="120"/>
        <w:ind w:firstLine="720"/>
        <w:jc w:val="both"/>
        <w:rPr>
          <w:b/>
          <w:sz w:val="28"/>
          <w:szCs w:val="28"/>
          <w:lang w:val="nl-NL"/>
        </w:rPr>
      </w:pPr>
      <w:r w:rsidRPr="00C66D44">
        <w:rPr>
          <w:b/>
          <w:sz w:val="28"/>
          <w:szCs w:val="28"/>
          <w:lang w:val="nl-NL"/>
        </w:rPr>
        <w:t>Điều 7</w:t>
      </w:r>
      <w:r w:rsidR="00D60BA7" w:rsidRPr="00C66D44">
        <w:rPr>
          <w:b/>
          <w:sz w:val="28"/>
          <w:szCs w:val="28"/>
          <w:lang w:val="nl-NL"/>
        </w:rPr>
        <w:t>. Địa bàn và đối tượng thực hiện thủ tục hải quan điện tử đối với tàu biển xuất cảnh, nhập cảnh, quá cảnh</w:t>
      </w:r>
    </w:p>
    <w:p w:rsidR="00D60BA7" w:rsidRPr="00C66D44" w:rsidRDefault="00D031D5" w:rsidP="00D031D5">
      <w:pPr>
        <w:spacing w:before="180" w:after="120"/>
        <w:ind w:firstLine="720"/>
        <w:jc w:val="both"/>
        <w:rPr>
          <w:sz w:val="28"/>
          <w:szCs w:val="28"/>
          <w:lang w:val="nl-NL"/>
        </w:rPr>
      </w:pPr>
      <w:r w:rsidRPr="00C66D44">
        <w:rPr>
          <w:sz w:val="28"/>
          <w:szCs w:val="28"/>
          <w:lang w:val="nl-NL"/>
        </w:rPr>
        <w:t xml:space="preserve">1. </w:t>
      </w:r>
      <w:r w:rsidR="00D60BA7" w:rsidRPr="00C66D44">
        <w:rPr>
          <w:sz w:val="28"/>
          <w:szCs w:val="28"/>
          <w:lang w:val="nl-NL"/>
        </w:rPr>
        <w:t>Địa bàn thực hiện:</w:t>
      </w:r>
    </w:p>
    <w:p w:rsidR="00D60BA7" w:rsidRPr="00C66D44" w:rsidRDefault="00D60BA7" w:rsidP="00D60BA7">
      <w:pPr>
        <w:spacing w:before="180" w:after="120"/>
        <w:ind w:firstLine="720"/>
        <w:jc w:val="both"/>
        <w:rPr>
          <w:sz w:val="28"/>
          <w:szCs w:val="28"/>
          <w:lang w:val="nl-NL"/>
        </w:rPr>
      </w:pPr>
      <w:r w:rsidRPr="00C66D44">
        <w:rPr>
          <w:sz w:val="28"/>
          <w:szCs w:val="28"/>
          <w:lang w:val="nl-NL"/>
        </w:rPr>
        <w:t>Tại Chi cục hải quan cửa khẩu cảng biển, cảng sông quốc tế trên phạm vi toàn quốc.</w:t>
      </w:r>
    </w:p>
    <w:p w:rsidR="00D60BA7" w:rsidRPr="00C66D44" w:rsidRDefault="00D031D5" w:rsidP="00D031D5">
      <w:pPr>
        <w:spacing w:before="180" w:after="120"/>
        <w:ind w:firstLine="720"/>
        <w:jc w:val="both"/>
        <w:rPr>
          <w:sz w:val="28"/>
          <w:szCs w:val="28"/>
          <w:lang w:val="nl-NL"/>
        </w:rPr>
      </w:pPr>
      <w:r w:rsidRPr="00C66D44">
        <w:rPr>
          <w:sz w:val="28"/>
          <w:szCs w:val="28"/>
          <w:lang w:val="nl-NL"/>
        </w:rPr>
        <w:t xml:space="preserve">2. </w:t>
      </w:r>
      <w:r w:rsidR="00713A0A" w:rsidRPr="00C66D44">
        <w:rPr>
          <w:sz w:val="28"/>
          <w:szCs w:val="28"/>
          <w:lang w:val="nl-NL"/>
        </w:rPr>
        <w:t>Đối tượng thực hiện:</w:t>
      </w:r>
    </w:p>
    <w:p w:rsidR="00713A0A" w:rsidRPr="00C66D44" w:rsidRDefault="00E361CE" w:rsidP="00713A0A">
      <w:pPr>
        <w:spacing w:before="180" w:after="120"/>
        <w:ind w:firstLine="720"/>
        <w:jc w:val="both"/>
        <w:rPr>
          <w:sz w:val="28"/>
          <w:szCs w:val="28"/>
          <w:lang w:val="nl-NL"/>
        </w:rPr>
      </w:pPr>
      <w:r w:rsidRPr="00C66D44">
        <w:rPr>
          <w:sz w:val="28"/>
          <w:szCs w:val="28"/>
          <w:lang w:val="nl-NL"/>
        </w:rPr>
        <w:lastRenderedPageBreak/>
        <w:t>a)</w:t>
      </w:r>
      <w:r w:rsidR="00713A0A" w:rsidRPr="00C66D44">
        <w:rPr>
          <w:sz w:val="28"/>
          <w:szCs w:val="28"/>
          <w:lang w:val="nl-NL"/>
        </w:rPr>
        <w:t xml:space="preserve"> Tàu biển Việt Nam, tàu biển nước ngoài chuyên chở hàng hóa xuất khẩu, nhập khẩu, quá cảnh; chuyên chở hành khách xuất cảnh, nhập cảnh, quá cảnh.</w:t>
      </w:r>
    </w:p>
    <w:p w:rsidR="00713A0A" w:rsidRPr="00C66D44" w:rsidRDefault="00E361CE" w:rsidP="00713A0A">
      <w:pPr>
        <w:spacing w:before="180" w:after="120"/>
        <w:ind w:firstLine="720"/>
        <w:jc w:val="both"/>
        <w:rPr>
          <w:sz w:val="28"/>
          <w:szCs w:val="28"/>
          <w:lang w:val="nl-NL"/>
        </w:rPr>
      </w:pPr>
      <w:r w:rsidRPr="00C66D44">
        <w:rPr>
          <w:sz w:val="28"/>
          <w:szCs w:val="28"/>
          <w:lang w:val="nl-NL"/>
        </w:rPr>
        <w:t>b)</w:t>
      </w:r>
      <w:r w:rsidR="00713A0A" w:rsidRPr="00C66D44">
        <w:rPr>
          <w:sz w:val="28"/>
          <w:szCs w:val="28"/>
          <w:lang w:val="nl-NL"/>
        </w:rPr>
        <w:t xml:space="preserve"> Các loại tàu khác khi nhập cảnh, xuất cảnh, quá cảnh nếu phải làm thủ tục hải quan theo quy định của pháp luật thì thực hiện thủ tục bằng hồ sơ giấy.</w:t>
      </w:r>
    </w:p>
    <w:p w:rsidR="00C17DC6" w:rsidRPr="00C66D44" w:rsidRDefault="00713A0A" w:rsidP="00713A0A">
      <w:pPr>
        <w:spacing w:before="180" w:after="120"/>
        <w:ind w:firstLine="720"/>
        <w:jc w:val="both"/>
        <w:rPr>
          <w:sz w:val="28"/>
          <w:szCs w:val="28"/>
          <w:lang w:val="nl-NL"/>
        </w:rPr>
      </w:pPr>
      <w:r w:rsidRPr="00C66D44">
        <w:rPr>
          <w:sz w:val="28"/>
          <w:szCs w:val="28"/>
          <w:lang w:val="nl-NL"/>
        </w:rPr>
        <w:t>3.</w:t>
      </w:r>
      <w:r w:rsidR="00C17DC6" w:rsidRPr="00C66D44">
        <w:rPr>
          <w:sz w:val="28"/>
          <w:szCs w:val="28"/>
          <w:lang w:val="nl-NL"/>
        </w:rPr>
        <w:t xml:space="preserve"> </w:t>
      </w:r>
      <w:r w:rsidRPr="00C66D44">
        <w:rPr>
          <w:sz w:val="28"/>
          <w:szCs w:val="28"/>
          <w:lang w:val="nl-NL"/>
        </w:rPr>
        <w:t>T</w:t>
      </w:r>
      <w:r w:rsidR="00C17DC6" w:rsidRPr="00C66D44">
        <w:rPr>
          <w:sz w:val="28"/>
          <w:szCs w:val="28"/>
          <w:lang w:val="nl-NL"/>
        </w:rPr>
        <w:t>hủ</w:t>
      </w:r>
      <w:r w:rsidR="00681A45" w:rsidRPr="00C66D44">
        <w:rPr>
          <w:sz w:val="28"/>
          <w:szCs w:val="28"/>
          <w:lang w:val="vi-VN"/>
        </w:rPr>
        <w:t xml:space="preserve"> tục </w:t>
      </w:r>
      <w:r w:rsidR="00C17DC6" w:rsidRPr="00C66D44">
        <w:rPr>
          <w:sz w:val="28"/>
          <w:szCs w:val="28"/>
          <w:lang w:val="nl-NL"/>
        </w:rPr>
        <w:t xml:space="preserve">đăng ký thực hiện </w:t>
      </w:r>
      <w:r w:rsidRPr="00C66D44">
        <w:rPr>
          <w:sz w:val="28"/>
          <w:szCs w:val="28"/>
          <w:lang w:val="nl-NL"/>
        </w:rPr>
        <w:t>thủ tục hải quan điện tử</w:t>
      </w:r>
      <w:r w:rsidR="00C17DC6" w:rsidRPr="00C66D44">
        <w:rPr>
          <w:sz w:val="28"/>
          <w:szCs w:val="28"/>
          <w:lang w:val="nl-NL"/>
        </w:rPr>
        <w:t>:</w:t>
      </w:r>
    </w:p>
    <w:p w:rsidR="00C17DC6" w:rsidRPr="00C66D44" w:rsidRDefault="00C17DC6" w:rsidP="00C17DC6">
      <w:pPr>
        <w:spacing w:before="120"/>
        <w:ind w:firstLine="720"/>
        <w:jc w:val="both"/>
        <w:rPr>
          <w:sz w:val="28"/>
          <w:szCs w:val="28"/>
          <w:lang w:val="nl-NL"/>
        </w:rPr>
      </w:pPr>
      <w:r w:rsidRPr="00C66D44">
        <w:rPr>
          <w:sz w:val="28"/>
          <w:szCs w:val="28"/>
          <w:lang w:val="nl-NL"/>
        </w:rPr>
        <w:t xml:space="preserve">Tổng cục Hải quan sẽ </w:t>
      </w:r>
      <w:r w:rsidRPr="00C66D44">
        <w:rPr>
          <w:rFonts w:hint="eastAsia"/>
          <w:sz w:val="28"/>
          <w:szCs w:val="28"/>
          <w:lang w:val="nl-NL"/>
        </w:rPr>
        <w:t xml:space="preserve">thực hiện việc cấp tài khoản </w:t>
      </w:r>
      <w:r w:rsidR="00713A0A" w:rsidRPr="00C66D44">
        <w:rPr>
          <w:sz w:val="28"/>
          <w:szCs w:val="28"/>
          <w:lang w:val="nl-NL"/>
        </w:rPr>
        <w:t>thực hiện thủ tục hải quan điện tử</w:t>
      </w:r>
      <w:r w:rsidRPr="00C66D44">
        <w:rPr>
          <w:sz w:val="28"/>
          <w:szCs w:val="28"/>
          <w:lang w:val="nl-NL"/>
        </w:rPr>
        <w:t xml:space="preserve"> </w:t>
      </w:r>
      <w:r w:rsidRPr="00C66D44">
        <w:rPr>
          <w:rFonts w:hint="eastAsia"/>
          <w:sz w:val="28"/>
          <w:szCs w:val="28"/>
          <w:lang w:val="nl-NL"/>
        </w:rPr>
        <w:t>cho hãng tàu</w:t>
      </w:r>
      <w:r w:rsidR="00F8568E" w:rsidRPr="00C66D44">
        <w:rPr>
          <w:sz w:val="28"/>
          <w:szCs w:val="28"/>
          <w:lang w:val="nl-NL"/>
        </w:rPr>
        <w:t xml:space="preserve">, Cục Hải quan các tỉnh, thành phố có trách nhiệm cấp tài khoản </w:t>
      </w:r>
      <w:r w:rsidR="00713A0A" w:rsidRPr="00C66D44">
        <w:rPr>
          <w:sz w:val="28"/>
          <w:szCs w:val="28"/>
          <w:lang w:val="nl-NL"/>
        </w:rPr>
        <w:t xml:space="preserve">thực hiện thủ tục hải quan điện tử </w:t>
      </w:r>
      <w:r w:rsidR="00F8568E" w:rsidRPr="00C66D44">
        <w:rPr>
          <w:sz w:val="28"/>
          <w:szCs w:val="28"/>
          <w:lang w:val="nl-NL"/>
        </w:rPr>
        <w:t>cho đại lý hãng tàu và công ty giao nhận</w:t>
      </w:r>
      <w:r w:rsidRPr="00C66D44">
        <w:rPr>
          <w:rFonts w:hint="eastAsia"/>
          <w:sz w:val="28"/>
          <w:szCs w:val="28"/>
          <w:lang w:val="nl-NL"/>
        </w:rPr>
        <w:t>. Hãng tàu</w:t>
      </w:r>
      <w:r w:rsidR="00F8568E" w:rsidRPr="00C66D44">
        <w:rPr>
          <w:sz w:val="28"/>
          <w:szCs w:val="28"/>
          <w:lang w:val="nl-NL"/>
        </w:rPr>
        <w:t>, đại lý hãng tàu, công ty giao nhận</w:t>
      </w:r>
      <w:r w:rsidRPr="00C66D44">
        <w:rPr>
          <w:rFonts w:hint="eastAsia"/>
          <w:sz w:val="28"/>
          <w:szCs w:val="28"/>
          <w:lang w:val="nl-NL"/>
        </w:rPr>
        <w:t xml:space="preserve"> gửi biểu mẫu đăng ký </w:t>
      </w:r>
      <w:r w:rsidR="00F8568E" w:rsidRPr="00C66D44">
        <w:rPr>
          <w:sz w:val="28"/>
          <w:szCs w:val="28"/>
          <w:lang w:val="nl-NL"/>
        </w:rPr>
        <w:t xml:space="preserve">thực hiện </w:t>
      </w:r>
      <w:r w:rsidR="00B23293" w:rsidRPr="00C66D44">
        <w:rPr>
          <w:sz w:val="28"/>
          <w:szCs w:val="28"/>
          <w:lang w:val="nl-NL"/>
        </w:rPr>
        <w:t xml:space="preserve">thủ tục hải quan điện tử </w:t>
      </w:r>
      <w:r w:rsidR="00F8568E" w:rsidRPr="00C66D44">
        <w:rPr>
          <w:sz w:val="28"/>
          <w:szCs w:val="28"/>
          <w:lang w:val="nl-NL"/>
        </w:rPr>
        <w:t xml:space="preserve">(theo Mẫu số </w:t>
      </w:r>
      <w:r w:rsidR="00B23293" w:rsidRPr="00C66D44">
        <w:rPr>
          <w:sz w:val="28"/>
          <w:szCs w:val="28"/>
          <w:lang w:val="nl-NL"/>
        </w:rPr>
        <w:t>2 – Phụ lục I</w:t>
      </w:r>
      <w:r w:rsidR="00F8568E" w:rsidRPr="00C66D44">
        <w:rPr>
          <w:sz w:val="28"/>
          <w:szCs w:val="28"/>
          <w:lang w:val="nl-NL"/>
        </w:rPr>
        <w:t xml:space="preserve"> ban hành kèm Thông tư này) </w:t>
      </w:r>
      <w:r w:rsidRPr="00C66D44">
        <w:rPr>
          <w:rFonts w:hint="eastAsia"/>
          <w:sz w:val="28"/>
          <w:szCs w:val="28"/>
          <w:lang w:val="nl-NL"/>
        </w:rPr>
        <w:t>về Tổng cục Hải quan</w:t>
      </w:r>
      <w:r w:rsidR="00F8568E" w:rsidRPr="00C66D44">
        <w:rPr>
          <w:sz w:val="28"/>
          <w:szCs w:val="28"/>
          <w:lang w:val="nl-NL"/>
        </w:rPr>
        <w:t xml:space="preserve"> hoặc Cục Hải quan các tỉnh, thành phố nơi đại lý hãng tàu, công ty giao nhận đóng trụ sở chính. Trong thời hạn 05 ngày làm việc, T</w:t>
      </w:r>
      <w:r w:rsidRPr="00C66D44">
        <w:rPr>
          <w:rFonts w:hint="eastAsia"/>
          <w:sz w:val="28"/>
          <w:szCs w:val="28"/>
          <w:lang w:val="nl-NL"/>
        </w:rPr>
        <w:t xml:space="preserve">ổng cục Hải quan </w:t>
      </w:r>
      <w:r w:rsidR="00F8568E" w:rsidRPr="00C66D44">
        <w:rPr>
          <w:sz w:val="28"/>
          <w:szCs w:val="28"/>
          <w:lang w:val="nl-NL"/>
        </w:rPr>
        <w:t xml:space="preserve">hoặc Cục Hải quan các tỉnh, thành phố có trách nhiệm </w:t>
      </w:r>
      <w:r w:rsidRPr="00C66D44">
        <w:rPr>
          <w:sz w:val="28"/>
          <w:szCs w:val="28"/>
          <w:lang w:val="nl-NL"/>
        </w:rPr>
        <w:t>xem xét trả lời chấp nhận</w:t>
      </w:r>
      <w:r w:rsidRPr="00C66D44">
        <w:rPr>
          <w:rFonts w:hint="eastAsia"/>
          <w:sz w:val="28"/>
          <w:szCs w:val="28"/>
          <w:lang w:val="nl-NL"/>
        </w:rPr>
        <w:t>, cấp tài khoản cho hãng tàu</w:t>
      </w:r>
      <w:r w:rsidRPr="00C66D44">
        <w:rPr>
          <w:sz w:val="28"/>
          <w:szCs w:val="28"/>
          <w:lang w:val="nl-NL"/>
        </w:rPr>
        <w:t xml:space="preserve">, </w:t>
      </w:r>
      <w:r w:rsidR="00922FE6" w:rsidRPr="00C66D44">
        <w:rPr>
          <w:sz w:val="28"/>
          <w:szCs w:val="28"/>
          <w:lang w:val="nl-NL"/>
        </w:rPr>
        <w:t xml:space="preserve">đại lý hãng tàu và công ty giao nhận, </w:t>
      </w:r>
      <w:r w:rsidRPr="00C66D44">
        <w:rPr>
          <w:sz w:val="28"/>
          <w:szCs w:val="28"/>
          <w:lang w:val="nl-NL"/>
        </w:rPr>
        <w:t>hoặc từ chối cấp tài khoản có nêu rõ lý do để hãng tàu</w:t>
      </w:r>
      <w:r w:rsidR="00922FE6" w:rsidRPr="00C66D44">
        <w:rPr>
          <w:sz w:val="28"/>
          <w:szCs w:val="28"/>
          <w:lang w:val="nl-NL"/>
        </w:rPr>
        <w:t>,</w:t>
      </w:r>
      <w:r w:rsidRPr="00C66D44">
        <w:rPr>
          <w:sz w:val="28"/>
          <w:szCs w:val="28"/>
          <w:lang w:val="nl-NL"/>
        </w:rPr>
        <w:t xml:space="preserve"> </w:t>
      </w:r>
      <w:r w:rsidR="00922FE6" w:rsidRPr="00C66D44">
        <w:rPr>
          <w:sz w:val="28"/>
          <w:szCs w:val="28"/>
          <w:lang w:val="nl-NL"/>
        </w:rPr>
        <w:t xml:space="preserve">đại lý hãng tàu và công ty giao nhận </w:t>
      </w:r>
      <w:r w:rsidRPr="00C66D44">
        <w:rPr>
          <w:sz w:val="28"/>
          <w:szCs w:val="28"/>
          <w:lang w:val="nl-NL"/>
        </w:rPr>
        <w:t>biết</w:t>
      </w:r>
      <w:r w:rsidRPr="00C66D44">
        <w:rPr>
          <w:rFonts w:hint="eastAsia"/>
          <w:sz w:val="28"/>
          <w:szCs w:val="28"/>
          <w:lang w:val="nl-NL"/>
        </w:rPr>
        <w:t xml:space="preserve">. </w:t>
      </w:r>
      <w:r w:rsidRPr="00C66D44">
        <w:rPr>
          <w:sz w:val="28"/>
          <w:szCs w:val="28"/>
          <w:lang w:val="nl-NL"/>
        </w:rPr>
        <w:t xml:space="preserve">Khi nhận được thông báo </w:t>
      </w:r>
      <w:r w:rsidR="00922FE6" w:rsidRPr="00C66D44">
        <w:rPr>
          <w:sz w:val="28"/>
          <w:szCs w:val="28"/>
          <w:lang w:val="nl-NL"/>
        </w:rPr>
        <w:t xml:space="preserve">cấp tài khoản </w:t>
      </w:r>
      <w:r w:rsidRPr="00C66D44">
        <w:rPr>
          <w:sz w:val="28"/>
          <w:szCs w:val="28"/>
          <w:lang w:val="nl-NL"/>
        </w:rPr>
        <w:t>của Tổng cục Hải quan</w:t>
      </w:r>
      <w:r w:rsidR="00F8568E" w:rsidRPr="00C66D44">
        <w:rPr>
          <w:sz w:val="28"/>
          <w:szCs w:val="28"/>
          <w:lang w:val="nl-NL"/>
        </w:rPr>
        <w:t xml:space="preserve"> hoặc của Cục Hải quan các tỉnh, thành phố</w:t>
      </w:r>
      <w:r w:rsidRPr="00C66D44">
        <w:rPr>
          <w:sz w:val="28"/>
          <w:szCs w:val="28"/>
          <w:lang w:val="nl-NL"/>
        </w:rPr>
        <w:t>, hãng tàu</w:t>
      </w:r>
      <w:r w:rsidR="00F8568E" w:rsidRPr="00C66D44">
        <w:rPr>
          <w:sz w:val="28"/>
          <w:szCs w:val="28"/>
          <w:lang w:val="nl-NL"/>
        </w:rPr>
        <w:t>, đại lý hãng tàu, công ty giao nhận</w:t>
      </w:r>
      <w:r w:rsidRPr="00C66D44">
        <w:rPr>
          <w:sz w:val="28"/>
          <w:szCs w:val="28"/>
          <w:lang w:val="nl-NL"/>
        </w:rPr>
        <w:t xml:space="preserve"> phải thay đổi mật khẩu tài khoản của mình. Nếu s</w:t>
      </w:r>
      <w:r w:rsidRPr="00C66D44">
        <w:rPr>
          <w:rFonts w:hint="eastAsia"/>
          <w:sz w:val="28"/>
          <w:szCs w:val="28"/>
          <w:lang w:val="nl-NL"/>
        </w:rPr>
        <w:t xml:space="preserve">au 10 ngày kể từ khi </w:t>
      </w:r>
      <w:r w:rsidR="00F8568E" w:rsidRPr="00C66D44">
        <w:rPr>
          <w:sz w:val="28"/>
          <w:szCs w:val="28"/>
          <w:lang w:val="nl-NL"/>
        </w:rPr>
        <w:t>được cấp</w:t>
      </w:r>
      <w:r w:rsidRPr="00C66D44">
        <w:rPr>
          <w:rFonts w:hint="eastAsia"/>
          <w:sz w:val="28"/>
          <w:szCs w:val="28"/>
          <w:lang w:val="nl-NL"/>
        </w:rPr>
        <w:t xml:space="preserve"> tài khoản, hãng tàu</w:t>
      </w:r>
      <w:r w:rsidR="00F8568E" w:rsidRPr="00C66D44">
        <w:rPr>
          <w:sz w:val="28"/>
          <w:szCs w:val="28"/>
          <w:lang w:val="nl-NL"/>
        </w:rPr>
        <w:t>, đại lý hãng tàu, công ty giao nhận</w:t>
      </w:r>
      <w:r w:rsidRPr="00C66D44">
        <w:rPr>
          <w:rFonts w:hint="eastAsia"/>
          <w:sz w:val="28"/>
          <w:szCs w:val="28"/>
          <w:lang w:val="nl-NL"/>
        </w:rPr>
        <w:t xml:space="preserve"> không thay đổi mật khẩu truy cập, Tổng cục Hải quan sẽ hủy tài khoản trên hệ thống.</w:t>
      </w:r>
    </w:p>
    <w:p w:rsidR="00F8568E" w:rsidRPr="00C66D44" w:rsidRDefault="00F8568E" w:rsidP="00C17DC6">
      <w:pPr>
        <w:spacing w:before="120"/>
        <w:ind w:firstLine="720"/>
        <w:jc w:val="both"/>
        <w:rPr>
          <w:sz w:val="28"/>
          <w:szCs w:val="28"/>
          <w:lang w:val="nl-NL"/>
        </w:rPr>
      </w:pPr>
      <w:r w:rsidRPr="00C66D44">
        <w:rPr>
          <w:sz w:val="28"/>
          <w:szCs w:val="28"/>
          <w:lang w:val="nl-NL"/>
        </w:rPr>
        <w:t xml:space="preserve">Trường hợp </w:t>
      </w:r>
      <w:r w:rsidRPr="00C66D44">
        <w:rPr>
          <w:rFonts w:hint="eastAsia"/>
          <w:sz w:val="28"/>
          <w:szCs w:val="28"/>
          <w:lang w:val="nl-NL"/>
        </w:rPr>
        <w:t>hãng tàu</w:t>
      </w:r>
      <w:r w:rsidRPr="00C66D44">
        <w:rPr>
          <w:sz w:val="28"/>
          <w:szCs w:val="28"/>
          <w:lang w:val="nl-NL"/>
        </w:rPr>
        <w:t>, đại lý hãng tàu, công ty giao nhận đã được cấp tài khoản e-manifest thì không phải đăng ký lại theo hướng dẫn</w:t>
      </w:r>
      <w:r w:rsidR="004848DB" w:rsidRPr="00C66D44">
        <w:rPr>
          <w:sz w:val="28"/>
          <w:szCs w:val="28"/>
          <w:lang w:val="nl-NL"/>
        </w:rPr>
        <w:t xml:space="preserve"> tại</w:t>
      </w:r>
      <w:r w:rsidRPr="00C66D44">
        <w:rPr>
          <w:sz w:val="28"/>
          <w:szCs w:val="28"/>
          <w:lang w:val="nl-NL"/>
        </w:rPr>
        <w:t xml:space="preserve"> khoản </w:t>
      </w:r>
      <w:r w:rsidR="00B23293" w:rsidRPr="00C66D44">
        <w:rPr>
          <w:sz w:val="28"/>
          <w:szCs w:val="28"/>
          <w:lang w:val="nl-NL"/>
        </w:rPr>
        <w:t>3</w:t>
      </w:r>
      <w:r w:rsidRPr="00C66D44">
        <w:rPr>
          <w:sz w:val="28"/>
          <w:szCs w:val="28"/>
          <w:lang w:val="nl-NL"/>
        </w:rPr>
        <w:t xml:space="preserve"> Điều này.</w:t>
      </w:r>
    </w:p>
    <w:p w:rsidR="00B23293" w:rsidRPr="00C66D44" w:rsidRDefault="00681A45" w:rsidP="00045BED">
      <w:pPr>
        <w:autoSpaceDE w:val="0"/>
        <w:autoSpaceDN w:val="0"/>
        <w:spacing w:before="120" w:after="120"/>
        <w:ind w:firstLine="720"/>
        <w:jc w:val="both"/>
        <w:rPr>
          <w:b/>
          <w:sz w:val="28"/>
          <w:szCs w:val="28"/>
          <w:lang w:val="nl-NL"/>
        </w:rPr>
      </w:pPr>
      <w:r w:rsidRPr="00C66D44">
        <w:rPr>
          <w:b/>
          <w:sz w:val="28"/>
          <w:szCs w:val="28"/>
          <w:lang w:val="vi-VN"/>
        </w:rPr>
        <w:t xml:space="preserve">Điều </w:t>
      </w:r>
      <w:r w:rsidR="00B23293" w:rsidRPr="00C66D44">
        <w:rPr>
          <w:b/>
          <w:sz w:val="28"/>
          <w:szCs w:val="28"/>
          <w:lang w:val="nl-NL"/>
        </w:rPr>
        <w:t>8</w:t>
      </w:r>
      <w:r w:rsidRPr="00C66D44">
        <w:rPr>
          <w:b/>
          <w:sz w:val="28"/>
          <w:szCs w:val="28"/>
          <w:lang w:val="vi-VN"/>
        </w:rPr>
        <w:t>. Nguyên tắc tiến hành thủ tục hải quan điện tử đối với tàu biển</w:t>
      </w:r>
      <w:r w:rsidR="00B16EF7" w:rsidRPr="00C66D44">
        <w:rPr>
          <w:b/>
          <w:sz w:val="28"/>
          <w:szCs w:val="28"/>
          <w:lang w:val="vi-VN"/>
        </w:rPr>
        <w:t>, tàu bay</w:t>
      </w:r>
      <w:r w:rsidRPr="00C66D44">
        <w:rPr>
          <w:b/>
          <w:sz w:val="28"/>
          <w:szCs w:val="28"/>
          <w:lang w:val="vi-VN"/>
        </w:rPr>
        <w:t xml:space="preserve"> nhập cảnh, xuất cảnh</w:t>
      </w:r>
      <w:r w:rsidR="00B16EF7" w:rsidRPr="00C66D44">
        <w:rPr>
          <w:b/>
          <w:sz w:val="28"/>
          <w:szCs w:val="28"/>
          <w:lang w:val="vi-VN"/>
        </w:rPr>
        <w:t>, quá cảnh</w:t>
      </w:r>
    </w:p>
    <w:p w:rsidR="00B23293" w:rsidRPr="00C66D44" w:rsidRDefault="00681A45" w:rsidP="00B23293">
      <w:pPr>
        <w:autoSpaceDE w:val="0"/>
        <w:autoSpaceDN w:val="0"/>
        <w:spacing w:after="120"/>
        <w:ind w:firstLine="720"/>
        <w:jc w:val="both"/>
        <w:rPr>
          <w:sz w:val="28"/>
          <w:szCs w:val="28"/>
          <w:lang w:val="nl-NL"/>
        </w:rPr>
      </w:pPr>
      <w:r w:rsidRPr="00C66D44">
        <w:rPr>
          <w:sz w:val="28"/>
          <w:szCs w:val="28"/>
          <w:lang w:val="vi-VN"/>
        </w:rPr>
        <w:t>1. Khai hải quan và gửi thông tin khai hải quan đ</w:t>
      </w:r>
      <w:r w:rsidR="005E42BB" w:rsidRPr="00C66D44">
        <w:rPr>
          <w:sz w:val="28"/>
          <w:szCs w:val="28"/>
          <w:lang w:val="vi-VN"/>
        </w:rPr>
        <w:t xml:space="preserve">ối với tàu biển, tàu bay xuất cảnh, nhập cảnh, quá cảnh phải </w:t>
      </w:r>
      <w:r w:rsidRPr="00C66D44">
        <w:rPr>
          <w:sz w:val="28"/>
          <w:szCs w:val="28"/>
          <w:lang w:val="vi-VN"/>
        </w:rPr>
        <w:t>thực hiện trước khi tàu đến cảng và trước khi tàu rời cảng.</w:t>
      </w:r>
    </w:p>
    <w:p w:rsidR="0029739F" w:rsidRPr="00C66D44" w:rsidRDefault="00681A45" w:rsidP="0029739F">
      <w:pPr>
        <w:autoSpaceDE w:val="0"/>
        <w:autoSpaceDN w:val="0"/>
        <w:spacing w:after="120"/>
        <w:ind w:firstLine="720"/>
        <w:jc w:val="both"/>
        <w:rPr>
          <w:sz w:val="28"/>
          <w:szCs w:val="28"/>
          <w:lang w:val="vi-VN"/>
        </w:rPr>
      </w:pPr>
      <w:r w:rsidRPr="00C66D44">
        <w:rPr>
          <w:sz w:val="28"/>
          <w:szCs w:val="28"/>
          <w:lang w:val="vi-VN"/>
        </w:rPr>
        <w:t>2. Việc</w:t>
      </w:r>
      <w:r w:rsidR="005E42BB" w:rsidRPr="00C66D44">
        <w:rPr>
          <w:sz w:val="28"/>
          <w:szCs w:val="28"/>
          <w:lang w:val="vi-VN"/>
        </w:rPr>
        <w:t xml:space="preserve"> thông báo</w:t>
      </w:r>
      <w:r w:rsidRPr="00C66D44">
        <w:rPr>
          <w:sz w:val="28"/>
          <w:szCs w:val="28"/>
          <w:lang w:val="vi-VN"/>
        </w:rPr>
        <w:t xml:space="preserve"> </w:t>
      </w:r>
      <w:r w:rsidR="00C86BCB" w:rsidRPr="00C66D44">
        <w:rPr>
          <w:sz w:val="28"/>
          <w:szCs w:val="28"/>
          <w:lang w:val="vi-VN"/>
        </w:rPr>
        <w:t>hoàn thành thủ tục hải quan điện tử đối với tàu</w:t>
      </w:r>
      <w:r w:rsidRPr="00C66D44">
        <w:rPr>
          <w:sz w:val="28"/>
          <w:szCs w:val="28"/>
          <w:lang w:val="vi-VN"/>
        </w:rPr>
        <w:t xml:space="preserve"> tàu biển</w:t>
      </w:r>
      <w:r w:rsidR="00B16EF7" w:rsidRPr="00C66D44">
        <w:rPr>
          <w:sz w:val="28"/>
          <w:szCs w:val="28"/>
          <w:lang w:val="vi-VN"/>
        </w:rPr>
        <w:t xml:space="preserve">, tàu bay </w:t>
      </w:r>
      <w:r w:rsidRPr="00C66D44">
        <w:rPr>
          <w:sz w:val="28"/>
          <w:szCs w:val="28"/>
          <w:lang w:val="vi-VN"/>
        </w:rPr>
        <w:t>nhập cảnh, xuất cảnh</w:t>
      </w:r>
      <w:r w:rsidR="00B16EF7" w:rsidRPr="00C66D44">
        <w:rPr>
          <w:sz w:val="28"/>
          <w:szCs w:val="28"/>
          <w:lang w:val="vi-VN"/>
        </w:rPr>
        <w:t>, quá cảnh</w:t>
      </w:r>
      <w:r w:rsidRPr="00C66D44">
        <w:rPr>
          <w:sz w:val="28"/>
          <w:szCs w:val="28"/>
          <w:lang w:val="vi-VN"/>
        </w:rPr>
        <w:t xml:space="preserve"> được quyết định trước khi tàu đến cảng hoặc rời cảng trên cơ sở thông tin khai hải quan nếu không có dấu hiệu vi phạm. Trường hợp có dấu hiệu vi phạm pháp luật hải quan và các quy định khác của pháp luật có liên quan thì có thể phải kiểm tra thực tế tàu </w:t>
      </w:r>
      <w:r w:rsidR="00E16D84" w:rsidRPr="00C66D44">
        <w:rPr>
          <w:sz w:val="28"/>
          <w:szCs w:val="28"/>
          <w:lang w:val="vi-VN"/>
        </w:rPr>
        <w:t xml:space="preserve">biển, tàu bay </w:t>
      </w:r>
      <w:r w:rsidRPr="00C66D44">
        <w:rPr>
          <w:sz w:val="28"/>
          <w:szCs w:val="28"/>
          <w:lang w:val="vi-VN"/>
        </w:rPr>
        <w:t xml:space="preserve">trước khi quyết định </w:t>
      </w:r>
      <w:r w:rsidR="006C14A5" w:rsidRPr="00C66D44">
        <w:rPr>
          <w:sz w:val="28"/>
          <w:szCs w:val="28"/>
          <w:lang w:val="vi-VN"/>
        </w:rPr>
        <w:t xml:space="preserve">thông báo </w:t>
      </w:r>
      <w:r w:rsidR="00C86BCB" w:rsidRPr="00C66D44">
        <w:rPr>
          <w:sz w:val="28"/>
          <w:szCs w:val="28"/>
          <w:lang w:val="vi-VN"/>
        </w:rPr>
        <w:t>hoàn thành thủ tục hải quan điện tử đối với tàu</w:t>
      </w:r>
      <w:r w:rsidR="00E16D84" w:rsidRPr="00C66D44">
        <w:rPr>
          <w:sz w:val="28"/>
          <w:szCs w:val="28"/>
          <w:lang w:val="vi-VN"/>
        </w:rPr>
        <w:t xml:space="preserve"> biển, tàu bay</w:t>
      </w:r>
      <w:r w:rsidRPr="00C66D44">
        <w:rPr>
          <w:sz w:val="28"/>
          <w:szCs w:val="28"/>
          <w:lang w:val="vi-VN"/>
        </w:rPr>
        <w:t>.</w:t>
      </w:r>
    </w:p>
    <w:p w:rsidR="007C1B0C" w:rsidRPr="00C66D44" w:rsidRDefault="007C1B0C" w:rsidP="0029739F">
      <w:pPr>
        <w:autoSpaceDE w:val="0"/>
        <w:autoSpaceDN w:val="0"/>
        <w:spacing w:after="120"/>
        <w:ind w:firstLine="720"/>
        <w:jc w:val="both"/>
        <w:rPr>
          <w:b/>
          <w:sz w:val="28"/>
          <w:szCs w:val="28"/>
          <w:lang w:val="vi-VN"/>
        </w:rPr>
      </w:pPr>
      <w:r w:rsidRPr="00C66D44">
        <w:rPr>
          <w:b/>
          <w:sz w:val="28"/>
          <w:szCs w:val="28"/>
          <w:lang w:val="vi-VN"/>
        </w:rPr>
        <w:t>Điều</w:t>
      </w:r>
      <w:r w:rsidR="001F1AE0" w:rsidRPr="00C66D44">
        <w:rPr>
          <w:b/>
          <w:sz w:val="28"/>
          <w:szCs w:val="28"/>
          <w:lang w:val="vi-VN"/>
        </w:rPr>
        <w:t xml:space="preserve"> 9</w:t>
      </w:r>
      <w:r w:rsidRPr="00C66D44">
        <w:rPr>
          <w:b/>
          <w:sz w:val="28"/>
          <w:szCs w:val="28"/>
          <w:lang w:val="vi-VN"/>
        </w:rPr>
        <w:t>. Thu lệ phí làm thủ tục hải quan</w:t>
      </w:r>
    </w:p>
    <w:p w:rsidR="007C1B0C" w:rsidRPr="00C66D44" w:rsidRDefault="007C1B0C" w:rsidP="0029739F">
      <w:pPr>
        <w:autoSpaceDE w:val="0"/>
        <w:autoSpaceDN w:val="0"/>
        <w:spacing w:after="120"/>
        <w:ind w:firstLine="720"/>
        <w:jc w:val="both"/>
        <w:rPr>
          <w:sz w:val="28"/>
          <w:szCs w:val="28"/>
          <w:lang w:val="vi-VN"/>
        </w:rPr>
      </w:pPr>
      <w:r w:rsidRPr="00C66D44">
        <w:rPr>
          <w:sz w:val="28"/>
          <w:szCs w:val="28"/>
          <w:lang w:val="vi-VN"/>
        </w:rPr>
        <w:t xml:space="preserve">1. </w:t>
      </w:r>
      <w:r w:rsidR="00855EFD" w:rsidRPr="00C66D44">
        <w:rPr>
          <w:sz w:val="28"/>
          <w:szCs w:val="28"/>
          <w:lang w:val="vi-VN"/>
        </w:rPr>
        <w:t>Hình thức thu nộp lệ phí:</w:t>
      </w:r>
    </w:p>
    <w:p w:rsidR="00855EFD" w:rsidRPr="00C66D44" w:rsidRDefault="00D031D5" w:rsidP="0029739F">
      <w:pPr>
        <w:autoSpaceDE w:val="0"/>
        <w:autoSpaceDN w:val="0"/>
        <w:spacing w:after="120"/>
        <w:ind w:firstLine="720"/>
        <w:jc w:val="both"/>
        <w:rPr>
          <w:sz w:val="28"/>
          <w:szCs w:val="28"/>
          <w:lang w:val="vi-VN"/>
        </w:rPr>
      </w:pPr>
      <w:r w:rsidRPr="00C66D44">
        <w:rPr>
          <w:sz w:val="28"/>
          <w:szCs w:val="28"/>
          <w:lang w:val="vi-VN"/>
        </w:rPr>
        <w:t xml:space="preserve">a) </w:t>
      </w:r>
      <w:r w:rsidR="00855EFD" w:rsidRPr="00C66D44">
        <w:rPr>
          <w:sz w:val="28"/>
          <w:szCs w:val="28"/>
          <w:lang w:val="vi-VN"/>
        </w:rPr>
        <w:t>Đối với phương tiện vận tải thực hiện thủ tục hải quan theo phương thức truyền thống, người khai hải quan nộp lệ phí hải quan theo từng lần phương tiện vận tải xuất cảnh, nhập cảnh, quá cảnh.</w:t>
      </w:r>
    </w:p>
    <w:p w:rsidR="00855EFD" w:rsidRPr="00C66D44" w:rsidRDefault="00D031D5" w:rsidP="0029739F">
      <w:pPr>
        <w:autoSpaceDE w:val="0"/>
        <w:autoSpaceDN w:val="0"/>
        <w:spacing w:after="120"/>
        <w:ind w:firstLine="720"/>
        <w:jc w:val="both"/>
        <w:rPr>
          <w:sz w:val="28"/>
          <w:szCs w:val="28"/>
          <w:lang w:val="vi-VN"/>
        </w:rPr>
      </w:pPr>
      <w:r w:rsidRPr="00C66D44">
        <w:rPr>
          <w:sz w:val="28"/>
          <w:szCs w:val="28"/>
          <w:lang w:val="vi-VN"/>
        </w:rPr>
        <w:lastRenderedPageBreak/>
        <w:t xml:space="preserve">b) </w:t>
      </w:r>
      <w:r w:rsidR="00855EFD" w:rsidRPr="00C66D44">
        <w:rPr>
          <w:sz w:val="28"/>
          <w:szCs w:val="28"/>
          <w:lang w:val="vi-VN"/>
        </w:rPr>
        <w:t xml:space="preserve">Đối với phương tiện vận tải thực hiện thủ tục hải quan theo phương thức điện tử, người khai hải quan được lựa chọn nộp lệ phí theo từng lần phương tiện vận tải xuất cảnh, nhập cảnh, quá cảnh theo quy định tại điểm </w:t>
      </w:r>
      <w:r w:rsidRPr="00C66D44">
        <w:rPr>
          <w:sz w:val="28"/>
          <w:szCs w:val="28"/>
          <w:lang w:val="vi-VN"/>
        </w:rPr>
        <w:t>a</w:t>
      </w:r>
      <w:r w:rsidR="00855EFD" w:rsidRPr="00C66D44">
        <w:rPr>
          <w:sz w:val="28"/>
          <w:szCs w:val="28"/>
          <w:lang w:val="vi-VN"/>
        </w:rPr>
        <w:t xml:space="preserve"> khoản 1 Điều này, hoặc nộp lệ phí theo từng tháng. Thủ tục nộp lệ phí theo từng tháng thực hiện như sau:</w:t>
      </w:r>
    </w:p>
    <w:p w:rsidR="00855EFD" w:rsidRPr="00C66D44" w:rsidRDefault="00D031D5" w:rsidP="0029739F">
      <w:pPr>
        <w:autoSpaceDE w:val="0"/>
        <w:autoSpaceDN w:val="0"/>
        <w:spacing w:after="120"/>
        <w:ind w:firstLine="720"/>
        <w:jc w:val="both"/>
        <w:rPr>
          <w:sz w:val="28"/>
          <w:szCs w:val="28"/>
          <w:lang w:val="vi-VN"/>
        </w:rPr>
      </w:pPr>
      <w:r w:rsidRPr="00C66D44">
        <w:rPr>
          <w:sz w:val="28"/>
          <w:szCs w:val="28"/>
          <w:lang w:val="vi-VN"/>
        </w:rPr>
        <w:t>b.1</w:t>
      </w:r>
      <w:r w:rsidR="00855EFD" w:rsidRPr="00C66D44">
        <w:rPr>
          <w:sz w:val="28"/>
          <w:szCs w:val="28"/>
          <w:lang w:val="vi-VN"/>
        </w:rPr>
        <w:t>) Người khai hải quan có văn bản đăng ký với Chi cục Hải quan nơi phương tiện vận tải làm thủ tục hải quan về việc nộp lệ phí theo từng tháng và được Chi cục Hải quan chấp thuận.</w:t>
      </w:r>
    </w:p>
    <w:p w:rsidR="00855EFD" w:rsidRPr="00C66D44" w:rsidRDefault="00855EFD" w:rsidP="0029739F">
      <w:pPr>
        <w:autoSpaceDE w:val="0"/>
        <w:autoSpaceDN w:val="0"/>
        <w:spacing w:after="120"/>
        <w:ind w:firstLine="720"/>
        <w:jc w:val="both"/>
        <w:rPr>
          <w:sz w:val="28"/>
          <w:szCs w:val="28"/>
          <w:lang w:val="vi-VN"/>
        </w:rPr>
      </w:pPr>
      <w:r w:rsidRPr="00C66D44">
        <w:rPr>
          <w:sz w:val="28"/>
          <w:szCs w:val="28"/>
          <w:lang w:val="vi-VN"/>
        </w:rPr>
        <w:t>b</w:t>
      </w:r>
      <w:r w:rsidR="00D031D5" w:rsidRPr="00C66D44">
        <w:rPr>
          <w:sz w:val="28"/>
          <w:szCs w:val="28"/>
          <w:lang w:val="vi-VN"/>
        </w:rPr>
        <w:t>.2</w:t>
      </w:r>
      <w:r w:rsidRPr="00C66D44">
        <w:rPr>
          <w:sz w:val="28"/>
          <w:szCs w:val="28"/>
          <w:lang w:val="vi-VN"/>
        </w:rPr>
        <w:t xml:space="preserve">) </w:t>
      </w:r>
      <w:r w:rsidR="009B3ECB" w:rsidRPr="00C66D44">
        <w:rPr>
          <w:sz w:val="28"/>
          <w:szCs w:val="28"/>
          <w:lang w:val="vi-VN"/>
        </w:rPr>
        <w:t>Đến hết kỳ đăng ký, người khai hải quan nộp lệ phí hải quan cho các phương tiện vận tải xuất cảnh, nhập cảnh, quá cảnh phát sinh trong kỳ.</w:t>
      </w:r>
    </w:p>
    <w:p w:rsidR="009B3ECB" w:rsidRPr="00C66D44" w:rsidRDefault="009B3ECB" w:rsidP="0029739F">
      <w:pPr>
        <w:autoSpaceDE w:val="0"/>
        <w:autoSpaceDN w:val="0"/>
        <w:spacing w:after="120"/>
        <w:ind w:firstLine="720"/>
        <w:jc w:val="both"/>
        <w:rPr>
          <w:sz w:val="28"/>
          <w:szCs w:val="28"/>
          <w:lang w:val="vi-VN"/>
        </w:rPr>
      </w:pPr>
      <w:r w:rsidRPr="00C66D44">
        <w:rPr>
          <w:sz w:val="28"/>
          <w:szCs w:val="28"/>
          <w:lang w:val="vi-VN"/>
        </w:rPr>
        <w:t>2. Mức thu lệ phí thực hiện theo quy định của Bộ Tài chính.</w:t>
      </w:r>
    </w:p>
    <w:p w:rsidR="0029739F" w:rsidRPr="00C66D44" w:rsidRDefault="0029739F" w:rsidP="0029739F">
      <w:pPr>
        <w:autoSpaceDE w:val="0"/>
        <w:autoSpaceDN w:val="0"/>
        <w:spacing w:after="120"/>
        <w:ind w:firstLine="720"/>
        <w:jc w:val="both"/>
        <w:rPr>
          <w:lang w:val="vi-VN"/>
        </w:rPr>
      </w:pPr>
    </w:p>
    <w:p w:rsidR="0029739F" w:rsidRPr="00C66D44" w:rsidRDefault="007C1B0C" w:rsidP="0029739F">
      <w:pPr>
        <w:pStyle w:val="Heading9"/>
        <w:spacing w:before="0" w:after="120"/>
        <w:ind w:right="-27"/>
        <w:jc w:val="center"/>
        <w:rPr>
          <w:rFonts w:ascii="Times New Roman" w:hAnsi="Times New Roman" w:cs="Times New Roman"/>
          <w:b/>
          <w:sz w:val="28"/>
          <w:szCs w:val="28"/>
          <w:lang w:val="vi-VN"/>
        </w:rPr>
      </w:pPr>
      <w:r w:rsidRPr="00C66D44">
        <w:rPr>
          <w:rFonts w:ascii="Times New Roman" w:hAnsi="Times New Roman" w:cs="Times New Roman"/>
          <w:b/>
          <w:sz w:val="28"/>
          <w:szCs w:val="28"/>
          <w:lang w:val="vi-VN"/>
        </w:rPr>
        <w:t>CHƯƠNG</w:t>
      </w:r>
      <w:r w:rsidR="0029739F" w:rsidRPr="00C66D44">
        <w:rPr>
          <w:rFonts w:ascii="Times New Roman" w:hAnsi="Times New Roman" w:cs="Times New Roman"/>
          <w:b/>
          <w:sz w:val="28"/>
          <w:szCs w:val="28"/>
          <w:lang w:val="vi-VN"/>
        </w:rPr>
        <w:t xml:space="preserve"> II</w:t>
      </w:r>
    </w:p>
    <w:p w:rsidR="0029739F" w:rsidRPr="00C66D44" w:rsidRDefault="0029739F" w:rsidP="0029739F">
      <w:pPr>
        <w:pStyle w:val="Heading9"/>
        <w:spacing w:before="0" w:after="120"/>
        <w:ind w:right="-27"/>
        <w:jc w:val="center"/>
        <w:rPr>
          <w:rFonts w:ascii="Times New Roman" w:hAnsi="Times New Roman" w:cs="Times New Roman"/>
          <w:b/>
          <w:sz w:val="28"/>
          <w:szCs w:val="28"/>
          <w:lang w:val="vi-VN"/>
        </w:rPr>
      </w:pPr>
      <w:r w:rsidRPr="00C66D44">
        <w:rPr>
          <w:rFonts w:ascii="Times New Roman" w:hAnsi="Times New Roman" w:cs="Times New Roman"/>
          <w:b/>
          <w:sz w:val="28"/>
          <w:szCs w:val="28"/>
          <w:lang w:val="vi-VN"/>
        </w:rPr>
        <w:t>QUY ĐỊNH CỤ THỂ</w:t>
      </w:r>
    </w:p>
    <w:p w:rsidR="0029739F" w:rsidRPr="00C66D44" w:rsidRDefault="00773C0D" w:rsidP="0029739F">
      <w:pPr>
        <w:spacing w:after="120"/>
        <w:jc w:val="center"/>
        <w:rPr>
          <w:b/>
          <w:sz w:val="28"/>
          <w:szCs w:val="28"/>
          <w:lang w:val="vi-VN"/>
        </w:rPr>
      </w:pPr>
      <w:r w:rsidRPr="00C66D44">
        <w:rPr>
          <w:b/>
          <w:sz w:val="28"/>
          <w:szCs w:val="28"/>
          <w:lang w:val="vi-VN"/>
        </w:rPr>
        <w:t>MỤC I</w:t>
      </w:r>
    </w:p>
    <w:p w:rsidR="0029739F" w:rsidRPr="00C66D44" w:rsidRDefault="0029739F" w:rsidP="0029739F">
      <w:pPr>
        <w:spacing w:after="120"/>
        <w:jc w:val="center"/>
        <w:rPr>
          <w:b/>
          <w:sz w:val="28"/>
          <w:szCs w:val="28"/>
          <w:lang w:val="vi-VN"/>
        </w:rPr>
      </w:pPr>
      <w:r w:rsidRPr="00C66D44">
        <w:rPr>
          <w:b/>
          <w:sz w:val="28"/>
          <w:szCs w:val="28"/>
          <w:lang w:val="vi-VN"/>
        </w:rPr>
        <w:t>Thủ tục hải quan đối với tàu biển xuất cảnh, nhập cảnh, quá cảnh</w:t>
      </w:r>
    </w:p>
    <w:p w:rsidR="00773C0D" w:rsidRPr="00C66D44" w:rsidRDefault="00773C0D" w:rsidP="0029739F">
      <w:pPr>
        <w:spacing w:after="120"/>
        <w:jc w:val="center"/>
        <w:rPr>
          <w:b/>
          <w:sz w:val="28"/>
          <w:szCs w:val="28"/>
          <w:lang w:val="vi-VN"/>
        </w:rPr>
      </w:pPr>
      <w:r w:rsidRPr="00C66D44">
        <w:rPr>
          <w:b/>
          <w:sz w:val="28"/>
          <w:szCs w:val="28"/>
          <w:lang w:val="vi-VN"/>
        </w:rPr>
        <w:t>PHẦN I</w:t>
      </w:r>
    </w:p>
    <w:p w:rsidR="00773C0D" w:rsidRPr="00C66D44" w:rsidRDefault="00773C0D" w:rsidP="0029739F">
      <w:pPr>
        <w:spacing w:after="120"/>
        <w:jc w:val="center"/>
        <w:rPr>
          <w:b/>
          <w:sz w:val="28"/>
          <w:szCs w:val="28"/>
          <w:lang w:val="vi-VN"/>
        </w:rPr>
      </w:pPr>
      <w:r w:rsidRPr="00C66D44">
        <w:rPr>
          <w:b/>
          <w:sz w:val="28"/>
          <w:szCs w:val="28"/>
          <w:lang w:val="vi-VN"/>
        </w:rPr>
        <w:t>Thủ tục hải quan đối với tàu biển nhập cảnh</w:t>
      </w:r>
    </w:p>
    <w:p w:rsidR="00681A45" w:rsidRPr="00C66D44" w:rsidRDefault="00681A45" w:rsidP="0003725A">
      <w:pPr>
        <w:pStyle w:val="DieuChar"/>
        <w:spacing w:before="0" w:after="120"/>
        <w:ind w:firstLine="720"/>
      </w:pPr>
      <w:r w:rsidRPr="00C66D44">
        <w:t xml:space="preserve">Điều </w:t>
      </w:r>
      <w:r w:rsidR="00D031D5" w:rsidRPr="00C66D44">
        <w:t>10</w:t>
      </w:r>
      <w:r w:rsidRPr="00C66D44">
        <w:t xml:space="preserve">. </w:t>
      </w:r>
      <w:r w:rsidR="0029739F" w:rsidRPr="00C66D44">
        <w:t>Tạo lập thông tin điện tử về hồ sơ hải quan</w:t>
      </w:r>
    </w:p>
    <w:p w:rsidR="00EC6DA9" w:rsidRPr="00C66D44" w:rsidRDefault="00EC6DA9" w:rsidP="0003725A">
      <w:pPr>
        <w:keepNext/>
        <w:widowControl w:val="0"/>
        <w:autoSpaceDE w:val="0"/>
        <w:autoSpaceDN w:val="0"/>
        <w:spacing w:after="120"/>
        <w:ind w:firstLine="720"/>
        <w:jc w:val="both"/>
        <w:rPr>
          <w:sz w:val="28"/>
          <w:szCs w:val="28"/>
          <w:lang w:val="pl-PL"/>
        </w:rPr>
      </w:pPr>
      <w:r w:rsidRPr="00C66D44">
        <w:rPr>
          <w:sz w:val="28"/>
          <w:szCs w:val="28"/>
          <w:lang w:val="pl-PL"/>
        </w:rPr>
        <w:t>1. Người khai hải quan được lựa chọn một trong hai hình thức tạo lập thông tin điện tử sau:</w:t>
      </w:r>
    </w:p>
    <w:p w:rsidR="00EC6DA9" w:rsidRPr="00C66D44" w:rsidRDefault="009B38B5" w:rsidP="0003725A">
      <w:pPr>
        <w:autoSpaceDE w:val="0"/>
        <w:autoSpaceDN w:val="0"/>
        <w:spacing w:after="120"/>
        <w:ind w:firstLine="720"/>
        <w:jc w:val="both"/>
        <w:rPr>
          <w:sz w:val="28"/>
          <w:szCs w:val="28"/>
          <w:lang w:val="pl-PL"/>
        </w:rPr>
      </w:pPr>
      <w:r w:rsidRPr="00C66D44">
        <w:rPr>
          <w:sz w:val="28"/>
          <w:szCs w:val="28"/>
          <w:lang w:val="pl-PL"/>
        </w:rPr>
        <w:t>a</w:t>
      </w:r>
      <w:r w:rsidR="00D031D5" w:rsidRPr="00C66D44">
        <w:rPr>
          <w:sz w:val="28"/>
          <w:szCs w:val="28"/>
          <w:lang w:val="pl-PL"/>
        </w:rPr>
        <w:t>)</w:t>
      </w:r>
      <w:r w:rsidR="00A20C6C" w:rsidRPr="00C66D44">
        <w:rPr>
          <w:sz w:val="28"/>
          <w:szCs w:val="28"/>
          <w:lang w:val="pl-PL"/>
        </w:rPr>
        <w:t xml:space="preserve"> </w:t>
      </w:r>
      <w:r w:rsidR="00EC6DA9" w:rsidRPr="00C66D44">
        <w:rPr>
          <w:sz w:val="28"/>
          <w:szCs w:val="28"/>
          <w:lang w:val="pl-PL"/>
        </w:rPr>
        <w:t xml:space="preserve">Tạo lập theo chuẩn định dạng do Tổng </w:t>
      </w:r>
      <w:r w:rsidR="00A20C6C" w:rsidRPr="00C66D44">
        <w:rPr>
          <w:sz w:val="28"/>
          <w:szCs w:val="28"/>
          <w:lang w:val="pl-PL"/>
        </w:rPr>
        <w:t xml:space="preserve">cục Hải quan công bố để gửi đến </w:t>
      </w:r>
      <w:r w:rsidR="00EC6DA9" w:rsidRPr="00C66D44">
        <w:rPr>
          <w:sz w:val="28"/>
          <w:szCs w:val="28"/>
          <w:lang w:val="pl-PL"/>
        </w:rPr>
        <w:t>Cổng Thông tin điện tử Tổng cục Hải quan; hoặc</w:t>
      </w:r>
    </w:p>
    <w:p w:rsidR="00EC6DA9" w:rsidRPr="00C66D44" w:rsidRDefault="009B38B5" w:rsidP="0003725A">
      <w:pPr>
        <w:autoSpaceDE w:val="0"/>
        <w:autoSpaceDN w:val="0"/>
        <w:spacing w:after="120"/>
        <w:ind w:left="720"/>
        <w:jc w:val="both"/>
        <w:rPr>
          <w:sz w:val="28"/>
          <w:szCs w:val="28"/>
          <w:lang w:val="pl-PL"/>
        </w:rPr>
      </w:pPr>
      <w:r w:rsidRPr="00C66D44">
        <w:rPr>
          <w:sz w:val="28"/>
          <w:szCs w:val="28"/>
          <w:lang w:val="pl-PL"/>
        </w:rPr>
        <w:t>b</w:t>
      </w:r>
      <w:r w:rsidR="00D031D5" w:rsidRPr="00C66D44">
        <w:rPr>
          <w:sz w:val="28"/>
          <w:szCs w:val="28"/>
          <w:lang w:val="pl-PL"/>
        </w:rPr>
        <w:t>)</w:t>
      </w:r>
      <w:r w:rsidR="00A20C6C" w:rsidRPr="00C66D44">
        <w:rPr>
          <w:sz w:val="28"/>
          <w:szCs w:val="28"/>
          <w:lang w:val="pl-PL"/>
        </w:rPr>
        <w:t xml:space="preserve"> </w:t>
      </w:r>
      <w:r w:rsidR="00EC6DA9" w:rsidRPr="00C66D44">
        <w:rPr>
          <w:sz w:val="28"/>
          <w:szCs w:val="28"/>
          <w:lang w:val="pl-PL"/>
        </w:rPr>
        <w:t>Khai trực tiếp trên Cổng thông tin điện tử Tổng cục Hải quan.</w:t>
      </w:r>
    </w:p>
    <w:p w:rsidR="00EC6DA9" w:rsidRPr="00C66D44" w:rsidRDefault="00EC6DA9" w:rsidP="0003725A">
      <w:pPr>
        <w:numPr>
          <w:ilvl w:val="2"/>
          <w:numId w:val="1"/>
        </w:numPr>
        <w:tabs>
          <w:tab w:val="clear" w:pos="2700"/>
          <w:tab w:val="left" w:pos="1080"/>
        </w:tabs>
        <w:autoSpaceDE w:val="0"/>
        <w:autoSpaceDN w:val="0"/>
        <w:spacing w:after="120"/>
        <w:ind w:left="0" w:firstLine="720"/>
        <w:jc w:val="both"/>
        <w:rPr>
          <w:sz w:val="28"/>
          <w:szCs w:val="28"/>
          <w:lang w:val="pl-PL"/>
        </w:rPr>
      </w:pPr>
      <w:r w:rsidRPr="00C66D44">
        <w:rPr>
          <w:sz w:val="28"/>
          <w:szCs w:val="28"/>
          <w:lang w:val="pl-PL"/>
        </w:rPr>
        <w:t>Hồ sơ hải quan điện tử đối với tàu biển nhập cảnh, xuất cảnh, quá cảnh gồm 08 loại chứng từ (các tiêu chí theo mẫu quy định tại Phụ lục II Thông tư này):</w:t>
      </w:r>
    </w:p>
    <w:p w:rsidR="00EC6DA9" w:rsidRPr="00C66D44" w:rsidRDefault="009B38B5" w:rsidP="0003725A">
      <w:pPr>
        <w:spacing w:after="120"/>
        <w:ind w:firstLine="720"/>
        <w:jc w:val="both"/>
        <w:rPr>
          <w:sz w:val="28"/>
          <w:szCs w:val="28"/>
          <w:lang w:val="pl-PL"/>
        </w:rPr>
      </w:pPr>
      <w:r w:rsidRPr="00C66D44">
        <w:rPr>
          <w:sz w:val="28"/>
          <w:szCs w:val="28"/>
          <w:lang w:val="pl-PL"/>
        </w:rPr>
        <w:t>a)</w:t>
      </w:r>
      <w:r w:rsidR="00EC6DA9" w:rsidRPr="00C66D44">
        <w:rPr>
          <w:sz w:val="28"/>
          <w:szCs w:val="28"/>
          <w:lang w:val="pl-PL"/>
        </w:rPr>
        <w:t xml:space="preserve"> Bản khai hàng hóa nhập khẩu bằng đường biển (Mẫu số 1);</w:t>
      </w:r>
    </w:p>
    <w:p w:rsidR="00EC6DA9" w:rsidRPr="00C66D44" w:rsidRDefault="009B38B5" w:rsidP="0003725A">
      <w:pPr>
        <w:spacing w:after="120"/>
        <w:ind w:firstLine="720"/>
        <w:jc w:val="both"/>
        <w:rPr>
          <w:sz w:val="28"/>
          <w:szCs w:val="28"/>
          <w:lang w:val="pl-PL"/>
        </w:rPr>
      </w:pPr>
      <w:r w:rsidRPr="00C66D44">
        <w:rPr>
          <w:sz w:val="28"/>
          <w:szCs w:val="28"/>
          <w:lang w:val="pl-PL"/>
        </w:rPr>
        <w:t>b)</w:t>
      </w:r>
      <w:r w:rsidR="00EC6DA9" w:rsidRPr="00C66D44">
        <w:rPr>
          <w:sz w:val="28"/>
          <w:szCs w:val="28"/>
          <w:lang w:val="pl-PL"/>
        </w:rPr>
        <w:t xml:space="preserve"> Thông tin về Vận đơn gom hàng (house bill of lading) (Mẫu số 2);</w:t>
      </w:r>
    </w:p>
    <w:p w:rsidR="00EC6DA9" w:rsidRPr="00C66D44" w:rsidRDefault="009B38B5" w:rsidP="0003725A">
      <w:pPr>
        <w:spacing w:after="120"/>
        <w:ind w:firstLine="720"/>
        <w:jc w:val="both"/>
        <w:rPr>
          <w:sz w:val="28"/>
          <w:szCs w:val="28"/>
          <w:lang w:val="pl-PL"/>
        </w:rPr>
      </w:pPr>
      <w:r w:rsidRPr="00C66D44">
        <w:rPr>
          <w:sz w:val="28"/>
          <w:szCs w:val="28"/>
          <w:lang w:val="pl-PL"/>
        </w:rPr>
        <w:t>c)</w:t>
      </w:r>
      <w:r w:rsidR="00EC6DA9" w:rsidRPr="00C66D44">
        <w:rPr>
          <w:sz w:val="28"/>
          <w:szCs w:val="28"/>
          <w:lang w:val="pl-PL"/>
        </w:rPr>
        <w:t xml:space="preserve"> Bản khai chung (Mẫu số 3); </w:t>
      </w:r>
    </w:p>
    <w:p w:rsidR="00EC6DA9" w:rsidRPr="00C66D44" w:rsidRDefault="009B38B5" w:rsidP="0003725A">
      <w:pPr>
        <w:spacing w:after="120"/>
        <w:ind w:firstLine="720"/>
        <w:jc w:val="both"/>
        <w:rPr>
          <w:sz w:val="28"/>
          <w:szCs w:val="28"/>
          <w:lang w:val="pl-PL"/>
        </w:rPr>
      </w:pPr>
      <w:r w:rsidRPr="00C66D44">
        <w:rPr>
          <w:sz w:val="28"/>
          <w:szCs w:val="28"/>
          <w:lang w:val="pl-PL"/>
        </w:rPr>
        <w:t>d</w:t>
      </w:r>
      <w:r w:rsidR="000277CE" w:rsidRPr="00C66D44">
        <w:rPr>
          <w:sz w:val="28"/>
          <w:szCs w:val="28"/>
          <w:lang w:val="pl-PL"/>
        </w:rPr>
        <w:t>)</w:t>
      </w:r>
      <w:r w:rsidR="00EC6DA9" w:rsidRPr="00C66D44">
        <w:rPr>
          <w:sz w:val="28"/>
          <w:szCs w:val="28"/>
          <w:lang w:val="pl-PL"/>
        </w:rPr>
        <w:t xml:space="preserve"> Danh sách thuyền viên (Mẫu số 4);</w:t>
      </w:r>
    </w:p>
    <w:p w:rsidR="00EC6DA9" w:rsidRPr="00C66D44" w:rsidRDefault="000277CE" w:rsidP="0003725A">
      <w:pPr>
        <w:spacing w:after="120"/>
        <w:ind w:firstLine="720"/>
        <w:jc w:val="both"/>
        <w:rPr>
          <w:sz w:val="28"/>
          <w:szCs w:val="28"/>
          <w:lang w:val="pl-PL"/>
        </w:rPr>
      </w:pPr>
      <w:r w:rsidRPr="00C66D44">
        <w:rPr>
          <w:sz w:val="28"/>
          <w:szCs w:val="28"/>
          <w:lang w:val="pl-PL"/>
        </w:rPr>
        <w:t>đ)</w:t>
      </w:r>
      <w:r w:rsidR="00EC6DA9" w:rsidRPr="00C66D44">
        <w:rPr>
          <w:sz w:val="28"/>
          <w:szCs w:val="28"/>
          <w:lang w:val="pl-PL"/>
        </w:rPr>
        <w:t xml:space="preserve"> Bản khai hành lý thuyền viên (Mẫu số 5);</w:t>
      </w:r>
    </w:p>
    <w:p w:rsidR="00EC6DA9" w:rsidRPr="00C66D44" w:rsidRDefault="000277CE" w:rsidP="0003725A">
      <w:pPr>
        <w:spacing w:after="120"/>
        <w:ind w:firstLine="720"/>
        <w:jc w:val="both"/>
        <w:rPr>
          <w:sz w:val="28"/>
          <w:szCs w:val="28"/>
          <w:lang w:val="pl-PL"/>
        </w:rPr>
      </w:pPr>
      <w:r w:rsidRPr="00C66D44">
        <w:rPr>
          <w:sz w:val="28"/>
          <w:szCs w:val="28"/>
          <w:lang w:val="pl-PL"/>
        </w:rPr>
        <w:t>e)</w:t>
      </w:r>
      <w:r w:rsidR="00EC6DA9" w:rsidRPr="00C66D44">
        <w:rPr>
          <w:sz w:val="28"/>
          <w:szCs w:val="28"/>
          <w:lang w:val="pl-PL"/>
        </w:rPr>
        <w:t xml:space="preserve"> Bản khai dự trữ của tàu (Mẫu số 6);</w:t>
      </w:r>
    </w:p>
    <w:p w:rsidR="00EC6DA9" w:rsidRPr="00C66D44" w:rsidRDefault="000277CE" w:rsidP="0003725A">
      <w:pPr>
        <w:spacing w:after="120"/>
        <w:ind w:firstLine="720"/>
        <w:jc w:val="both"/>
        <w:rPr>
          <w:sz w:val="28"/>
          <w:szCs w:val="28"/>
          <w:lang w:val="pl-PL"/>
        </w:rPr>
      </w:pPr>
      <w:r w:rsidRPr="00C66D44">
        <w:rPr>
          <w:sz w:val="28"/>
          <w:szCs w:val="28"/>
          <w:lang w:val="pl-PL"/>
        </w:rPr>
        <w:t>g)</w:t>
      </w:r>
      <w:r w:rsidR="00EC6DA9" w:rsidRPr="00C66D44">
        <w:rPr>
          <w:sz w:val="28"/>
          <w:szCs w:val="28"/>
          <w:lang w:val="pl-PL"/>
        </w:rPr>
        <w:t xml:space="preserve"> Danh sách hành khách (nếu có) (Mẫu số 7);</w:t>
      </w:r>
    </w:p>
    <w:p w:rsidR="00EC6DA9" w:rsidRPr="00C66D44" w:rsidRDefault="000277CE" w:rsidP="0003725A">
      <w:pPr>
        <w:spacing w:after="120"/>
        <w:ind w:firstLine="720"/>
        <w:jc w:val="both"/>
        <w:rPr>
          <w:sz w:val="28"/>
          <w:szCs w:val="28"/>
          <w:lang w:val="pl-PL"/>
        </w:rPr>
      </w:pPr>
      <w:r w:rsidRPr="00C66D44">
        <w:rPr>
          <w:sz w:val="28"/>
          <w:szCs w:val="28"/>
          <w:lang w:val="pl-PL"/>
        </w:rPr>
        <w:t>h)</w:t>
      </w:r>
      <w:r w:rsidR="00EC6DA9" w:rsidRPr="00C66D44">
        <w:rPr>
          <w:sz w:val="28"/>
          <w:szCs w:val="28"/>
          <w:lang w:val="pl-PL"/>
        </w:rPr>
        <w:t xml:space="preserve"> Bản khai hàng hóa nguy hiểm trong trường hợp có vận chuyển hàng hóa nguy hiểm (Mẫu số 8).</w:t>
      </w:r>
    </w:p>
    <w:p w:rsidR="00F63D22" w:rsidRPr="00C66D44" w:rsidRDefault="00F63D22" w:rsidP="00F63D22">
      <w:pPr>
        <w:autoSpaceDE w:val="0"/>
        <w:autoSpaceDN w:val="0"/>
        <w:spacing w:before="120" w:after="120"/>
        <w:ind w:firstLine="720"/>
        <w:jc w:val="both"/>
        <w:rPr>
          <w:sz w:val="28"/>
          <w:szCs w:val="28"/>
          <w:lang w:val="pl-PL"/>
        </w:rPr>
      </w:pPr>
      <w:r w:rsidRPr="00C66D44">
        <w:rPr>
          <w:sz w:val="28"/>
          <w:szCs w:val="28"/>
          <w:lang w:val="pl-PL"/>
        </w:rPr>
        <w:lastRenderedPageBreak/>
        <w:t xml:space="preserve">3. Tiếp nhận và phản hồi thông tin hồ sơ hải quan điện tử: </w:t>
      </w:r>
    </w:p>
    <w:p w:rsidR="00F46818" w:rsidRPr="00C66D44" w:rsidRDefault="000277CE" w:rsidP="00F46818">
      <w:pPr>
        <w:autoSpaceDE w:val="0"/>
        <w:autoSpaceDN w:val="0"/>
        <w:spacing w:before="120" w:after="120"/>
        <w:ind w:firstLine="720"/>
        <w:jc w:val="both"/>
        <w:rPr>
          <w:iCs/>
          <w:sz w:val="28"/>
          <w:szCs w:val="28"/>
          <w:lang w:val="pl-PL"/>
        </w:rPr>
      </w:pPr>
      <w:r w:rsidRPr="00C66D44">
        <w:rPr>
          <w:iCs/>
          <w:sz w:val="28"/>
          <w:szCs w:val="28"/>
          <w:lang w:val="pl-PL"/>
        </w:rPr>
        <w:t>a)</w:t>
      </w:r>
      <w:r w:rsidR="00F63D22" w:rsidRPr="00C66D44">
        <w:rPr>
          <w:iCs/>
          <w:sz w:val="28"/>
          <w:szCs w:val="28"/>
          <w:lang w:val="pl-PL"/>
        </w:rPr>
        <w:t xml:space="preserve"> </w:t>
      </w:r>
      <w:r w:rsidR="00F46818" w:rsidRPr="00C66D44">
        <w:rPr>
          <w:iCs/>
          <w:sz w:val="28"/>
          <w:szCs w:val="28"/>
          <w:lang w:val="pl-PL"/>
        </w:rPr>
        <w:t>Người khai hải quan thực hiện gửi hồ sơ điện tử theo thời hạn quy định tại khoản 1 Điều ... Nghị định số ....</w:t>
      </w:r>
    </w:p>
    <w:p w:rsidR="00F63D22" w:rsidRPr="00C66D44" w:rsidRDefault="000277CE" w:rsidP="00F63D22">
      <w:pPr>
        <w:autoSpaceDE w:val="0"/>
        <w:autoSpaceDN w:val="0"/>
        <w:spacing w:before="120" w:after="120"/>
        <w:ind w:firstLine="720"/>
        <w:jc w:val="both"/>
        <w:rPr>
          <w:sz w:val="28"/>
          <w:szCs w:val="28"/>
          <w:lang w:val="pl-PL"/>
        </w:rPr>
      </w:pPr>
      <w:r w:rsidRPr="00C66D44">
        <w:rPr>
          <w:iCs/>
          <w:sz w:val="28"/>
          <w:szCs w:val="28"/>
          <w:lang w:val="pl-PL"/>
        </w:rPr>
        <w:t>b)</w:t>
      </w:r>
      <w:r w:rsidR="00F46818" w:rsidRPr="00C66D44">
        <w:rPr>
          <w:iCs/>
          <w:sz w:val="28"/>
          <w:szCs w:val="28"/>
          <w:lang w:val="pl-PL"/>
        </w:rPr>
        <w:t xml:space="preserve"> </w:t>
      </w:r>
      <w:r w:rsidR="00F63D22" w:rsidRPr="00C66D44">
        <w:rPr>
          <w:iCs/>
          <w:sz w:val="28"/>
          <w:szCs w:val="28"/>
          <w:lang w:val="pl-PL"/>
        </w:rPr>
        <w:t xml:space="preserve">Hệ thống xử lý dữ liệu điện tử hải quan </w:t>
      </w:r>
      <w:r w:rsidR="00F63D22" w:rsidRPr="00C66D44">
        <w:rPr>
          <w:sz w:val="28"/>
          <w:szCs w:val="28"/>
          <w:lang w:val="pl-PL"/>
        </w:rPr>
        <w:t>tiếp nhận thông tin khai điện tử 24 giờ trong ngày và 7 ngày trong tuần.</w:t>
      </w:r>
    </w:p>
    <w:p w:rsidR="00F63D22" w:rsidRPr="00C66D44" w:rsidRDefault="000277CE" w:rsidP="00F63D22">
      <w:pPr>
        <w:autoSpaceDE w:val="0"/>
        <w:autoSpaceDN w:val="0"/>
        <w:spacing w:before="120" w:after="120"/>
        <w:ind w:firstLine="720"/>
        <w:jc w:val="both"/>
        <w:rPr>
          <w:sz w:val="28"/>
          <w:szCs w:val="28"/>
          <w:lang w:val="pl-PL"/>
        </w:rPr>
      </w:pPr>
      <w:r w:rsidRPr="00C66D44">
        <w:rPr>
          <w:sz w:val="28"/>
          <w:szCs w:val="28"/>
          <w:lang w:val="pl-PL"/>
        </w:rPr>
        <w:t>c)</w:t>
      </w:r>
      <w:r w:rsidR="00F63D22" w:rsidRPr="00C66D44">
        <w:rPr>
          <w:sz w:val="28"/>
          <w:szCs w:val="28"/>
          <w:lang w:val="pl-PL"/>
        </w:rPr>
        <w:t xml:space="preserve"> Phản hồi thông tin:</w:t>
      </w:r>
    </w:p>
    <w:p w:rsidR="00F63D22" w:rsidRPr="00C66D44" w:rsidRDefault="000277CE" w:rsidP="00F63D22">
      <w:pPr>
        <w:autoSpaceDE w:val="0"/>
        <w:autoSpaceDN w:val="0"/>
        <w:spacing w:before="120" w:after="120"/>
        <w:ind w:firstLine="720"/>
        <w:jc w:val="both"/>
        <w:rPr>
          <w:sz w:val="28"/>
          <w:szCs w:val="28"/>
          <w:lang w:val="pl-PL"/>
        </w:rPr>
      </w:pPr>
      <w:r w:rsidRPr="00C66D44">
        <w:rPr>
          <w:sz w:val="28"/>
          <w:szCs w:val="28"/>
          <w:lang w:val="pl-PL"/>
        </w:rPr>
        <w:t>c.1</w:t>
      </w:r>
      <w:r w:rsidR="00F63D22" w:rsidRPr="00C66D44">
        <w:rPr>
          <w:sz w:val="28"/>
          <w:szCs w:val="28"/>
          <w:lang w:val="pl-PL"/>
        </w:rPr>
        <w:t>) Trường hợp thông tin khai đảm bảo đầy đủ các tiêu chí và khuôn dạng theo quy định thì hệ thống xử lý dữ liệu điện tử hải quan tự động gửi thông tin chấp nhận nội dung khai hải quan (mẫu số 9 Phụ lục II).</w:t>
      </w:r>
    </w:p>
    <w:p w:rsidR="00F63D22" w:rsidRPr="00C66D44" w:rsidRDefault="000277CE" w:rsidP="00F63D22">
      <w:pPr>
        <w:autoSpaceDE w:val="0"/>
        <w:autoSpaceDN w:val="0"/>
        <w:spacing w:before="120" w:after="120"/>
        <w:ind w:firstLine="720"/>
        <w:jc w:val="both"/>
        <w:rPr>
          <w:sz w:val="28"/>
          <w:szCs w:val="28"/>
          <w:lang w:val="pl-PL"/>
        </w:rPr>
      </w:pPr>
      <w:r w:rsidRPr="00C66D44">
        <w:rPr>
          <w:sz w:val="28"/>
          <w:szCs w:val="28"/>
          <w:lang w:val="pl-PL"/>
        </w:rPr>
        <w:t>c.2</w:t>
      </w:r>
      <w:r w:rsidR="00897232" w:rsidRPr="00C66D44">
        <w:rPr>
          <w:sz w:val="28"/>
          <w:szCs w:val="28"/>
          <w:lang w:val="pl-PL"/>
        </w:rPr>
        <w:t>)</w:t>
      </w:r>
      <w:r w:rsidR="00F63D22" w:rsidRPr="00C66D44">
        <w:rPr>
          <w:sz w:val="28"/>
          <w:szCs w:val="28"/>
          <w:lang w:val="pl-PL"/>
        </w:rPr>
        <w:t xml:space="preserve"> Trường hợp thông tin khai chưa đầy đủ thì hệ thống xử lý dữ liệu điện tử hải quan tự động gửi thông báo lý do chưa tiếp nhận và hướng dẫn người khai hải quan khai lại (mẫu số 9 Phụ lục II).</w:t>
      </w:r>
    </w:p>
    <w:p w:rsidR="00F63D22" w:rsidRPr="00C66D44" w:rsidRDefault="00F63D22" w:rsidP="00F63D22">
      <w:pPr>
        <w:spacing w:before="120" w:after="60"/>
        <w:ind w:firstLine="720"/>
        <w:jc w:val="both"/>
        <w:rPr>
          <w:sz w:val="28"/>
          <w:szCs w:val="28"/>
          <w:lang w:val="pl-PL"/>
        </w:rPr>
      </w:pPr>
      <w:r w:rsidRPr="00C66D44">
        <w:rPr>
          <w:sz w:val="28"/>
          <w:szCs w:val="28"/>
          <w:lang w:val="pl-PL"/>
        </w:rPr>
        <w:t>4. Khai sửa đổi, bổ sung thông tin về hồ sơ hải quan điện tử tàu biển nhập cảnh, xuất cảnh:</w:t>
      </w:r>
    </w:p>
    <w:p w:rsidR="00F63D22" w:rsidRPr="00C66D44" w:rsidRDefault="000277CE" w:rsidP="00F63D22">
      <w:pPr>
        <w:spacing w:before="120" w:after="60"/>
        <w:ind w:firstLine="720"/>
        <w:jc w:val="both"/>
        <w:rPr>
          <w:sz w:val="28"/>
          <w:szCs w:val="28"/>
          <w:lang w:val="pl-PL"/>
        </w:rPr>
      </w:pPr>
      <w:r w:rsidRPr="00C66D44">
        <w:rPr>
          <w:sz w:val="28"/>
          <w:szCs w:val="28"/>
          <w:lang w:val="pl-PL"/>
        </w:rPr>
        <w:t>a)</w:t>
      </w:r>
      <w:r w:rsidR="00F63D22" w:rsidRPr="00C66D44">
        <w:rPr>
          <w:sz w:val="28"/>
          <w:szCs w:val="28"/>
          <w:lang w:val="pl-PL"/>
        </w:rPr>
        <w:t xml:space="preserve"> Người khai hải quan: </w:t>
      </w:r>
      <w:r w:rsidR="00C96D00" w:rsidRPr="00C66D44">
        <w:rPr>
          <w:sz w:val="28"/>
          <w:szCs w:val="28"/>
          <w:lang w:val="pl-PL"/>
        </w:rPr>
        <w:t xml:space="preserve">Thông tin hồ sơ hải quan điện tử tàu biển nhập cảnh, xuất cảnh đã gửi cho cơ quan hải quan nếu người khai hải quan có yêu cầu sửa đổi, bổ sung thì người khai </w:t>
      </w:r>
      <w:r w:rsidR="005A2D07" w:rsidRPr="00C66D44">
        <w:rPr>
          <w:sz w:val="28"/>
          <w:szCs w:val="28"/>
          <w:lang w:val="pl-PL"/>
        </w:rPr>
        <w:t xml:space="preserve">hải quan </w:t>
      </w:r>
      <w:r w:rsidR="00F63D22" w:rsidRPr="00C66D44">
        <w:rPr>
          <w:sz w:val="28"/>
          <w:szCs w:val="28"/>
          <w:lang w:val="pl-PL"/>
        </w:rPr>
        <w:t>phải tạo thông tin khai và thông báo cho cơ quan hải quan nơi làm thủ tục tàu bằng phương thức điện tử. Thời điểm khai sửa đổi, bổ sung:</w:t>
      </w:r>
    </w:p>
    <w:p w:rsidR="00F63D22" w:rsidRPr="00C66D44" w:rsidRDefault="00F63D22" w:rsidP="00F63D22">
      <w:pPr>
        <w:spacing w:before="120" w:after="60"/>
        <w:ind w:firstLine="720"/>
        <w:jc w:val="both"/>
        <w:rPr>
          <w:sz w:val="28"/>
          <w:szCs w:val="28"/>
          <w:lang w:val="pl-PL"/>
        </w:rPr>
      </w:pPr>
      <w:r w:rsidRPr="00C66D44">
        <w:rPr>
          <w:sz w:val="28"/>
          <w:szCs w:val="28"/>
          <w:lang w:val="pl-PL"/>
        </w:rPr>
        <w:t>a</w:t>
      </w:r>
      <w:r w:rsidR="000277CE" w:rsidRPr="00C66D44">
        <w:rPr>
          <w:sz w:val="28"/>
          <w:szCs w:val="28"/>
          <w:lang w:val="pl-PL"/>
        </w:rPr>
        <w:t>.1</w:t>
      </w:r>
      <w:r w:rsidRPr="00C66D44">
        <w:rPr>
          <w:sz w:val="28"/>
          <w:szCs w:val="28"/>
          <w:lang w:val="pl-PL"/>
        </w:rPr>
        <w:t>) Đối với bản khai hàng hóa nhập khẩu, vận đơn gom hàng có thể thực hiện trước hoặc sau thời điểm đăng ký tờ khai hải quan lô hàng nhập khẩu.</w:t>
      </w:r>
    </w:p>
    <w:p w:rsidR="00F63D22" w:rsidRPr="00C66D44" w:rsidRDefault="000277CE" w:rsidP="00F63D22">
      <w:pPr>
        <w:spacing w:before="120" w:after="60"/>
        <w:ind w:firstLine="720"/>
        <w:jc w:val="both"/>
        <w:rPr>
          <w:sz w:val="28"/>
          <w:szCs w:val="28"/>
          <w:lang w:val="pl-PL"/>
        </w:rPr>
      </w:pPr>
      <w:r w:rsidRPr="00C66D44">
        <w:rPr>
          <w:sz w:val="28"/>
          <w:szCs w:val="28"/>
          <w:lang w:val="pl-PL"/>
        </w:rPr>
        <w:t>a.2</w:t>
      </w:r>
      <w:r w:rsidR="00F63D22" w:rsidRPr="00C66D44">
        <w:rPr>
          <w:sz w:val="28"/>
          <w:szCs w:val="28"/>
          <w:lang w:val="pl-PL"/>
        </w:rPr>
        <w:t>) Các chứng từ khác</w:t>
      </w:r>
      <w:r w:rsidR="00773C0D" w:rsidRPr="00C66D44">
        <w:rPr>
          <w:sz w:val="28"/>
          <w:szCs w:val="28"/>
          <w:lang w:val="pl-PL"/>
        </w:rPr>
        <w:t xml:space="preserve"> phải thực hiện trước thời điểm tàu nhập cảnh.</w:t>
      </w:r>
    </w:p>
    <w:p w:rsidR="00773C0D" w:rsidRPr="00C66D44" w:rsidRDefault="000277CE" w:rsidP="00F63D22">
      <w:pPr>
        <w:spacing w:before="120" w:after="60"/>
        <w:ind w:firstLine="720"/>
        <w:jc w:val="both"/>
        <w:rPr>
          <w:sz w:val="28"/>
          <w:szCs w:val="28"/>
          <w:lang w:val="pl-PL"/>
        </w:rPr>
      </w:pPr>
      <w:r w:rsidRPr="00C66D44">
        <w:rPr>
          <w:sz w:val="28"/>
          <w:szCs w:val="28"/>
          <w:lang w:val="pl-PL"/>
        </w:rPr>
        <w:t>b)</w:t>
      </w:r>
      <w:r w:rsidR="00773C0D" w:rsidRPr="00C66D44">
        <w:rPr>
          <w:sz w:val="28"/>
          <w:szCs w:val="28"/>
          <w:lang w:val="pl-PL"/>
        </w:rPr>
        <w:t xml:space="preserve"> </w:t>
      </w:r>
      <w:r w:rsidR="00F63D22" w:rsidRPr="00C66D44">
        <w:rPr>
          <w:sz w:val="28"/>
          <w:szCs w:val="28"/>
          <w:lang w:val="pl-PL"/>
        </w:rPr>
        <w:t xml:space="preserve">Cơ quan hải quan: </w:t>
      </w:r>
    </w:p>
    <w:p w:rsidR="00F63D22" w:rsidRPr="00C66D44" w:rsidRDefault="000277CE" w:rsidP="00F63D22">
      <w:pPr>
        <w:spacing w:before="120" w:after="60"/>
        <w:ind w:firstLine="720"/>
        <w:jc w:val="both"/>
        <w:rPr>
          <w:sz w:val="28"/>
          <w:szCs w:val="28"/>
          <w:lang w:val="pl-PL"/>
        </w:rPr>
      </w:pPr>
      <w:r w:rsidRPr="00C66D44">
        <w:rPr>
          <w:sz w:val="28"/>
          <w:szCs w:val="28"/>
          <w:lang w:val="pl-PL"/>
        </w:rPr>
        <w:t>b.1</w:t>
      </w:r>
      <w:r w:rsidR="00773C0D" w:rsidRPr="00C66D44">
        <w:rPr>
          <w:sz w:val="28"/>
          <w:szCs w:val="28"/>
          <w:lang w:val="pl-PL"/>
        </w:rPr>
        <w:t xml:space="preserve">) </w:t>
      </w:r>
      <w:r w:rsidR="00F63D22" w:rsidRPr="00C66D44">
        <w:rPr>
          <w:sz w:val="28"/>
          <w:szCs w:val="28"/>
          <w:lang w:val="pl-PL"/>
        </w:rPr>
        <w:t>Chi cục Hải quan nơi làm thủ tục tàu nhập cảnh, xuất cảnh tiếp nhận thông tin khai sửa đổi, bổ sung lưu vào hệ thống và cung cấp cho các đơn vị chức năng để triển khai công tác nghiệp vụ có liên quan.</w:t>
      </w:r>
    </w:p>
    <w:p w:rsidR="00E8063D" w:rsidRPr="00C66D44" w:rsidRDefault="00773C0D" w:rsidP="0003725A">
      <w:pPr>
        <w:autoSpaceDE w:val="0"/>
        <w:autoSpaceDN w:val="0"/>
        <w:spacing w:after="120"/>
        <w:ind w:firstLine="720"/>
        <w:jc w:val="both"/>
        <w:rPr>
          <w:sz w:val="28"/>
          <w:szCs w:val="28"/>
          <w:lang w:val="pl-PL"/>
        </w:rPr>
      </w:pPr>
      <w:r w:rsidRPr="00C66D44">
        <w:rPr>
          <w:sz w:val="28"/>
          <w:szCs w:val="28"/>
          <w:lang w:val="pl-PL"/>
        </w:rPr>
        <w:t>b</w:t>
      </w:r>
      <w:r w:rsidR="000277CE" w:rsidRPr="00C66D44">
        <w:rPr>
          <w:sz w:val="28"/>
          <w:szCs w:val="28"/>
          <w:lang w:val="pl-PL"/>
        </w:rPr>
        <w:t>.2</w:t>
      </w:r>
      <w:r w:rsidRPr="00C66D44">
        <w:rPr>
          <w:sz w:val="28"/>
          <w:szCs w:val="28"/>
          <w:lang w:val="pl-PL"/>
        </w:rPr>
        <w:t>) Đối với sửa đổi, bổ sung bản khai hàng hóa nhập khẩu, vận đơn gom hàng, Chi cục hải quan nơi làm thủ tục nhập khẩu cho lô hàng kiểm tra thông tin sửa đổi, bổ sung trên hệ thống. Nếu xét thấy nội dung sửa đổi, bổ sung ảnh hưởng đến chính sách mặt hàng, chính sách thuế nhằm buôn lậu, gian lận thương mại thì Chi cục trưởng Chi cục Hải quan xem xé</w:t>
      </w:r>
      <w:r w:rsidR="00E8063D" w:rsidRPr="00C66D44">
        <w:rPr>
          <w:sz w:val="28"/>
          <w:szCs w:val="28"/>
          <w:lang w:val="pl-PL"/>
        </w:rPr>
        <w:t xml:space="preserve">t quyết định chuyển luồng </w:t>
      </w:r>
      <w:r w:rsidRPr="00C66D44">
        <w:rPr>
          <w:sz w:val="28"/>
          <w:szCs w:val="28"/>
          <w:lang w:val="pl-PL"/>
        </w:rPr>
        <w:t>hàng</w:t>
      </w:r>
      <w:r w:rsidR="00E8063D" w:rsidRPr="00C66D44">
        <w:rPr>
          <w:sz w:val="28"/>
          <w:szCs w:val="28"/>
          <w:lang w:val="pl-PL"/>
        </w:rPr>
        <w:t xml:space="preserve"> hóa sang luồng đỏ khi thực hiện thủ tục hải quan cho lô hàng.</w:t>
      </w:r>
    </w:p>
    <w:p w:rsidR="00F63D22" w:rsidRPr="00C66D44" w:rsidRDefault="00E8063D" w:rsidP="0003725A">
      <w:pPr>
        <w:autoSpaceDE w:val="0"/>
        <w:autoSpaceDN w:val="0"/>
        <w:spacing w:after="120"/>
        <w:ind w:firstLine="720"/>
        <w:jc w:val="both"/>
        <w:rPr>
          <w:sz w:val="28"/>
          <w:szCs w:val="28"/>
          <w:lang w:val="pl-PL"/>
        </w:rPr>
      </w:pPr>
      <w:r w:rsidRPr="00C66D44">
        <w:rPr>
          <w:sz w:val="28"/>
          <w:szCs w:val="28"/>
          <w:lang w:val="pl-PL"/>
        </w:rPr>
        <w:t>5. Trường hợp bất khả kháng khi hệ thống khai điện tử gặp sự cố, việc khai và làm thủ tục hải quan được thực hiện bằng hồ sơ giấy. Khi hệ thống được phục hồi, người khai hải quan tạo lập và gửi thông tin điện tử lên hệ thống.</w:t>
      </w:r>
      <w:r w:rsidR="00773C0D" w:rsidRPr="00C66D44">
        <w:rPr>
          <w:sz w:val="28"/>
          <w:szCs w:val="28"/>
          <w:lang w:val="pl-PL"/>
        </w:rPr>
        <w:t xml:space="preserve"> </w:t>
      </w:r>
    </w:p>
    <w:p w:rsidR="00F63D22" w:rsidRPr="00C66D44" w:rsidRDefault="00E8063D" w:rsidP="0003725A">
      <w:pPr>
        <w:autoSpaceDE w:val="0"/>
        <w:autoSpaceDN w:val="0"/>
        <w:spacing w:after="120"/>
        <w:ind w:firstLine="720"/>
        <w:jc w:val="both"/>
        <w:rPr>
          <w:b/>
          <w:sz w:val="28"/>
          <w:szCs w:val="28"/>
          <w:lang w:val="pl-PL"/>
        </w:rPr>
      </w:pPr>
      <w:r w:rsidRPr="00C66D44">
        <w:rPr>
          <w:b/>
          <w:sz w:val="28"/>
          <w:szCs w:val="28"/>
          <w:lang w:val="pl-PL"/>
        </w:rPr>
        <w:t>Điều 1</w:t>
      </w:r>
      <w:r w:rsidR="00BD20C1" w:rsidRPr="00C66D44">
        <w:rPr>
          <w:b/>
          <w:sz w:val="28"/>
          <w:szCs w:val="28"/>
          <w:lang w:val="pl-PL"/>
        </w:rPr>
        <w:t>1</w:t>
      </w:r>
      <w:r w:rsidRPr="00C66D44">
        <w:rPr>
          <w:b/>
          <w:sz w:val="28"/>
          <w:szCs w:val="28"/>
          <w:lang w:val="pl-PL"/>
        </w:rPr>
        <w:t>. Thủ tục hải quan</w:t>
      </w:r>
    </w:p>
    <w:p w:rsidR="00E8063D" w:rsidRPr="00C66D44" w:rsidRDefault="009B3ECB" w:rsidP="0003725A">
      <w:pPr>
        <w:autoSpaceDE w:val="0"/>
        <w:autoSpaceDN w:val="0"/>
        <w:spacing w:after="120"/>
        <w:ind w:firstLine="720"/>
        <w:jc w:val="both"/>
        <w:rPr>
          <w:sz w:val="28"/>
          <w:szCs w:val="28"/>
          <w:lang w:val="pl-PL"/>
        </w:rPr>
      </w:pPr>
      <w:r w:rsidRPr="00C66D44">
        <w:rPr>
          <w:sz w:val="28"/>
          <w:szCs w:val="28"/>
          <w:lang w:val="pl-PL"/>
        </w:rPr>
        <w:t>1. Trách nhiệm của Chi cục Hải quan:</w:t>
      </w:r>
    </w:p>
    <w:p w:rsidR="009B3ECB" w:rsidRPr="00C66D44" w:rsidRDefault="000277CE" w:rsidP="0003725A">
      <w:pPr>
        <w:autoSpaceDE w:val="0"/>
        <w:autoSpaceDN w:val="0"/>
        <w:spacing w:after="120"/>
        <w:ind w:firstLine="720"/>
        <w:jc w:val="both"/>
        <w:rPr>
          <w:sz w:val="28"/>
          <w:szCs w:val="28"/>
          <w:lang w:val="pl-PL"/>
        </w:rPr>
      </w:pPr>
      <w:r w:rsidRPr="00C66D44">
        <w:rPr>
          <w:sz w:val="28"/>
          <w:szCs w:val="28"/>
          <w:lang w:val="pl-PL"/>
        </w:rPr>
        <w:t>a)</w:t>
      </w:r>
      <w:r w:rsidR="009B3ECB" w:rsidRPr="00C66D44">
        <w:rPr>
          <w:sz w:val="28"/>
          <w:szCs w:val="28"/>
          <w:lang w:val="pl-PL"/>
        </w:rPr>
        <w:t xml:space="preserve"> Tiếp nhận, khai thác thông tin khai hải quan trên hệ thống xử lý dữ liệu điện tử hải quan; kiểm tra, tổng hợp, phân tích thông tin khai và các thông tin </w:t>
      </w:r>
      <w:r w:rsidR="009B3ECB" w:rsidRPr="00C66D44">
        <w:rPr>
          <w:sz w:val="28"/>
          <w:szCs w:val="28"/>
          <w:lang w:val="pl-PL"/>
        </w:rPr>
        <w:lastRenderedPageBreak/>
        <w:t>khác (thông tin quản lý rủi ro, thông tin từ các đơn vị khác trong và ngoài ngành) và xử lý:</w:t>
      </w:r>
    </w:p>
    <w:p w:rsidR="009B3ECB" w:rsidRPr="00C66D44" w:rsidRDefault="009B3ECB" w:rsidP="0003725A">
      <w:pPr>
        <w:autoSpaceDE w:val="0"/>
        <w:autoSpaceDN w:val="0"/>
        <w:spacing w:after="120"/>
        <w:ind w:firstLine="720"/>
        <w:jc w:val="both"/>
        <w:rPr>
          <w:sz w:val="28"/>
          <w:szCs w:val="28"/>
          <w:lang w:val="pl-PL"/>
        </w:rPr>
      </w:pPr>
      <w:r w:rsidRPr="00C66D44">
        <w:rPr>
          <w:sz w:val="28"/>
          <w:szCs w:val="28"/>
          <w:lang w:val="pl-PL"/>
        </w:rPr>
        <w:t>a</w:t>
      </w:r>
      <w:r w:rsidR="000277CE" w:rsidRPr="00C66D44">
        <w:rPr>
          <w:sz w:val="28"/>
          <w:szCs w:val="28"/>
          <w:lang w:val="pl-PL"/>
        </w:rPr>
        <w:t>.1</w:t>
      </w:r>
      <w:r w:rsidRPr="00C66D44">
        <w:rPr>
          <w:sz w:val="28"/>
          <w:szCs w:val="28"/>
          <w:lang w:val="pl-PL"/>
        </w:rPr>
        <w:t>) Nếu thông tin khai hải quan phù hợp với các quy định của pháp luật, không có thông tin nghi ngờ thì hoàn thành thủ tục hải quan cho tàu biển nhập cảnh.</w:t>
      </w:r>
    </w:p>
    <w:p w:rsidR="009B3ECB" w:rsidRPr="00C66D44" w:rsidRDefault="000277CE" w:rsidP="0003725A">
      <w:pPr>
        <w:autoSpaceDE w:val="0"/>
        <w:autoSpaceDN w:val="0"/>
        <w:spacing w:after="120"/>
        <w:ind w:firstLine="720"/>
        <w:jc w:val="both"/>
        <w:rPr>
          <w:sz w:val="28"/>
          <w:szCs w:val="28"/>
          <w:lang w:val="pl-PL"/>
        </w:rPr>
      </w:pPr>
      <w:r w:rsidRPr="00C66D44">
        <w:rPr>
          <w:sz w:val="28"/>
          <w:szCs w:val="28"/>
          <w:lang w:val="pl-PL"/>
        </w:rPr>
        <w:t>a.2</w:t>
      </w:r>
      <w:r w:rsidR="009B3ECB" w:rsidRPr="00C66D44">
        <w:rPr>
          <w:sz w:val="28"/>
          <w:szCs w:val="28"/>
          <w:lang w:val="pl-PL"/>
        </w:rPr>
        <w:t>) Nếu đủ cơ sở khẳng định có vi phạm pháp luật hải quan như trên tàu có chuyên chở hàng hóa</w:t>
      </w:r>
      <w:r w:rsidR="002D286F" w:rsidRPr="00C66D44">
        <w:rPr>
          <w:sz w:val="28"/>
          <w:szCs w:val="28"/>
          <w:lang w:val="pl-PL"/>
        </w:rPr>
        <w:t xml:space="preserve"> cấm nhập khẩu, hàng hóa</w:t>
      </w:r>
      <w:r w:rsidR="009B3ECB" w:rsidRPr="00C66D44">
        <w:rPr>
          <w:sz w:val="28"/>
          <w:szCs w:val="28"/>
          <w:lang w:val="pl-PL"/>
        </w:rPr>
        <w:t xml:space="preserve"> buôn lậu</w:t>
      </w:r>
      <w:r w:rsidR="002D286F" w:rsidRPr="00C66D44">
        <w:rPr>
          <w:sz w:val="28"/>
          <w:szCs w:val="28"/>
          <w:lang w:val="pl-PL"/>
        </w:rPr>
        <w:t xml:space="preserve"> … thì vẫn thực hiện thủ tục hải quan cho tàu biển nhập cảnh, đồng thời triển khai các nghiệp vụ khác có liên quan như tổ chức giám sát tàu, giám sát hàng hóa khi dỡ xuống và lưu giữ trong khu vực giám sát hải quan, chuyển luồng đỏ khi thực hiện thủ tục thông quan đối với hàng hóa và các biện pháp nghiệp vụ khác.</w:t>
      </w:r>
    </w:p>
    <w:p w:rsidR="002D286F" w:rsidRPr="00C66D44" w:rsidRDefault="000277CE" w:rsidP="0003725A">
      <w:pPr>
        <w:autoSpaceDE w:val="0"/>
        <w:autoSpaceDN w:val="0"/>
        <w:spacing w:after="120"/>
        <w:ind w:firstLine="720"/>
        <w:jc w:val="both"/>
        <w:rPr>
          <w:sz w:val="28"/>
          <w:szCs w:val="28"/>
          <w:lang w:val="pl-PL"/>
        </w:rPr>
      </w:pPr>
      <w:r w:rsidRPr="00C66D44">
        <w:rPr>
          <w:sz w:val="28"/>
          <w:szCs w:val="28"/>
          <w:lang w:val="pl-PL"/>
        </w:rPr>
        <w:t>a.3</w:t>
      </w:r>
      <w:r w:rsidR="002D286F" w:rsidRPr="00C66D44">
        <w:rPr>
          <w:sz w:val="28"/>
          <w:szCs w:val="28"/>
          <w:lang w:val="pl-PL"/>
        </w:rPr>
        <w:t xml:space="preserve">) </w:t>
      </w:r>
      <w:r w:rsidR="00627E60" w:rsidRPr="00C66D44">
        <w:rPr>
          <w:sz w:val="28"/>
          <w:szCs w:val="28"/>
          <w:lang w:val="pl-PL"/>
        </w:rPr>
        <w:t>Trường hợp có thông tin yêu cầu tạm dừng làm thủ tục hải quan từ các cơ quan chức năng khác như Cảng vụ hàng hải, Tòa án, cơ quan Công an, Biên phòng và các cơ quan quản lý khác thì tạm thời dừng làm thủ tục theo yêu cầu và chủ động phối hợp với các cơ quan chức năng xử lý theo quy định, đồng thời báo cáo Cục Hải quan tỉnh, thành phố và Tổng cục Hải quan để được hướng dẫn xử lý.</w:t>
      </w:r>
    </w:p>
    <w:p w:rsidR="00627E60" w:rsidRPr="00C66D44" w:rsidRDefault="000277CE" w:rsidP="0003725A">
      <w:pPr>
        <w:autoSpaceDE w:val="0"/>
        <w:autoSpaceDN w:val="0"/>
        <w:spacing w:after="120"/>
        <w:ind w:firstLine="720"/>
        <w:jc w:val="both"/>
        <w:rPr>
          <w:sz w:val="28"/>
          <w:szCs w:val="28"/>
          <w:lang w:val="pl-PL"/>
        </w:rPr>
      </w:pPr>
      <w:r w:rsidRPr="00C66D44">
        <w:rPr>
          <w:sz w:val="28"/>
          <w:szCs w:val="28"/>
          <w:lang w:val="pl-PL"/>
        </w:rPr>
        <w:t>b)</w:t>
      </w:r>
      <w:r w:rsidR="00627E60" w:rsidRPr="00C66D44">
        <w:rPr>
          <w:sz w:val="28"/>
          <w:szCs w:val="28"/>
          <w:lang w:val="pl-PL"/>
        </w:rPr>
        <w:t xml:space="preserve"> Đối với trường hợp nêu tại </w:t>
      </w:r>
      <w:r w:rsidRPr="00C66D44">
        <w:rPr>
          <w:sz w:val="28"/>
          <w:szCs w:val="28"/>
          <w:lang w:val="pl-PL"/>
        </w:rPr>
        <w:t>điểm a</w:t>
      </w:r>
      <w:r w:rsidR="00BD20C1" w:rsidRPr="00C66D44">
        <w:rPr>
          <w:sz w:val="28"/>
          <w:szCs w:val="28"/>
          <w:lang w:val="pl-PL"/>
        </w:rPr>
        <w:t>.1</w:t>
      </w:r>
      <w:r w:rsidR="00627E60" w:rsidRPr="00C66D44">
        <w:rPr>
          <w:sz w:val="28"/>
          <w:szCs w:val="28"/>
          <w:lang w:val="pl-PL"/>
        </w:rPr>
        <w:t xml:space="preserve"> khoản 1 Điều này, sau khi hoàn thành thủ tục hải quan cho tàu biển nhập cảnh, Chi cục Hải quan gửi “Thông báo thông quan tàu biển</w:t>
      </w:r>
      <w:r w:rsidR="00895C95" w:rsidRPr="00C66D44">
        <w:rPr>
          <w:sz w:val="28"/>
          <w:szCs w:val="28"/>
          <w:lang w:val="pl-PL"/>
        </w:rPr>
        <w:t>” theo mẫu số 10 – Phụ lục II Thông tư này dưới dạng điện tử hoặc bằng văn bản giấy (áp dụng với trường hợp không tiếp nhận được ở dạng điện tử) cho người khai hải quan, Cảng vụ hàng hải, cơ quan có liên quan và doanh nghiệp kinh doanh cảng thông báo về việc đã hoàn thành thủ tục hải quan cho tàu biển nhập cảnh.</w:t>
      </w:r>
    </w:p>
    <w:p w:rsidR="00895C95" w:rsidRPr="00C66D44" w:rsidRDefault="00895C95" w:rsidP="0003725A">
      <w:pPr>
        <w:autoSpaceDE w:val="0"/>
        <w:autoSpaceDN w:val="0"/>
        <w:spacing w:after="120"/>
        <w:ind w:firstLine="720"/>
        <w:jc w:val="both"/>
        <w:rPr>
          <w:sz w:val="28"/>
          <w:szCs w:val="28"/>
          <w:lang w:val="pl-PL"/>
        </w:rPr>
      </w:pPr>
      <w:r w:rsidRPr="00C66D44">
        <w:rPr>
          <w:sz w:val="28"/>
          <w:szCs w:val="28"/>
          <w:lang w:val="pl-PL"/>
        </w:rPr>
        <w:t>2. Trách nhiệm của người khai hải quan:</w:t>
      </w:r>
    </w:p>
    <w:p w:rsidR="00895C95" w:rsidRPr="00C66D44" w:rsidRDefault="00BD20C1" w:rsidP="0003725A">
      <w:pPr>
        <w:autoSpaceDE w:val="0"/>
        <w:autoSpaceDN w:val="0"/>
        <w:spacing w:after="120"/>
        <w:ind w:firstLine="720"/>
        <w:jc w:val="both"/>
        <w:rPr>
          <w:sz w:val="28"/>
          <w:szCs w:val="28"/>
          <w:lang w:val="pl-PL"/>
        </w:rPr>
      </w:pPr>
      <w:r w:rsidRPr="00C66D44">
        <w:rPr>
          <w:sz w:val="28"/>
          <w:szCs w:val="28"/>
          <w:lang w:val="pl-PL"/>
        </w:rPr>
        <w:t>a</w:t>
      </w:r>
      <w:r w:rsidR="000277CE" w:rsidRPr="00C66D44">
        <w:rPr>
          <w:sz w:val="28"/>
          <w:szCs w:val="28"/>
          <w:lang w:val="pl-PL"/>
        </w:rPr>
        <w:t>)</w:t>
      </w:r>
      <w:r w:rsidR="00895C95" w:rsidRPr="00C66D44">
        <w:rPr>
          <w:sz w:val="28"/>
          <w:szCs w:val="28"/>
          <w:lang w:val="pl-PL"/>
        </w:rPr>
        <w:t xml:space="preserve"> Thực hiện các quyết định của cơ quan hải quan;</w:t>
      </w:r>
    </w:p>
    <w:p w:rsidR="00F63D22" w:rsidRPr="00C66D44" w:rsidRDefault="00BD20C1" w:rsidP="00895C95">
      <w:pPr>
        <w:autoSpaceDE w:val="0"/>
        <w:autoSpaceDN w:val="0"/>
        <w:spacing w:after="120"/>
        <w:ind w:firstLine="720"/>
        <w:jc w:val="both"/>
        <w:rPr>
          <w:sz w:val="28"/>
          <w:szCs w:val="28"/>
          <w:lang w:val="pl-PL"/>
        </w:rPr>
      </w:pPr>
      <w:r w:rsidRPr="00C66D44">
        <w:rPr>
          <w:sz w:val="28"/>
          <w:szCs w:val="28"/>
          <w:lang w:val="pl-PL"/>
        </w:rPr>
        <w:t>b</w:t>
      </w:r>
      <w:r w:rsidR="000277CE" w:rsidRPr="00C66D44">
        <w:rPr>
          <w:sz w:val="28"/>
          <w:szCs w:val="28"/>
          <w:lang w:val="pl-PL"/>
        </w:rPr>
        <w:t>)</w:t>
      </w:r>
      <w:r w:rsidR="00895C95" w:rsidRPr="00C66D44">
        <w:rPr>
          <w:sz w:val="28"/>
          <w:szCs w:val="28"/>
          <w:lang w:val="pl-PL"/>
        </w:rPr>
        <w:t xml:space="preserve"> Khi tàu biển nhập cảnh đã vào vị trí neo đậu an toàn do Cảng vụ hàng hải chỉ định và sau khi hoàn tất thủ tục nhập cảnh với các cơ quan quản lý khác, người khai hải quan gửi Thông báo tàu đến bằng phương thức điện tử cho Chi cục Hải quan nơi làm thủ tục tàu (theo mẫu số </w:t>
      </w:r>
      <w:r w:rsidR="0093562C" w:rsidRPr="00C66D44">
        <w:rPr>
          <w:sz w:val="28"/>
          <w:szCs w:val="28"/>
          <w:lang w:val="pl-PL"/>
        </w:rPr>
        <w:t>11</w:t>
      </w:r>
      <w:r w:rsidR="00895C95" w:rsidRPr="00C66D44">
        <w:rPr>
          <w:sz w:val="28"/>
          <w:szCs w:val="28"/>
          <w:lang w:val="pl-PL"/>
        </w:rPr>
        <w:t xml:space="preserve"> – Phụ lục </w:t>
      </w:r>
      <w:r w:rsidR="0093562C" w:rsidRPr="00C66D44">
        <w:rPr>
          <w:sz w:val="28"/>
          <w:szCs w:val="28"/>
          <w:lang w:val="pl-PL"/>
        </w:rPr>
        <w:t>I</w:t>
      </w:r>
      <w:r w:rsidR="00895C95" w:rsidRPr="00C66D44">
        <w:rPr>
          <w:sz w:val="28"/>
          <w:szCs w:val="28"/>
          <w:lang w:val="pl-PL"/>
        </w:rPr>
        <w:t>I ban hành kèm Thông tư này). Thời điểm gửi Thông báo tàu đến cảng được xác định là thời điểm hàng hóa nhập khẩu chuyên chở trên tàu đến cửa khẩu Việt Nam, làm cơ sở thực hiện các chính sách quản lý có liên quan.</w:t>
      </w:r>
    </w:p>
    <w:p w:rsidR="006E6ABC" w:rsidRPr="00C66D44" w:rsidRDefault="006E6ABC" w:rsidP="006E6ABC">
      <w:pPr>
        <w:spacing w:after="120"/>
        <w:jc w:val="center"/>
        <w:rPr>
          <w:b/>
          <w:sz w:val="28"/>
          <w:szCs w:val="28"/>
          <w:lang w:val="pl-PL"/>
        </w:rPr>
      </w:pPr>
    </w:p>
    <w:p w:rsidR="006E6ABC" w:rsidRPr="00C66D44" w:rsidRDefault="006E6ABC" w:rsidP="006E6ABC">
      <w:pPr>
        <w:spacing w:after="120"/>
        <w:jc w:val="center"/>
        <w:rPr>
          <w:b/>
          <w:sz w:val="28"/>
          <w:szCs w:val="28"/>
          <w:lang w:val="pl-PL"/>
        </w:rPr>
      </w:pPr>
      <w:r w:rsidRPr="00C66D44">
        <w:rPr>
          <w:b/>
          <w:sz w:val="28"/>
          <w:szCs w:val="28"/>
          <w:lang w:val="pl-PL"/>
        </w:rPr>
        <w:t>PHẦN II</w:t>
      </w:r>
    </w:p>
    <w:p w:rsidR="006E6ABC" w:rsidRPr="00C66D44" w:rsidRDefault="006E6ABC" w:rsidP="006E6ABC">
      <w:pPr>
        <w:spacing w:after="120"/>
        <w:jc w:val="center"/>
        <w:rPr>
          <w:b/>
          <w:sz w:val="28"/>
          <w:szCs w:val="28"/>
          <w:lang w:val="pl-PL"/>
        </w:rPr>
      </w:pPr>
      <w:r w:rsidRPr="00C66D44">
        <w:rPr>
          <w:b/>
          <w:sz w:val="28"/>
          <w:szCs w:val="28"/>
          <w:lang w:val="pl-PL"/>
        </w:rPr>
        <w:t>Thủ tục hải quan đối với tàu biển xuất cảnh</w:t>
      </w:r>
    </w:p>
    <w:p w:rsidR="006E6ABC" w:rsidRPr="00C66D44" w:rsidRDefault="006E6ABC" w:rsidP="006E6ABC">
      <w:pPr>
        <w:pStyle w:val="DieuChar"/>
        <w:spacing w:before="0" w:after="120"/>
        <w:ind w:firstLine="720"/>
      </w:pPr>
      <w:r w:rsidRPr="00C66D44">
        <w:t>Điều</w:t>
      </w:r>
      <w:r w:rsidR="001F1AE0" w:rsidRPr="00C66D44">
        <w:rPr>
          <w:lang w:val="pl-PL"/>
        </w:rPr>
        <w:t xml:space="preserve"> 1</w:t>
      </w:r>
      <w:r w:rsidR="00BD20C1" w:rsidRPr="00C66D44">
        <w:rPr>
          <w:lang w:val="pl-PL"/>
        </w:rPr>
        <w:t>2</w:t>
      </w:r>
      <w:r w:rsidRPr="00C66D44">
        <w:t xml:space="preserve">. </w:t>
      </w:r>
      <w:r w:rsidRPr="00C66D44">
        <w:rPr>
          <w:lang w:val="pl-PL"/>
        </w:rPr>
        <w:t>Tạo lập thông tin điện tử về hồ sơ hải quan</w:t>
      </w:r>
    </w:p>
    <w:p w:rsidR="006E6ABC" w:rsidRPr="00C66D44" w:rsidRDefault="006E6ABC" w:rsidP="006E6ABC">
      <w:pPr>
        <w:keepNext/>
        <w:widowControl w:val="0"/>
        <w:autoSpaceDE w:val="0"/>
        <w:autoSpaceDN w:val="0"/>
        <w:spacing w:after="120"/>
        <w:ind w:firstLine="720"/>
        <w:jc w:val="both"/>
        <w:rPr>
          <w:sz w:val="28"/>
          <w:szCs w:val="28"/>
          <w:lang w:val="pl-PL"/>
        </w:rPr>
      </w:pPr>
      <w:r w:rsidRPr="00C66D44">
        <w:rPr>
          <w:sz w:val="28"/>
          <w:szCs w:val="28"/>
          <w:lang w:val="pl-PL"/>
        </w:rPr>
        <w:lastRenderedPageBreak/>
        <w:t>1. Người khai hải quan được lựa chọn một trong hai hình thức tạo lập thông tin điện tử sau:</w:t>
      </w:r>
    </w:p>
    <w:p w:rsidR="006E6ABC" w:rsidRPr="00C66D44" w:rsidRDefault="000277CE" w:rsidP="006E6ABC">
      <w:pPr>
        <w:autoSpaceDE w:val="0"/>
        <w:autoSpaceDN w:val="0"/>
        <w:spacing w:after="120"/>
        <w:ind w:firstLine="720"/>
        <w:jc w:val="both"/>
        <w:rPr>
          <w:sz w:val="28"/>
          <w:szCs w:val="28"/>
          <w:lang w:val="pl-PL"/>
        </w:rPr>
      </w:pPr>
      <w:r w:rsidRPr="00C66D44">
        <w:rPr>
          <w:sz w:val="28"/>
          <w:szCs w:val="28"/>
          <w:lang w:val="pl-PL"/>
        </w:rPr>
        <w:t>a)</w:t>
      </w:r>
      <w:r w:rsidR="00BD20C1" w:rsidRPr="00C66D44">
        <w:rPr>
          <w:sz w:val="28"/>
          <w:szCs w:val="28"/>
          <w:lang w:val="pl-PL"/>
        </w:rPr>
        <w:t xml:space="preserve"> </w:t>
      </w:r>
      <w:r w:rsidR="006E6ABC" w:rsidRPr="00C66D44">
        <w:rPr>
          <w:sz w:val="28"/>
          <w:szCs w:val="28"/>
          <w:lang w:val="pl-PL"/>
        </w:rPr>
        <w:t>Tạo lập theo chuẩn định dạng do Tổng cục Hải quan công bố để gửi đến Cổng Thông tin điện tử Tổng cục Hải quan; hoặc</w:t>
      </w:r>
    </w:p>
    <w:p w:rsidR="006E6ABC" w:rsidRPr="00C66D44" w:rsidRDefault="000277CE" w:rsidP="006E6ABC">
      <w:pPr>
        <w:autoSpaceDE w:val="0"/>
        <w:autoSpaceDN w:val="0"/>
        <w:spacing w:after="120"/>
        <w:ind w:left="720"/>
        <w:jc w:val="both"/>
        <w:rPr>
          <w:sz w:val="28"/>
          <w:szCs w:val="28"/>
          <w:lang w:val="pl-PL"/>
        </w:rPr>
      </w:pPr>
      <w:r w:rsidRPr="00C66D44">
        <w:rPr>
          <w:sz w:val="28"/>
          <w:szCs w:val="28"/>
          <w:lang w:val="pl-PL"/>
        </w:rPr>
        <w:t>b)</w:t>
      </w:r>
      <w:r w:rsidR="006E6ABC" w:rsidRPr="00C66D44">
        <w:rPr>
          <w:sz w:val="28"/>
          <w:szCs w:val="28"/>
          <w:lang w:val="pl-PL"/>
        </w:rPr>
        <w:t xml:space="preserve"> Khai trực tiếp trên Cổng thông tin điện tử Tổng cục Hải quan.</w:t>
      </w:r>
    </w:p>
    <w:p w:rsidR="006E6ABC" w:rsidRPr="00C66D44" w:rsidRDefault="006E6ABC" w:rsidP="006E6ABC">
      <w:pPr>
        <w:autoSpaceDE w:val="0"/>
        <w:autoSpaceDN w:val="0"/>
        <w:spacing w:after="120"/>
        <w:ind w:firstLine="720"/>
        <w:jc w:val="both"/>
        <w:rPr>
          <w:sz w:val="28"/>
          <w:szCs w:val="28"/>
          <w:lang w:val="pl-PL"/>
        </w:rPr>
      </w:pPr>
      <w:r w:rsidRPr="00C66D44">
        <w:rPr>
          <w:sz w:val="28"/>
          <w:szCs w:val="28"/>
          <w:lang w:val="pl-PL"/>
        </w:rPr>
        <w:t>2. Hồ sơ hải quan điện tử đối với tàu biển xuất cảnh gồm 06 loại chứng từ (các tiêu chí theo mẫu quy định tại Phụ lục II Thông tư này):</w:t>
      </w:r>
    </w:p>
    <w:p w:rsidR="006E6ABC" w:rsidRPr="00C66D44" w:rsidRDefault="000277CE" w:rsidP="006E6ABC">
      <w:pPr>
        <w:spacing w:after="120"/>
        <w:ind w:firstLine="720"/>
        <w:jc w:val="both"/>
        <w:rPr>
          <w:sz w:val="28"/>
          <w:szCs w:val="28"/>
          <w:lang w:val="pl-PL"/>
        </w:rPr>
      </w:pPr>
      <w:r w:rsidRPr="00C66D44">
        <w:rPr>
          <w:sz w:val="28"/>
          <w:szCs w:val="28"/>
          <w:lang w:val="pl-PL"/>
        </w:rPr>
        <w:t>a)</w:t>
      </w:r>
      <w:r w:rsidR="00D4620D" w:rsidRPr="00C66D44">
        <w:rPr>
          <w:sz w:val="28"/>
          <w:szCs w:val="28"/>
          <w:lang w:val="pl-PL"/>
        </w:rPr>
        <w:t xml:space="preserve"> Bản khai hàng hóa xuất</w:t>
      </w:r>
      <w:r w:rsidR="006E6ABC" w:rsidRPr="00C66D44">
        <w:rPr>
          <w:sz w:val="28"/>
          <w:szCs w:val="28"/>
          <w:lang w:val="pl-PL"/>
        </w:rPr>
        <w:t xml:space="preserve"> khẩu bằng đường biển (Mẫu số 1);</w:t>
      </w:r>
    </w:p>
    <w:p w:rsidR="006E6ABC" w:rsidRPr="00C66D44" w:rsidRDefault="000277CE" w:rsidP="006E6ABC">
      <w:pPr>
        <w:spacing w:after="120"/>
        <w:ind w:firstLine="720"/>
        <w:jc w:val="both"/>
        <w:rPr>
          <w:sz w:val="28"/>
          <w:szCs w:val="28"/>
          <w:lang w:val="pl-PL"/>
        </w:rPr>
      </w:pPr>
      <w:r w:rsidRPr="00C66D44">
        <w:rPr>
          <w:sz w:val="28"/>
          <w:szCs w:val="28"/>
          <w:lang w:val="pl-PL"/>
        </w:rPr>
        <w:t>b)</w:t>
      </w:r>
      <w:r w:rsidR="006E6ABC" w:rsidRPr="00C66D44">
        <w:rPr>
          <w:sz w:val="28"/>
          <w:szCs w:val="28"/>
          <w:lang w:val="pl-PL"/>
        </w:rPr>
        <w:t xml:space="preserve"> Bản khai chung (Mẫu số 3); </w:t>
      </w:r>
    </w:p>
    <w:p w:rsidR="006E6ABC" w:rsidRPr="00C66D44" w:rsidRDefault="000277CE" w:rsidP="006E6ABC">
      <w:pPr>
        <w:spacing w:after="120"/>
        <w:ind w:firstLine="720"/>
        <w:jc w:val="both"/>
        <w:rPr>
          <w:sz w:val="28"/>
          <w:szCs w:val="28"/>
          <w:lang w:val="pl-PL"/>
        </w:rPr>
      </w:pPr>
      <w:r w:rsidRPr="00C66D44">
        <w:rPr>
          <w:sz w:val="28"/>
          <w:szCs w:val="28"/>
          <w:lang w:val="pl-PL"/>
        </w:rPr>
        <w:t>c)</w:t>
      </w:r>
      <w:r w:rsidR="006E6ABC" w:rsidRPr="00C66D44">
        <w:rPr>
          <w:sz w:val="28"/>
          <w:szCs w:val="28"/>
          <w:lang w:val="pl-PL"/>
        </w:rPr>
        <w:t xml:space="preserve"> Danh sách thuyền viên (Mẫu số 4);</w:t>
      </w:r>
    </w:p>
    <w:p w:rsidR="006E6ABC" w:rsidRPr="00C66D44" w:rsidRDefault="000277CE" w:rsidP="006E6ABC">
      <w:pPr>
        <w:spacing w:after="120"/>
        <w:ind w:firstLine="720"/>
        <w:jc w:val="both"/>
        <w:rPr>
          <w:sz w:val="28"/>
          <w:szCs w:val="28"/>
          <w:lang w:val="pl-PL"/>
        </w:rPr>
      </w:pPr>
      <w:r w:rsidRPr="00C66D44">
        <w:rPr>
          <w:sz w:val="28"/>
          <w:szCs w:val="28"/>
          <w:lang w:val="pl-PL"/>
        </w:rPr>
        <w:t>d)</w:t>
      </w:r>
      <w:r w:rsidR="006E6ABC" w:rsidRPr="00C66D44">
        <w:rPr>
          <w:sz w:val="28"/>
          <w:szCs w:val="28"/>
          <w:lang w:val="pl-PL"/>
        </w:rPr>
        <w:t xml:space="preserve"> Bản khai hành lý thuyền viên (Mẫu số 5);</w:t>
      </w:r>
    </w:p>
    <w:p w:rsidR="006E6ABC" w:rsidRPr="00C66D44" w:rsidRDefault="000277CE" w:rsidP="006E6ABC">
      <w:pPr>
        <w:spacing w:after="120"/>
        <w:ind w:firstLine="720"/>
        <w:jc w:val="both"/>
        <w:rPr>
          <w:sz w:val="28"/>
          <w:szCs w:val="28"/>
          <w:lang w:val="pl-PL"/>
        </w:rPr>
      </w:pPr>
      <w:r w:rsidRPr="00C66D44">
        <w:rPr>
          <w:sz w:val="28"/>
          <w:szCs w:val="28"/>
          <w:lang w:val="pl-PL"/>
        </w:rPr>
        <w:t>đ)</w:t>
      </w:r>
      <w:r w:rsidR="006E6ABC" w:rsidRPr="00C66D44">
        <w:rPr>
          <w:sz w:val="28"/>
          <w:szCs w:val="28"/>
          <w:lang w:val="pl-PL"/>
        </w:rPr>
        <w:t xml:space="preserve"> Bản khai dự trữ của tàu (Mẫu số 6);</w:t>
      </w:r>
    </w:p>
    <w:p w:rsidR="006E6ABC" w:rsidRPr="00C66D44" w:rsidRDefault="000277CE" w:rsidP="006E6ABC">
      <w:pPr>
        <w:spacing w:after="120"/>
        <w:ind w:firstLine="720"/>
        <w:jc w:val="both"/>
        <w:rPr>
          <w:sz w:val="28"/>
          <w:szCs w:val="28"/>
          <w:lang w:val="pl-PL"/>
        </w:rPr>
      </w:pPr>
      <w:r w:rsidRPr="00C66D44">
        <w:rPr>
          <w:sz w:val="28"/>
          <w:szCs w:val="28"/>
          <w:lang w:val="pl-PL"/>
        </w:rPr>
        <w:t>e)</w:t>
      </w:r>
      <w:r w:rsidR="006E6ABC" w:rsidRPr="00C66D44">
        <w:rPr>
          <w:sz w:val="28"/>
          <w:szCs w:val="28"/>
          <w:lang w:val="pl-PL"/>
        </w:rPr>
        <w:t xml:space="preserve"> Danh sách hành khách (nếu có) (Mẫu số 7);</w:t>
      </w:r>
    </w:p>
    <w:p w:rsidR="006E6ABC" w:rsidRPr="00C66D44" w:rsidRDefault="006E6ABC" w:rsidP="006E6ABC">
      <w:pPr>
        <w:autoSpaceDE w:val="0"/>
        <w:autoSpaceDN w:val="0"/>
        <w:spacing w:before="120" w:after="120"/>
        <w:ind w:firstLine="720"/>
        <w:jc w:val="both"/>
        <w:rPr>
          <w:sz w:val="28"/>
          <w:szCs w:val="28"/>
          <w:lang w:val="pl-PL"/>
        </w:rPr>
      </w:pPr>
      <w:r w:rsidRPr="00C66D44">
        <w:rPr>
          <w:sz w:val="28"/>
          <w:szCs w:val="28"/>
          <w:lang w:val="pl-PL"/>
        </w:rPr>
        <w:t xml:space="preserve">3. Tiếp nhận và phản hồi thông tin hồ sơ hải quan điện tử: </w:t>
      </w:r>
    </w:p>
    <w:p w:rsidR="00F46818" w:rsidRPr="00C66D44" w:rsidRDefault="00F46818" w:rsidP="00F46818">
      <w:pPr>
        <w:autoSpaceDE w:val="0"/>
        <w:autoSpaceDN w:val="0"/>
        <w:spacing w:before="120" w:after="120"/>
        <w:ind w:firstLine="720"/>
        <w:jc w:val="both"/>
        <w:rPr>
          <w:iCs/>
          <w:sz w:val="28"/>
          <w:szCs w:val="28"/>
          <w:lang w:val="pl-PL"/>
        </w:rPr>
      </w:pPr>
      <w:r w:rsidRPr="00C66D44">
        <w:rPr>
          <w:iCs/>
          <w:sz w:val="28"/>
          <w:szCs w:val="28"/>
          <w:lang w:val="pl-PL"/>
        </w:rPr>
        <w:t>a) Người khai hải quan thực hiện gửi hồ sơ điện tử theo thời hạn quy định tại khoản 2 Điều ... Nghị định số ....</w:t>
      </w:r>
    </w:p>
    <w:p w:rsidR="006E6ABC" w:rsidRPr="00C66D44" w:rsidRDefault="000277CE" w:rsidP="006E6ABC">
      <w:pPr>
        <w:autoSpaceDE w:val="0"/>
        <w:autoSpaceDN w:val="0"/>
        <w:spacing w:before="120" w:after="120"/>
        <w:ind w:firstLine="720"/>
        <w:jc w:val="both"/>
        <w:rPr>
          <w:sz w:val="28"/>
          <w:szCs w:val="28"/>
          <w:lang w:val="pl-PL"/>
        </w:rPr>
      </w:pPr>
      <w:r w:rsidRPr="00C66D44">
        <w:rPr>
          <w:iCs/>
          <w:sz w:val="28"/>
          <w:szCs w:val="28"/>
          <w:lang w:val="pl-PL"/>
        </w:rPr>
        <w:t>b)</w:t>
      </w:r>
      <w:r w:rsidR="00F46818" w:rsidRPr="00C66D44">
        <w:rPr>
          <w:iCs/>
          <w:sz w:val="28"/>
          <w:szCs w:val="28"/>
          <w:lang w:val="pl-PL"/>
        </w:rPr>
        <w:t xml:space="preserve">. </w:t>
      </w:r>
      <w:r w:rsidR="006E6ABC" w:rsidRPr="00C66D44">
        <w:rPr>
          <w:iCs/>
          <w:sz w:val="28"/>
          <w:szCs w:val="28"/>
          <w:lang w:val="pl-PL"/>
        </w:rPr>
        <w:t xml:space="preserve">Hệ thống xử lý dữ liệu điện tử hải quan </w:t>
      </w:r>
      <w:r w:rsidR="006E6ABC" w:rsidRPr="00C66D44">
        <w:rPr>
          <w:sz w:val="28"/>
          <w:szCs w:val="28"/>
          <w:lang w:val="pl-PL"/>
        </w:rPr>
        <w:t>tiếp nhận thông tin khai điện tử 24 giờ trong ngày và 7 ngày trong tuần.</w:t>
      </w:r>
    </w:p>
    <w:p w:rsidR="006E6ABC" w:rsidRPr="00C66D44" w:rsidRDefault="000277CE" w:rsidP="006E6ABC">
      <w:pPr>
        <w:autoSpaceDE w:val="0"/>
        <w:autoSpaceDN w:val="0"/>
        <w:spacing w:before="120" w:after="120"/>
        <w:ind w:firstLine="720"/>
        <w:jc w:val="both"/>
        <w:rPr>
          <w:sz w:val="28"/>
          <w:szCs w:val="28"/>
          <w:lang w:val="pl-PL"/>
        </w:rPr>
      </w:pPr>
      <w:r w:rsidRPr="00C66D44">
        <w:rPr>
          <w:sz w:val="28"/>
          <w:szCs w:val="28"/>
          <w:lang w:val="pl-PL"/>
        </w:rPr>
        <w:t>c)</w:t>
      </w:r>
      <w:r w:rsidR="006E6ABC" w:rsidRPr="00C66D44">
        <w:rPr>
          <w:sz w:val="28"/>
          <w:szCs w:val="28"/>
          <w:lang w:val="pl-PL"/>
        </w:rPr>
        <w:t xml:space="preserve"> Phản hồi thông tin:</w:t>
      </w:r>
    </w:p>
    <w:p w:rsidR="006E6ABC" w:rsidRPr="00C66D44" w:rsidRDefault="000277CE" w:rsidP="006E6ABC">
      <w:pPr>
        <w:autoSpaceDE w:val="0"/>
        <w:autoSpaceDN w:val="0"/>
        <w:spacing w:before="120" w:after="120"/>
        <w:ind w:firstLine="720"/>
        <w:jc w:val="both"/>
        <w:rPr>
          <w:sz w:val="28"/>
          <w:szCs w:val="28"/>
          <w:lang w:val="pl-PL"/>
        </w:rPr>
      </w:pPr>
      <w:r w:rsidRPr="00C66D44">
        <w:rPr>
          <w:sz w:val="28"/>
          <w:szCs w:val="28"/>
          <w:lang w:val="pl-PL"/>
        </w:rPr>
        <w:t>c.1</w:t>
      </w:r>
      <w:r w:rsidR="006E6ABC" w:rsidRPr="00C66D44">
        <w:rPr>
          <w:sz w:val="28"/>
          <w:szCs w:val="28"/>
          <w:lang w:val="pl-PL"/>
        </w:rPr>
        <w:t>) Trường hợp thông tin khai đảm bảo đầy đủ các tiêu chí và khuôn dạng theo quy định thì hệ thống xử lý dữ liệu điện tử hải quan tự động gửi thông tin chấp nhận nội dung khai hải quan (mẫu số 9 Phụ lục II).</w:t>
      </w:r>
    </w:p>
    <w:p w:rsidR="006E6ABC" w:rsidRPr="00C66D44" w:rsidRDefault="000277CE" w:rsidP="006E6ABC">
      <w:pPr>
        <w:autoSpaceDE w:val="0"/>
        <w:autoSpaceDN w:val="0"/>
        <w:spacing w:before="120" w:after="120"/>
        <w:ind w:firstLine="720"/>
        <w:jc w:val="both"/>
        <w:rPr>
          <w:sz w:val="28"/>
          <w:szCs w:val="28"/>
          <w:lang w:val="pl-PL"/>
        </w:rPr>
      </w:pPr>
      <w:r w:rsidRPr="00C66D44">
        <w:rPr>
          <w:sz w:val="28"/>
          <w:szCs w:val="28"/>
          <w:lang w:val="pl-PL"/>
        </w:rPr>
        <w:t>c.2</w:t>
      </w:r>
      <w:r w:rsidR="00897232" w:rsidRPr="00C66D44">
        <w:rPr>
          <w:sz w:val="28"/>
          <w:szCs w:val="28"/>
          <w:lang w:val="pl-PL"/>
        </w:rPr>
        <w:t>)</w:t>
      </w:r>
      <w:r w:rsidR="006E6ABC" w:rsidRPr="00C66D44">
        <w:rPr>
          <w:sz w:val="28"/>
          <w:szCs w:val="28"/>
          <w:lang w:val="pl-PL"/>
        </w:rPr>
        <w:t xml:space="preserve"> Trường hợp thông tin khai chưa đầy đủ thì hệ thống xử lý dữ liệu điện tử hải quan tự động gửi thông báo lý do chưa tiếp nhận và hướng dẫn người khai hải quan khai lại (mẫu số 9 Phụ lục II).</w:t>
      </w:r>
    </w:p>
    <w:p w:rsidR="006E6ABC" w:rsidRPr="00C66D44" w:rsidRDefault="006E6ABC" w:rsidP="006E6ABC">
      <w:pPr>
        <w:spacing w:before="120" w:after="60"/>
        <w:ind w:firstLine="720"/>
        <w:jc w:val="both"/>
        <w:rPr>
          <w:sz w:val="28"/>
          <w:szCs w:val="28"/>
          <w:lang w:val="pl-PL"/>
        </w:rPr>
      </w:pPr>
      <w:r w:rsidRPr="00C66D44">
        <w:rPr>
          <w:sz w:val="28"/>
          <w:szCs w:val="28"/>
          <w:lang w:val="pl-PL"/>
        </w:rPr>
        <w:t xml:space="preserve">4. Khai sửa đổi, bổ sung thông tin về hồ sơ hải quan điện tử tàu biển </w:t>
      </w:r>
      <w:r w:rsidR="00BD20C1" w:rsidRPr="00C66D44">
        <w:rPr>
          <w:sz w:val="28"/>
          <w:szCs w:val="28"/>
          <w:lang w:val="pl-PL"/>
        </w:rPr>
        <w:t>xuất</w:t>
      </w:r>
      <w:r w:rsidRPr="00C66D44">
        <w:rPr>
          <w:sz w:val="28"/>
          <w:szCs w:val="28"/>
          <w:lang w:val="pl-PL"/>
        </w:rPr>
        <w:t xml:space="preserve"> cảnh:</w:t>
      </w:r>
    </w:p>
    <w:p w:rsidR="006E6ABC" w:rsidRPr="00C66D44" w:rsidRDefault="000277CE" w:rsidP="006E6ABC">
      <w:pPr>
        <w:spacing w:before="120" w:after="60"/>
        <w:ind w:firstLine="720"/>
        <w:jc w:val="both"/>
        <w:rPr>
          <w:sz w:val="28"/>
          <w:szCs w:val="28"/>
          <w:lang w:val="pl-PL"/>
        </w:rPr>
      </w:pPr>
      <w:r w:rsidRPr="00C66D44">
        <w:rPr>
          <w:sz w:val="28"/>
          <w:szCs w:val="28"/>
          <w:lang w:val="pl-PL"/>
        </w:rPr>
        <w:t>a)</w:t>
      </w:r>
      <w:r w:rsidR="006E6ABC" w:rsidRPr="00C66D44">
        <w:rPr>
          <w:sz w:val="28"/>
          <w:szCs w:val="28"/>
          <w:lang w:val="pl-PL"/>
        </w:rPr>
        <w:t xml:space="preserve"> Người khai hải quan: Thông tin hồ sơ hải quan điện tử tàu biển </w:t>
      </w:r>
      <w:r w:rsidR="001F1AE0" w:rsidRPr="00C66D44">
        <w:rPr>
          <w:sz w:val="28"/>
          <w:szCs w:val="28"/>
          <w:lang w:val="pl-PL"/>
        </w:rPr>
        <w:t>xuất</w:t>
      </w:r>
      <w:r w:rsidR="006E6ABC" w:rsidRPr="00C66D44">
        <w:rPr>
          <w:sz w:val="28"/>
          <w:szCs w:val="28"/>
          <w:lang w:val="pl-PL"/>
        </w:rPr>
        <w:t xml:space="preserve"> cảnh</w:t>
      </w:r>
      <w:r w:rsidR="00782786" w:rsidRPr="00C66D44">
        <w:rPr>
          <w:sz w:val="28"/>
          <w:szCs w:val="28"/>
          <w:lang w:val="pl-PL"/>
        </w:rPr>
        <w:t xml:space="preserve"> </w:t>
      </w:r>
      <w:r w:rsidR="006E6ABC" w:rsidRPr="00C66D44">
        <w:rPr>
          <w:sz w:val="28"/>
          <w:szCs w:val="28"/>
          <w:lang w:val="pl-PL"/>
        </w:rPr>
        <w:t>đã gửi cho cơ quan hải quan nếu người khai hải quan có yêu cầu sửa đổi, bổ sung thì ngoài việc bị xử phạt vi phạm hành chính về hành vi khai sai, khai thiếu, người khai hải quan phải tạo thông tin khai và thông báo cho cơ quan hải quan nơi làm thủ tục tàu bằng phương thức điện tử. Thời điểm khai sửa đổi, bổ sung:</w:t>
      </w:r>
    </w:p>
    <w:p w:rsidR="006E6ABC" w:rsidRPr="00C66D44" w:rsidRDefault="006E6ABC" w:rsidP="006E6ABC">
      <w:pPr>
        <w:spacing w:before="120" w:after="60"/>
        <w:ind w:firstLine="720"/>
        <w:jc w:val="both"/>
        <w:rPr>
          <w:sz w:val="28"/>
          <w:szCs w:val="28"/>
          <w:lang w:val="pl-PL"/>
        </w:rPr>
      </w:pPr>
      <w:r w:rsidRPr="00C66D44">
        <w:rPr>
          <w:sz w:val="28"/>
          <w:szCs w:val="28"/>
          <w:lang w:val="pl-PL"/>
        </w:rPr>
        <w:t>a</w:t>
      </w:r>
      <w:r w:rsidR="000277CE" w:rsidRPr="00C66D44">
        <w:rPr>
          <w:sz w:val="28"/>
          <w:szCs w:val="28"/>
          <w:lang w:val="pl-PL"/>
        </w:rPr>
        <w:t>.1</w:t>
      </w:r>
      <w:r w:rsidRPr="00C66D44">
        <w:rPr>
          <w:sz w:val="28"/>
          <w:szCs w:val="28"/>
          <w:lang w:val="pl-PL"/>
        </w:rPr>
        <w:t xml:space="preserve">) Đối với bản khai hàng hóa </w:t>
      </w:r>
      <w:r w:rsidR="001F1AE0" w:rsidRPr="00C66D44">
        <w:rPr>
          <w:sz w:val="28"/>
          <w:szCs w:val="28"/>
          <w:lang w:val="pl-PL"/>
        </w:rPr>
        <w:t xml:space="preserve">xuất </w:t>
      </w:r>
      <w:r w:rsidRPr="00C66D44">
        <w:rPr>
          <w:sz w:val="28"/>
          <w:szCs w:val="28"/>
          <w:lang w:val="pl-PL"/>
        </w:rPr>
        <w:t>khẩu: trong thời hạn 24 giờ kể từ khi tàu xuất cảnh.</w:t>
      </w:r>
    </w:p>
    <w:p w:rsidR="006E6ABC" w:rsidRPr="00C66D44" w:rsidRDefault="000277CE" w:rsidP="006E6ABC">
      <w:pPr>
        <w:spacing w:before="120" w:after="60"/>
        <w:ind w:firstLine="720"/>
        <w:jc w:val="both"/>
        <w:rPr>
          <w:sz w:val="28"/>
          <w:szCs w:val="28"/>
          <w:lang w:val="pl-PL"/>
        </w:rPr>
      </w:pPr>
      <w:r w:rsidRPr="00C66D44">
        <w:rPr>
          <w:sz w:val="28"/>
          <w:szCs w:val="28"/>
          <w:lang w:val="pl-PL"/>
        </w:rPr>
        <w:t>a.2</w:t>
      </w:r>
      <w:r w:rsidR="006E6ABC" w:rsidRPr="00C66D44">
        <w:rPr>
          <w:sz w:val="28"/>
          <w:szCs w:val="28"/>
          <w:lang w:val="pl-PL"/>
        </w:rPr>
        <w:t>) Các chứng từ khác phải thực hiện trước thời điểm tàu xuất cảnh.</w:t>
      </w:r>
    </w:p>
    <w:p w:rsidR="006E6ABC" w:rsidRPr="00C66D44" w:rsidRDefault="000277CE" w:rsidP="006E6ABC">
      <w:pPr>
        <w:spacing w:before="120" w:after="60"/>
        <w:ind w:firstLine="720"/>
        <w:jc w:val="both"/>
        <w:rPr>
          <w:sz w:val="28"/>
          <w:szCs w:val="28"/>
          <w:lang w:val="pl-PL"/>
        </w:rPr>
      </w:pPr>
      <w:r w:rsidRPr="00C66D44">
        <w:rPr>
          <w:sz w:val="28"/>
          <w:szCs w:val="28"/>
          <w:lang w:val="pl-PL"/>
        </w:rPr>
        <w:t>b)</w:t>
      </w:r>
      <w:r w:rsidR="006E6ABC" w:rsidRPr="00C66D44">
        <w:rPr>
          <w:sz w:val="28"/>
          <w:szCs w:val="28"/>
          <w:lang w:val="pl-PL"/>
        </w:rPr>
        <w:t xml:space="preserve"> Cơ quan hải quan: </w:t>
      </w:r>
    </w:p>
    <w:p w:rsidR="006E6ABC" w:rsidRPr="00C66D44" w:rsidRDefault="006E6ABC" w:rsidP="006E6ABC">
      <w:pPr>
        <w:spacing w:before="120" w:after="60"/>
        <w:ind w:firstLine="720"/>
        <w:jc w:val="both"/>
        <w:rPr>
          <w:sz w:val="28"/>
          <w:szCs w:val="28"/>
          <w:lang w:val="pl-PL"/>
        </w:rPr>
      </w:pPr>
      <w:r w:rsidRPr="00C66D44">
        <w:rPr>
          <w:sz w:val="28"/>
          <w:szCs w:val="28"/>
          <w:lang w:val="pl-PL"/>
        </w:rPr>
        <w:lastRenderedPageBreak/>
        <w:t xml:space="preserve">Chi cục Hải quan nơi làm </w:t>
      </w:r>
      <w:r w:rsidR="00782786" w:rsidRPr="00C66D44">
        <w:rPr>
          <w:sz w:val="28"/>
          <w:szCs w:val="28"/>
          <w:lang w:val="pl-PL"/>
        </w:rPr>
        <w:t xml:space="preserve">thủ tục tàu </w:t>
      </w:r>
      <w:r w:rsidR="001F1AE0" w:rsidRPr="00C66D44">
        <w:rPr>
          <w:sz w:val="28"/>
          <w:szCs w:val="28"/>
          <w:lang w:val="pl-PL"/>
        </w:rPr>
        <w:t xml:space="preserve">xuất </w:t>
      </w:r>
      <w:r w:rsidR="00782786" w:rsidRPr="00C66D44">
        <w:rPr>
          <w:sz w:val="28"/>
          <w:szCs w:val="28"/>
          <w:lang w:val="pl-PL"/>
        </w:rPr>
        <w:t>cảnh</w:t>
      </w:r>
      <w:r w:rsidRPr="00C66D44">
        <w:rPr>
          <w:sz w:val="28"/>
          <w:szCs w:val="28"/>
          <w:lang w:val="pl-PL"/>
        </w:rPr>
        <w:t xml:space="preserve"> tiếp nhận thông tin khai sửa đổi, bổ sung lưu vào hệ thống và cung cấp cho các đơn vị chức năng để triển khai công tác nghiệp vụ có liên quan.</w:t>
      </w:r>
    </w:p>
    <w:p w:rsidR="006E6ABC" w:rsidRPr="00C66D44" w:rsidRDefault="006E6ABC" w:rsidP="006E6ABC">
      <w:pPr>
        <w:autoSpaceDE w:val="0"/>
        <w:autoSpaceDN w:val="0"/>
        <w:spacing w:after="120"/>
        <w:ind w:firstLine="720"/>
        <w:jc w:val="both"/>
        <w:rPr>
          <w:sz w:val="28"/>
          <w:szCs w:val="28"/>
          <w:lang w:val="pl-PL"/>
        </w:rPr>
      </w:pPr>
      <w:r w:rsidRPr="00C66D44">
        <w:rPr>
          <w:sz w:val="28"/>
          <w:szCs w:val="28"/>
          <w:lang w:val="pl-PL"/>
        </w:rPr>
        <w:t xml:space="preserve">5. Trường hợp bất khả kháng khi hệ thống khai điện tử gặp sự cố, việc khai và làm thủ tục hải quan được thực hiện bằng hồ sơ giấy. Khi hệ thống được phục hồi, người khai hải quan tạo lập và gửi thông tin điện tử lên hệ thống. </w:t>
      </w:r>
    </w:p>
    <w:p w:rsidR="006E6ABC" w:rsidRPr="00C66D44" w:rsidRDefault="001F1AE0" w:rsidP="006E6ABC">
      <w:pPr>
        <w:autoSpaceDE w:val="0"/>
        <w:autoSpaceDN w:val="0"/>
        <w:spacing w:after="120"/>
        <w:ind w:firstLine="720"/>
        <w:jc w:val="both"/>
        <w:rPr>
          <w:b/>
          <w:sz w:val="28"/>
          <w:szCs w:val="28"/>
          <w:lang w:val="pl-PL"/>
        </w:rPr>
      </w:pPr>
      <w:r w:rsidRPr="00C66D44">
        <w:rPr>
          <w:b/>
          <w:sz w:val="28"/>
          <w:szCs w:val="28"/>
          <w:lang w:val="pl-PL"/>
        </w:rPr>
        <w:t>Điều 1</w:t>
      </w:r>
      <w:r w:rsidR="00BD20C1" w:rsidRPr="00C66D44">
        <w:rPr>
          <w:b/>
          <w:sz w:val="28"/>
          <w:szCs w:val="28"/>
          <w:lang w:val="pl-PL"/>
        </w:rPr>
        <w:t>3</w:t>
      </w:r>
      <w:r w:rsidR="006E6ABC" w:rsidRPr="00C66D44">
        <w:rPr>
          <w:b/>
          <w:sz w:val="28"/>
          <w:szCs w:val="28"/>
          <w:lang w:val="pl-PL"/>
        </w:rPr>
        <w:t>. Thủ tục hải quan</w:t>
      </w:r>
    </w:p>
    <w:p w:rsidR="006E6ABC" w:rsidRPr="00C66D44" w:rsidRDefault="006E6ABC" w:rsidP="006E6ABC">
      <w:pPr>
        <w:autoSpaceDE w:val="0"/>
        <w:autoSpaceDN w:val="0"/>
        <w:spacing w:after="120"/>
        <w:ind w:firstLine="720"/>
        <w:jc w:val="both"/>
        <w:rPr>
          <w:sz w:val="28"/>
          <w:szCs w:val="28"/>
          <w:lang w:val="pl-PL"/>
        </w:rPr>
      </w:pPr>
      <w:r w:rsidRPr="00C66D44">
        <w:rPr>
          <w:sz w:val="28"/>
          <w:szCs w:val="28"/>
          <w:lang w:val="pl-PL"/>
        </w:rPr>
        <w:t>1. Trách nhiệm của Chi cục Hải quan:</w:t>
      </w:r>
    </w:p>
    <w:p w:rsidR="006E6ABC" w:rsidRPr="00C66D44" w:rsidRDefault="000277CE" w:rsidP="006E6ABC">
      <w:pPr>
        <w:autoSpaceDE w:val="0"/>
        <w:autoSpaceDN w:val="0"/>
        <w:spacing w:after="120"/>
        <w:ind w:firstLine="720"/>
        <w:jc w:val="both"/>
        <w:rPr>
          <w:sz w:val="28"/>
          <w:szCs w:val="28"/>
          <w:lang w:val="pl-PL"/>
        </w:rPr>
      </w:pPr>
      <w:r w:rsidRPr="00C66D44">
        <w:rPr>
          <w:sz w:val="28"/>
          <w:szCs w:val="28"/>
          <w:lang w:val="pl-PL"/>
        </w:rPr>
        <w:t>a)</w:t>
      </w:r>
      <w:r w:rsidR="006E6ABC" w:rsidRPr="00C66D44">
        <w:rPr>
          <w:sz w:val="28"/>
          <w:szCs w:val="28"/>
          <w:lang w:val="pl-PL"/>
        </w:rPr>
        <w:t xml:space="preserve"> Tiếp nhận, khai thác thông tin khai hải quan trên hệ thống xử lý dữ liệu điện tử hải quan; kiểm tra, tổng hợp, phân tích thông tin khai và các thông tin khác (thông tin quản lý rủi ro, thông tin từ các đơn vị khác trong và ngoài ngành) và xử lý:</w:t>
      </w:r>
    </w:p>
    <w:p w:rsidR="006E6ABC" w:rsidRPr="00C66D44" w:rsidRDefault="006E6ABC" w:rsidP="006E6ABC">
      <w:pPr>
        <w:autoSpaceDE w:val="0"/>
        <w:autoSpaceDN w:val="0"/>
        <w:spacing w:after="120"/>
        <w:ind w:firstLine="720"/>
        <w:jc w:val="both"/>
        <w:rPr>
          <w:sz w:val="28"/>
          <w:szCs w:val="28"/>
          <w:lang w:val="pl-PL"/>
        </w:rPr>
      </w:pPr>
      <w:r w:rsidRPr="00C66D44">
        <w:rPr>
          <w:sz w:val="28"/>
          <w:szCs w:val="28"/>
          <w:lang w:val="pl-PL"/>
        </w:rPr>
        <w:t>a</w:t>
      </w:r>
      <w:r w:rsidR="000277CE" w:rsidRPr="00C66D44">
        <w:rPr>
          <w:sz w:val="28"/>
          <w:szCs w:val="28"/>
          <w:lang w:val="pl-PL"/>
        </w:rPr>
        <w:t>.1</w:t>
      </w:r>
      <w:r w:rsidRPr="00C66D44">
        <w:rPr>
          <w:sz w:val="28"/>
          <w:szCs w:val="28"/>
          <w:lang w:val="pl-PL"/>
        </w:rPr>
        <w:t>) Nếu thông tin khai hải quan phù hợp với các quy định của pháp luật, không có thông tin nghi ngờ thì hoàn thành thủ tục hải quan cho tàu biển nhập cảnh.</w:t>
      </w:r>
    </w:p>
    <w:p w:rsidR="006E6ABC" w:rsidRPr="00C66D44" w:rsidRDefault="000277CE" w:rsidP="006E6ABC">
      <w:pPr>
        <w:autoSpaceDE w:val="0"/>
        <w:autoSpaceDN w:val="0"/>
        <w:spacing w:after="120"/>
        <w:ind w:firstLine="720"/>
        <w:jc w:val="both"/>
        <w:rPr>
          <w:sz w:val="28"/>
          <w:szCs w:val="28"/>
          <w:lang w:val="pl-PL"/>
        </w:rPr>
      </w:pPr>
      <w:r w:rsidRPr="00C66D44">
        <w:rPr>
          <w:sz w:val="28"/>
          <w:szCs w:val="28"/>
          <w:lang w:val="pl-PL"/>
        </w:rPr>
        <w:t>a.2</w:t>
      </w:r>
      <w:r w:rsidR="006E6ABC" w:rsidRPr="00C66D44">
        <w:rPr>
          <w:sz w:val="28"/>
          <w:szCs w:val="28"/>
          <w:lang w:val="pl-PL"/>
        </w:rPr>
        <w:t>) Trường hợp có thông tin yêu cầu tạm dừng làm thủ tục hải quan từ các cơ quan chức năng khác như Cảng vụ hàng hải, Tòa án, cơ quan Công an, Biên phòng và các cơ quan quản lý khác thì tạm thời dừng làm thủ tục theo yêu cầu và chủ động phối hợp với các cơ quan chức năng xử lý theo quy định, đồng thời báo cáo Cục Hải quan tỉnh, thành phố và Tổng cục Hải quan để được hướng dẫn xử lý.</w:t>
      </w:r>
    </w:p>
    <w:p w:rsidR="006E6ABC" w:rsidRPr="00C66D44" w:rsidRDefault="000277CE" w:rsidP="006E6ABC">
      <w:pPr>
        <w:autoSpaceDE w:val="0"/>
        <w:autoSpaceDN w:val="0"/>
        <w:spacing w:after="120"/>
        <w:ind w:firstLine="720"/>
        <w:jc w:val="both"/>
        <w:rPr>
          <w:sz w:val="28"/>
          <w:szCs w:val="28"/>
          <w:lang w:val="pl-PL"/>
        </w:rPr>
      </w:pPr>
      <w:r w:rsidRPr="00C66D44">
        <w:rPr>
          <w:sz w:val="28"/>
          <w:szCs w:val="28"/>
          <w:lang w:val="pl-PL"/>
        </w:rPr>
        <w:t>b)</w:t>
      </w:r>
      <w:r w:rsidR="006E6ABC" w:rsidRPr="00C66D44">
        <w:rPr>
          <w:sz w:val="28"/>
          <w:szCs w:val="28"/>
          <w:lang w:val="pl-PL"/>
        </w:rPr>
        <w:t xml:space="preserve"> Đối với trường hợp nêu tại điểm </w:t>
      </w:r>
      <w:r w:rsidR="00BD20C1" w:rsidRPr="00C66D44">
        <w:rPr>
          <w:sz w:val="28"/>
          <w:szCs w:val="28"/>
          <w:lang w:val="pl-PL"/>
        </w:rPr>
        <w:t>a</w:t>
      </w:r>
      <w:r w:rsidR="006E6ABC" w:rsidRPr="00C66D44">
        <w:rPr>
          <w:sz w:val="28"/>
          <w:szCs w:val="28"/>
          <w:lang w:val="pl-PL"/>
        </w:rPr>
        <w:t xml:space="preserve">.1 khoản 1 Điều này, sau khi hoàn thành thủ tục hải quan cho tàu biển </w:t>
      </w:r>
      <w:r w:rsidR="00C916DC" w:rsidRPr="00C66D44">
        <w:rPr>
          <w:sz w:val="28"/>
          <w:szCs w:val="28"/>
          <w:lang w:val="pl-PL"/>
        </w:rPr>
        <w:t>xuất</w:t>
      </w:r>
      <w:r w:rsidR="006E6ABC" w:rsidRPr="00C66D44">
        <w:rPr>
          <w:sz w:val="28"/>
          <w:szCs w:val="28"/>
          <w:lang w:val="pl-PL"/>
        </w:rPr>
        <w:t xml:space="preserve"> cảnh, Chi cục Hải quan gửi “Thông báo thông quan tàu biển” theo mẫu số 10 – Phụ lục II Thông tư này dưới dạng điện tử hoặc bằng văn bản giấy (áp dụng với trường hợp không tiếp nhận được ở dạng điện tử) cho người khai hải quan, Cảng vụ hàng hải, cơ quan có liên quan và doanh nghiệp kinh doanh cảng thông báo về việc đã hoàn thành thủ tục hải quan cho tàu biển </w:t>
      </w:r>
      <w:r w:rsidR="00C916DC" w:rsidRPr="00C66D44">
        <w:rPr>
          <w:sz w:val="28"/>
          <w:szCs w:val="28"/>
          <w:lang w:val="pl-PL"/>
        </w:rPr>
        <w:t xml:space="preserve">xuất </w:t>
      </w:r>
      <w:r w:rsidR="006E6ABC" w:rsidRPr="00C66D44">
        <w:rPr>
          <w:sz w:val="28"/>
          <w:szCs w:val="28"/>
          <w:lang w:val="pl-PL"/>
        </w:rPr>
        <w:t>cảnh.</w:t>
      </w:r>
    </w:p>
    <w:p w:rsidR="006E6ABC" w:rsidRPr="00C66D44" w:rsidRDefault="006E6ABC" w:rsidP="006E6ABC">
      <w:pPr>
        <w:autoSpaceDE w:val="0"/>
        <w:autoSpaceDN w:val="0"/>
        <w:spacing w:after="120"/>
        <w:ind w:firstLine="720"/>
        <w:jc w:val="both"/>
        <w:rPr>
          <w:sz w:val="28"/>
          <w:szCs w:val="28"/>
          <w:lang w:val="pl-PL"/>
        </w:rPr>
      </w:pPr>
      <w:r w:rsidRPr="00C66D44">
        <w:rPr>
          <w:sz w:val="28"/>
          <w:szCs w:val="28"/>
          <w:lang w:val="pl-PL"/>
        </w:rPr>
        <w:t>2. Trách nhiệm của người khai hải quan:</w:t>
      </w:r>
    </w:p>
    <w:p w:rsidR="006E6ABC" w:rsidRPr="00C66D44" w:rsidRDefault="000277CE" w:rsidP="006E6ABC">
      <w:pPr>
        <w:autoSpaceDE w:val="0"/>
        <w:autoSpaceDN w:val="0"/>
        <w:spacing w:after="120"/>
        <w:ind w:firstLine="720"/>
        <w:jc w:val="both"/>
        <w:rPr>
          <w:sz w:val="28"/>
          <w:szCs w:val="28"/>
          <w:lang w:val="pl-PL"/>
        </w:rPr>
      </w:pPr>
      <w:r w:rsidRPr="00C66D44">
        <w:rPr>
          <w:sz w:val="28"/>
          <w:szCs w:val="28"/>
          <w:lang w:val="pl-PL"/>
        </w:rPr>
        <w:t>a)</w:t>
      </w:r>
      <w:r w:rsidR="006E6ABC" w:rsidRPr="00C66D44">
        <w:rPr>
          <w:sz w:val="28"/>
          <w:szCs w:val="28"/>
          <w:lang w:val="pl-PL"/>
        </w:rPr>
        <w:t xml:space="preserve"> Thực hiện các quyết định của cơ quan hải quan;</w:t>
      </w:r>
    </w:p>
    <w:p w:rsidR="006E6ABC" w:rsidRPr="00C66D44" w:rsidRDefault="000277CE" w:rsidP="006E6ABC">
      <w:pPr>
        <w:autoSpaceDE w:val="0"/>
        <w:autoSpaceDN w:val="0"/>
        <w:spacing w:after="120"/>
        <w:ind w:firstLine="720"/>
        <w:jc w:val="both"/>
        <w:rPr>
          <w:sz w:val="28"/>
          <w:szCs w:val="28"/>
          <w:lang w:val="pl-PL"/>
        </w:rPr>
      </w:pPr>
      <w:r w:rsidRPr="00C66D44">
        <w:rPr>
          <w:sz w:val="28"/>
          <w:szCs w:val="28"/>
          <w:lang w:val="pl-PL"/>
        </w:rPr>
        <w:t>b)</w:t>
      </w:r>
      <w:r w:rsidR="006E6ABC" w:rsidRPr="00C66D44">
        <w:rPr>
          <w:sz w:val="28"/>
          <w:szCs w:val="28"/>
          <w:lang w:val="pl-PL"/>
        </w:rPr>
        <w:t xml:space="preserve"> </w:t>
      </w:r>
      <w:r w:rsidR="00C916DC" w:rsidRPr="00C66D44">
        <w:rPr>
          <w:sz w:val="28"/>
          <w:szCs w:val="28"/>
          <w:lang w:val="pl-PL"/>
        </w:rPr>
        <w:t>S</w:t>
      </w:r>
      <w:r w:rsidR="006E6ABC" w:rsidRPr="00C66D44">
        <w:rPr>
          <w:sz w:val="28"/>
          <w:szCs w:val="28"/>
          <w:lang w:val="pl-PL"/>
        </w:rPr>
        <w:t xml:space="preserve">au khi hoàn tất thủ tục </w:t>
      </w:r>
      <w:r w:rsidR="00C916DC" w:rsidRPr="00C66D44">
        <w:rPr>
          <w:sz w:val="28"/>
          <w:szCs w:val="28"/>
          <w:lang w:val="pl-PL"/>
        </w:rPr>
        <w:t>xuất</w:t>
      </w:r>
      <w:r w:rsidR="006E6ABC" w:rsidRPr="00C66D44">
        <w:rPr>
          <w:sz w:val="28"/>
          <w:szCs w:val="28"/>
          <w:lang w:val="pl-PL"/>
        </w:rPr>
        <w:t xml:space="preserve"> cảnh với các cơ quan quản lý, người khai hải quan gửi Thông báo tàu </w:t>
      </w:r>
      <w:r w:rsidR="00C916DC" w:rsidRPr="00C66D44">
        <w:rPr>
          <w:sz w:val="28"/>
          <w:szCs w:val="28"/>
          <w:lang w:val="pl-PL"/>
        </w:rPr>
        <w:t xml:space="preserve">rời cảng </w:t>
      </w:r>
      <w:r w:rsidR="006E6ABC" w:rsidRPr="00C66D44">
        <w:rPr>
          <w:sz w:val="28"/>
          <w:szCs w:val="28"/>
          <w:lang w:val="pl-PL"/>
        </w:rPr>
        <w:t>bằng phương thức điện tử cho Chi cục Hải quan nơ</w:t>
      </w:r>
      <w:r w:rsidR="00C916DC" w:rsidRPr="00C66D44">
        <w:rPr>
          <w:sz w:val="28"/>
          <w:szCs w:val="28"/>
          <w:lang w:val="pl-PL"/>
        </w:rPr>
        <w:t xml:space="preserve">i làm thủ tục tàu (theo mẫu số </w:t>
      </w:r>
      <w:r w:rsidR="0093562C" w:rsidRPr="00C66D44">
        <w:rPr>
          <w:sz w:val="28"/>
          <w:szCs w:val="28"/>
          <w:lang w:val="pl-PL"/>
        </w:rPr>
        <w:t>12</w:t>
      </w:r>
      <w:r w:rsidR="006E6ABC" w:rsidRPr="00C66D44">
        <w:rPr>
          <w:sz w:val="28"/>
          <w:szCs w:val="28"/>
          <w:lang w:val="pl-PL"/>
        </w:rPr>
        <w:t xml:space="preserve"> – Phụ lục </w:t>
      </w:r>
      <w:r w:rsidR="0093562C" w:rsidRPr="00C66D44">
        <w:rPr>
          <w:sz w:val="28"/>
          <w:szCs w:val="28"/>
          <w:lang w:val="pl-PL"/>
        </w:rPr>
        <w:t>I</w:t>
      </w:r>
      <w:r w:rsidR="006E6ABC" w:rsidRPr="00C66D44">
        <w:rPr>
          <w:sz w:val="28"/>
          <w:szCs w:val="28"/>
          <w:lang w:val="pl-PL"/>
        </w:rPr>
        <w:t xml:space="preserve">I ban hành kèm Thông tư này). Thời điểm gửi Thông báo tàu </w:t>
      </w:r>
      <w:r w:rsidR="00C916DC" w:rsidRPr="00C66D44">
        <w:rPr>
          <w:sz w:val="28"/>
          <w:szCs w:val="28"/>
          <w:lang w:val="pl-PL"/>
        </w:rPr>
        <w:t>rời</w:t>
      </w:r>
      <w:r w:rsidR="006E6ABC" w:rsidRPr="00C66D44">
        <w:rPr>
          <w:sz w:val="28"/>
          <w:szCs w:val="28"/>
          <w:lang w:val="pl-PL"/>
        </w:rPr>
        <w:t xml:space="preserve"> cảng được xác định là thời điểm </w:t>
      </w:r>
      <w:r w:rsidR="00C916DC" w:rsidRPr="00C66D44">
        <w:rPr>
          <w:sz w:val="28"/>
          <w:szCs w:val="28"/>
          <w:lang w:val="pl-PL"/>
        </w:rPr>
        <w:t xml:space="preserve">tàu và </w:t>
      </w:r>
      <w:r w:rsidR="006E6ABC" w:rsidRPr="00C66D44">
        <w:rPr>
          <w:sz w:val="28"/>
          <w:szCs w:val="28"/>
          <w:lang w:val="pl-PL"/>
        </w:rPr>
        <w:t xml:space="preserve">hàng hóa </w:t>
      </w:r>
      <w:r w:rsidR="00C916DC" w:rsidRPr="00C66D44">
        <w:rPr>
          <w:sz w:val="28"/>
          <w:szCs w:val="28"/>
          <w:lang w:val="pl-PL"/>
        </w:rPr>
        <w:t xml:space="preserve">xuất </w:t>
      </w:r>
      <w:r w:rsidR="006E6ABC" w:rsidRPr="00C66D44">
        <w:rPr>
          <w:sz w:val="28"/>
          <w:szCs w:val="28"/>
          <w:lang w:val="pl-PL"/>
        </w:rPr>
        <w:t xml:space="preserve">khẩu chuyên chở trên tàu </w:t>
      </w:r>
      <w:r w:rsidR="00C916DC" w:rsidRPr="00C66D44">
        <w:rPr>
          <w:sz w:val="28"/>
          <w:szCs w:val="28"/>
          <w:lang w:val="pl-PL"/>
        </w:rPr>
        <w:t xml:space="preserve">rời cảng </w:t>
      </w:r>
      <w:r w:rsidR="006E6ABC" w:rsidRPr="00C66D44">
        <w:rPr>
          <w:sz w:val="28"/>
          <w:szCs w:val="28"/>
          <w:lang w:val="pl-PL"/>
        </w:rPr>
        <w:t>Việt Nam, làm cơ sở thực hiện các chính sách quản lý có liên quan.</w:t>
      </w:r>
    </w:p>
    <w:p w:rsidR="00C916DC" w:rsidRPr="00C66D44" w:rsidRDefault="00C916DC" w:rsidP="00C916DC">
      <w:pPr>
        <w:spacing w:after="120"/>
        <w:jc w:val="center"/>
        <w:rPr>
          <w:b/>
          <w:sz w:val="28"/>
          <w:szCs w:val="28"/>
          <w:lang w:val="pl-PL"/>
        </w:rPr>
      </w:pPr>
      <w:r w:rsidRPr="00C66D44">
        <w:rPr>
          <w:b/>
          <w:sz w:val="28"/>
          <w:szCs w:val="28"/>
          <w:lang w:val="pl-PL"/>
        </w:rPr>
        <w:t>PHẦN III</w:t>
      </w:r>
    </w:p>
    <w:p w:rsidR="00C916DC" w:rsidRPr="00C66D44" w:rsidRDefault="00C916DC" w:rsidP="00C916DC">
      <w:pPr>
        <w:spacing w:after="120"/>
        <w:jc w:val="center"/>
        <w:rPr>
          <w:b/>
          <w:sz w:val="28"/>
          <w:szCs w:val="28"/>
          <w:lang w:val="pl-PL"/>
        </w:rPr>
      </w:pPr>
      <w:r w:rsidRPr="00C66D44">
        <w:rPr>
          <w:b/>
          <w:sz w:val="28"/>
          <w:szCs w:val="28"/>
          <w:lang w:val="pl-PL"/>
        </w:rPr>
        <w:t>Thủ tục hải quan đối với tàu biển quá cảnh</w:t>
      </w:r>
    </w:p>
    <w:p w:rsidR="00895C95" w:rsidRPr="00C66D44" w:rsidRDefault="00C916DC" w:rsidP="00895C95">
      <w:pPr>
        <w:autoSpaceDE w:val="0"/>
        <w:autoSpaceDN w:val="0"/>
        <w:spacing w:after="120"/>
        <w:ind w:firstLine="720"/>
        <w:jc w:val="both"/>
        <w:rPr>
          <w:b/>
          <w:sz w:val="28"/>
          <w:szCs w:val="28"/>
          <w:lang w:val="pl-PL"/>
        </w:rPr>
      </w:pPr>
      <w:r w:rsidRPr="00C66D44">
        <w:rPr>
          <w:b/>
          <w:sz w:val="28"/>
          <w:szCs w:val="28"/>
          <w:lang w:val="pl-PL"/>
        </w:rPr>
        <w:t xml:space="preserve">Điều </w:t>
      </w:r>
      <w:r w:rsidR="001F1AE0" w:rsidRPr="00C66D44">
        <w:rPr>
          <w:b/>
          <w:sz w:val="28"/>
          <w:szCs w:val="28"/>
          <w:lang w:val="pl-PL"/>
        </w:rPr>
        <w:t>1</w:t>
      </w:r>
      <w:r w:rsidR="00BD20C1" w:rsidRPr="00C66D44">
        <w:rPr>
          <w:b/>
          <w:sz w:val="28"/>
          <w:szCs w:val="28"/>
          <w:lang w:val="pl-PL"/>
        </w:rPr>
        <w:t>4</w:t>
      </w:r>
      <w:r w:rsidR="001F1AE0" w:rsidRPr="00C66D44">
        <w:rPr>
          <w:b/>
          <w:sz w:val="28"/>
          <w:szCs w:val="28"/>
          <w:lang w:val="pl-PL"/>
        </w:rPr>
        <w:t>.</w:t>
      </w:r>
      <w:r w:rsidRPr="00C66D44">
        <w:rPr>
          <w:b/>
          <w:sz w:val="28"/>
          <w:szCs w:val="28"/>
          <w:lang w:val="pl-PL"/>
        </w:rPr>
        <w:t xml:space="preserve"> Thủ tục hải quan</w:t>
      </w:r>
    </w:p>
    <w:p w:rsidR="004344D7" w:rsidRPr="00C66D44" w:rsidRDefault="004344D7" w:rsidP="004344D7">
      <w:pPr>
        <w:autoSpaceDE w:val="0"/>
        <w:autoSpaceDN w:val="0"/>
        <w:spacing w:after="120"/>
        <w:ind w:firstLine="720"/>
        <w:jc w:val="both"/>
        <w:rPr>
          <w:sz w:val="28"/>
          <w:szCs w:val="28"/>
          <w:lang w:val="pl-PL"/>
        </w:rPr>
      </w:pPr>
      <w:r w:rsidRPr="00C66D44">
        <w:rPr>
          <w:sz w:val="28"/>
          <w:szCs w:val="28"/>
          <w:lang w:val="pl-PL"/>
        </w:rPr>
        <w:t>1. Trách nhiệm của người khai hải quan:</w:t>
      </w:r>
    </w:p>
    <w:p w:rsidR="004344D7" w:rsidRPr="00C66D44" w:rsidRDefault="004344D7" w:rsidP="004344D7">
      <w:pPr>
        <w:autoSpaceDE w:val="0"/>
        <w:autoSpaceDN w:val="0"/>
        <w:spacing w:after="120"/>
        <w:jc w:val="both"/>
        <w:rPr>
          <w:sz w:val="28"/>
          <w:szCs w:val="28"/>
          <w:lang w:val="pl-PL"/>
        </w:rPr>
      </w:pPr>
      <w:r w:rsidRPr="00C66D44">
        <w:rPr>
          <w:sz w:val="28"/>
          <w:szCs w:val="28"/>
          <w:lang w:val="pl-PL"/>
        </w:rPr>
        <w:lastRenderedPageBreak/>
        <w:tab/>
      </w:r>
      <w:r w:rsidR="000277CE" w:rsidRPr="00C66D44">
        <w:rPr>
          <w:sz w:val="28"/>
          <w:szCs w:val="28"/>
          <w:lang w:val="pl-PL"/>
        </w:rPr>
        <w:t>a)</w:t>
      </w:r>
      <w:r w:rsidR="00FB3421" w:rsidRPr="00C66D44">
        <w:rPr>
          <w:sz w:val="28"/>
          <w:szCs w:val="28"/>
          <w:lang w:val="pl-PL"/>
        </w:rPr>
        <w:t xml:space="preserve"> Khi tàu nhập cảnh: </w:t>
      </w:r>
      <w:r w:rsidRPr="00C66D44">
        <w:rPr>
          <w:sz w:val="28"/>
          <w:szCs w:val="28"/>
          <w:lang w:val="pl-PL"/>
        </w:rPr>
        <w:t xml:space="preserve">Thực hiện tạo lập thông tin hồ sơ hải quan điện tử và </w:t>
      </w:r>
      <w:r w:rsidR="00564FBE" w:rsidRPr="00C66D44">
        <w:rPr>
          <w:sz w:val="28"/>
          <w:szCs w:val="28"/>
          <w:lang w:val="pl-PL"/>
        </w:rPr>
        <w:t xml:space="preserve">thực hiện </w:t>
      </w:r>
      <w:r w:rsidRPr="00C66D44">
        <w:rPr>
          <w:sz w:val="28"/>
          <w:szCs w:val="28"/>
          <w:lang w:val="pl-PL"/>
        </w:rPr>
        <w:t xml:space="preserve">thủ tục hải quan </w:t>
      </w:r>
      <w:r w:rsidR="008A5DAB" w:rsidRPr="00C66D44">
        <w:rPr>
          <w:sz w:val="28"/>
          <w:szCs w:val="28"/>
          <w:lang w:val="pl-PL"/>
        </w:rPr>
        <w:t>đối với tàu nhập</w:t>
      </w:r>
      <w:r w:rsidR="00FB3421" w:rsidRPr="00C66D44">
        <w:rPr>
          <w:sz w:val="28"/>
          <w:szCs w:val="28"/>
          <w:lang w:val="pl-PL"/>
        </w:rPr>
        <w:t xml:space="preserve"> cảnh </w:t>
      </w:r>
      <w:r w:rsidRPr="00C66D44">
        <w:rPr>
          <w:sz w:val="28"/>
          <w:szCs w:val="28"/>
          <w:lang w:val="pl-PL"/>
        </w:rPr>
        <w:t xml:space="preserve">quy định tại Điều </w:t>
      </w:r>
      <w:r w:rsidR="002C5EAF" w:rsidRPr="00C66D44">
        <w:rPr>
          <w:sz w:val="28"/>
          <w:szCs w:val="28"/>
          <w:lang w:val="pl-PL"/>
        </w:rPr>
        <w:t>1</w:t>
      </w:r>
      <w:r w:rsidR="00BD20C1" w:rsidRPr="00C66D44">
        <w:rPr>
          <w:sz w:val="28"/>
          <w:szCs w:val="28"/>
          <w:lang w:val="pl-PL"/>
        </w:rPr>
        <w:t>0</w:t>
      </w:r>
      <w:r w:rsidR="002C5EAF" w:rsidRPr="00C66D44">
        <w:rPr>
          <w:sz w:val="28"/>
          <w:szCs w:val="28"/>
          <w:lang w:val="pl-PL"/>
        </w:rPr>
        <w:t>,</w:t>
      </w:r>
      <w:r w:rsidRPr="00C66D44">
        <w:rPr>
          <w:sz w:val="28"/>
          <w:szCs w:val="28"/>
          <w:lang w:val="pl-PL"/>
        </w:rPr>
        <w:t xml:space="preserve"> Điều </w:t>
      </w:r>
      <w:r w:rsidR="002C5EAF" w:rsidRPr="00C66D44">
        <w:rPr>
          <w:sz w:val="28"/>
          <w:szCs w:val="28"/>
          <w:lang w:val="pl-PL"/>
        </w:rPr>
        <w:t>1</w:t>
      </w:r>
      <w:r w:rsidR="00BD20C1" w:rsidRPr="00C66D44">
        <w:rPr>
          <w:sz w:val="28"/>
          <w:szCs w:val="28"/>
          <w:lang w:val="pl-PL"/>
        </w:rPr>
        <w:t>1</w:t>
      </w:r>
      <w:r w:rsidR="002C5EAF" w:rsidRPr="00C66D44">
        <w:rPr>
          <w:sz w:val="28"/>
          <w:szCs w:val="28"/>
          <w:lang w:val="pl-PL"/>
        </w:rPr>
        <w:t xml:space="preserve"> T</w:t>
      </w:r>
      <w:r w:rsidR="008A5DAB" w:rsidRPr="00C66D44">
        <w:rPr>
          <w:sz w:val="28"/>
          <w:szCs w:val="28"/>
          <w:lang w:val="pl-PL"/>
        </w:rPr>
        <w:t>hông tư này.</w:t>
      </w:r>
    </w:p>
    <w:p w:rsidR="00FB3421" w:rsidRPr="00C66D44" w:rsidRDefault="000277CE" w:rsidP="002C5EAF">
      <w:pPr>
        <w:spacing w:before="120"/>
        <w:ind w:firstLine="720"/>
        <w:jc w:val="both"/>
        <w:outlineLvl w:val="2"/>
        <w:rPr>
          <w:sz w:val="28"/>
          <w:szCs w:val="28"/>
          <w:lang w:val="pl-PL"/>
        </w:rPr>
      </w:pPr>
      <w:r w:rsidRPr="00C66D44">
        <w:rPr>
          <w:sz w:val="28"/>
          <w:szCs w:val="28"/>
          <w:lang w:val="pl-PL"/>
        </w:rPr>
        <w:t>b)</w:t>
      </w:r>
      <w:r w:rsidR="00FB3421" w:rsidRPr="00C66D44">
        <w:rPr>
          <w:sz w:val="28"/>
          <w:szCs w:val="28"/>
          <w:lang w:val="pl-PL"/>
        </w:rPr>
        <w:t xml:space="preserve"> Khi tàu xuất cảnh: </w:t>
      </w:r>
      <w:r w:rsidR="002C5EAF" w:rsidRPr="00C66D44">
        <w:rPr>
          <w:sz w:val="28"/>
          <w:szCs w:val="28"/>
          <w:lang w:val="pl-PL"/>
        </w:rPr>
        <w:t>N</w:t>
      </w:r>
      <w:r w:rsidR="002C5EAF" w:rsidRPr="00C66D44">
        <w:rPr>
          <w:sz w:val="28"/>
          <w:szCs w:val="28"/>
          <w:lang w:val="nl-NL"/>
        </w:rPr>
        <w:t xml:space="preserve">ếu có sự thay đổi về các chứng từ khi nhập cảnh, người khai hải quan </w:t>
      </w:r>
      <w:r w:rsidR="002C5EAF" w:rsidRPr="00C66D44">
        <w:rPr>
          <w:sz w:val="28"/>
          <w:szCs w:val="28"/>
          <w:lang w:val="pl-PL"/>
        </w:rPr>
        <w:t xml:space="preserve">tạo lập thông tin hồ sơ hải quan điện tử </w:t>
      </w:r>
      <w:r w:rsidR="002C5EAF" w:rsidRPr="00C66D44">
        <w:rPr>
          <w:sz w:val="28"/>
          <w:szCs w:val="28"/>
          <w:lang w:val="nl-NL"/>
        </w:rPr>
        <w:t>các chứng từ đã có sự thay đổi so với lúc nhập cảnh</w:t>
      </w:r>
      <w:r w:rsidR="004344D7" w:rsidRPr="00C66D44">
        <w:rPr>
          <w:sz w:val="28"/>
          <w:szCs w:val="28"/>
          <w:lang w:val="pl-PL"/>
        </w:rPr>
        <w:tab/>
      </w:r>
      <w:r w:rsidR="00FB3421" w:rsidRPr="00C66D44">
        <w:rPr>
          <w:sz w:val="28"/>
          <w:szCs w:val="28"/>
          <w:lang w:val="pl-PL"/>
        </w:rPr>
        <w:t xml:space="preserve">và thực hiện thủ tục hải quan đối với tàu xuất cảnh quy định tại Điều </w:t>
      </w:r>
      <w:r w:rsidR="002C5EAF" w:rsidRPr="00C66D44">
        <w:rPr>
          <w:sz w:val="28"/>
          <w:szCs w:val="28"/>
          <w:lang w:val="pl-PL"/>
        </w:rPr>
        <w:t>1</w:t>
      </w:r>
      <w:r w:rsidR="00BD20C1" w:rsidRPr="00C66D44">
        <w:rPr>
          <w:sz w:val="28"/>
          <w:szCs w:val="28"/>
          <w:lang w:val="pl-PL"/>
        </w:rPr>
        <w:t>2</w:t>
      </w:r>
      <w:r w:rsidR="00FB3421" w:rsidRPr="00C66D44">
        <w:rPr>
          <w:sz w:val="28"/>
          <w:szCs w:val="28"/>
          <w:lang w:val="pl-PL"/>
        </w:rPr>
        <w:t>, Điều</w:t>
      </w:r>
      <w:r w:rsidR="002C5EAF" w:rsidRPr="00C66D44">
        <w:rPr>
          <w:sz w:val="28"/>
          <w:szCs w:val="28"/>
          <w:lang w:val="pl-PL"/>
        </w:rPr>
        <w:t xml:space="preserve"> 1</w:t>
      </w:r>
      <w:r w:rsidR="00BD20C1" w:rsidRPr="00C66D44">
        <w:rPr>
          <w:sz w:val="28"/>
          <w:szCs w:val="28"/>
          <w:lang w:val="pl-PL"/>
        </w:rPr>
        <w:t>3</w:t>
      </w:r>
      <w:r w:rsidR="002C5EAF" w:rsidRPr="00C66D44">
        <w:rPr>
          <w:sz w:val="28"/>
          <w:szCs w:val="28"/>
          <w:lang w:val="pl-PL"/>
        </w:rPr>
        <w:t xml:space="preserve"> </w:t>
      </w:r>
      <w:r w:rsidR="008A5DAB" w:rsidRPr="00C66D44">
        <w:rPr>
          <w:sz w:val="28"/>
          <w:szCs w:val="28"/>
          <w:lang w:val="pl-PL"/>
        </w:rPr>
        <w:t>Thông tư này.</w:t>
      </w:r>
    </w:p>
    <w:p w:rsidR="004344D7" w:rsidRPr="00C66D44" w:rsidRDefault="004344D7" w:rsidP="000277CE">
      <w:pPr>
        <w:autoSpaceDE w:val="0"/>
        <w:autoSpaceDN w:val="0"/>
        <w:spacing w:before="120" w:after="120"/>
        <w:ind w:firstLine="720"/>
        <w:jc w:val="both"/>
        <w:rPr>
          <w:sz w:val="28"/>
          <w:szCs w:val="28"/>
          <w:lang w:val="pl-PL"/>
        </w:rPr>
      </w:pPr>
      <w:r w:rsidRPr="00C66D44">
        <w:rPr>
          <w:sz w:val="28"/>
          <w:szCs w:val="28"/>
          <w:lang w:val="pl-PL"/>
        </w:rPr>
        <w:t>2. Trách nhiệm của Chi cục Hải quan nơi tàu nhập cảnh</w:t>
      </w:r>
      <w:r w:rsidR="00564FBE" w:rsidRPr="00C66D44">
        <w:rPr>
          <w:sz w:val="28"/>
          <w:szCs w:val="28"/>
          <w:lang w:val="pl-PL"/>
        </w:rPr>
        <w:t xml:space="preserve">: </w:t>
      </w:r>
    </w:p>
    <w:p w:rsidR="00C916DC" w:rsidRPr="00C66D44" w:rsidRDefault="000277CE" w:rsidP="00895C95">
      <w:pPr>
        <w:autoSpaceDE w:val="0"/>
        <w:autoSpaceDN w:val="0"/>
        <w:spacing w:after="120"/>
        <w:ind w:firstLine="720"/>
        <w:jc w:val="both"/>
        <w:rPr>
          <w:sz w:val="28"/>
          <w:szCs w:val="28"/>
          <w:lang w:val="pl-PL"/>
        </w:rPr>
      </w:pPr>
      <w:r w:rsidRPr="00C66D44">
        <w:rPr>
          <w:sz w:val="28"/>
          <w:szCs w:val="28"/>
          <w:lang w:val="pl-PL"/>
        </w:rPr>
        <w:t>a)</w:t>
      </w:r>
      <w:r w:rsidR="00564FBE" w:rsidRPr="00C66D44">
        <w:rPr>
          <w:sz w:val="28"/>
          <w:szCs w:val="28"/>
          <w:lang w:val="pl-PL"/>
        </w:rPr>
        <w:t xml:space="preserve"> Thực hiện thủ tục hải quan điện tử tàu biển nhập cảnh theo quy định tại Điều </w:t>
      </w:r>
      <w:r w:rsidR="002C5EAF" w:rsidRPr="00C66D44">
        <w:rPr>
          <w:sz w:val="28"/>
          <w:szCs w:val="28"/>
          <w:lang w:val="pl-PL"/>
        </w:rPr>
        <w:t>12 Thông tư này.</w:t>
      </w:r>
    </w:p>
    <w:p w:rsidR="00564FBE" w:rsidRPr="00C66D44" w:rsidRDefault="000277CE" w:rsidP="00895C95">
      <w:pPr>
        <w:autoSpaceDE w:val="0"/>
        <w:autoSpaceDN w:val="0"/>
        <w:spacing w:after="120"/>
        <w:ind w:firstLine="720"/>
        <w:jc w:val="both"/>
        <w:rPr>
          <w:sz w:val="28"/>
          <w:szCs w:val="28"/>
          <w:lang w:val="pl-PL"/>
        </w:rPr>
      </w:pPr>
      <w:r w:rsidRPr="00C66D44">
        <w:rPr>
          <w:sz w:val="28"/>
          <w:szCs w:val="28"/>
          <w:lang w:val="pl-PL"/>
        </w:rPr>
        <w:t>b)</w:t>
      </w:r>
      <w:r w:rsidR="00564FBE" w:rsidRPr="00C66D44">
        <w:rPr>
          <w:sz w:val="28"/>
          <w:szCs w:val="28"/>
          <w:lang w:val="pl-PL"/>
        </w:rPr>
        <w:t xml:space="preserve"> Lập phiếu chuyển hồ sơ tàu quá cảnh theo mẫu số 01/PQC Phụ lụ</w:t>
      </w:r>
      <w:r w:rsidR="00810E8F" w:rsidRPr="00C66D44">
        <w:rPr>
          <w:sz w:val="28"/>
          <w:szCs w:val="28"/>
          <w:lang w:val="pl-PL"/>
        </w:rPr>
        <w:t>c III ban hành kèm Thông tư này, xác nhận bằng chữ ký số, gửi lên Hệ thống</w:t>
      </w:r>
    </w:p>
    <w:p w:rsidR="00810E8F" w:rsidRPr="00C66D44" w:rsidRDefault="000277CE" w:rsidP="00895C95">
      <w:pPr>
        <w:autoSpaceDE w:val="0"/>
        <w:autoSpaceDN w:val="0"/>
        <w:spacing w:after="120"/>
        <w:ind w:firstLine="720"/>
        <w:jc w:val="both"/>
        <w:rPr>
          <w:sz w:val="28"/>
          <w:szCs w:val="28"/>
          <w:lang w:val="pl-PL"/>
        </w:rPr>
      </w:pPr>
      <w:r w:rsidRPr="00C66D44">
        <w:rPr>
          <w:sz w:val="28"/>
          <w:szCs w:val="28"/>
          <w:lang w:val="pl-PL"/>
        </w:rPr>
        <w:t>c)</w:t>
      </w:r>
      <w:r w:rsidR="00810E8F" w:rsidRPr="00C66D44">
        <w:rPr>
          <w:sz w:val="28"/>
          <w:szCs w:val="28"/>
          <w:lang w:val="pl-PL"/>
        </w:rPr>
        <w:t xml:space="preserve"> Niêm phong kho dự trữ và hầm hàng (nếu đủ điều kiện)</w:t>
      </w:r>
    </w:p>
    <w:p w:rsidR="00810E8F" w:rsidRPr="00C66D44" w:rsidRDefault="000277CE" w:rsidP="00895C95">
      <w:pPr>
        <w:autoSpaceDE w:val="0"/>
        <w:autoSpaceDN w:val="0"/>
        <w:spacing w:after="120"/>
        <w:ind w:firstLine="720"/>
        <w:jc w:val="both"/>
        <w:rPr>
          <w:sz w:val="28"/>
          <w:szCs w:val="28"/>
          <w:lang w:val="pl-PL"/>
        </w:rPr>
      </w:pPr>
      <w:r w:rsidRPr="00C66D44">
        <w:rPr>
          <w:sz w:val="28"/>
          <w:szCs w:val="28"/>
          <w:lang w:val="pl-PL"/>
        </w:rPr>
        <w:t>d)</w:t>
      </w:r>
      <w:r w:rsidR="00810E8F" w:rsidRPr="00C66D44">
        <w:rPr>
          <w:sz w:val="28"/>
          <w:szCs w:val="28"/>
          <w:lang w:val="pl-PL"/>
        </w:rPr>
        <w:t xml:space="preserve"> Kiểm tra trên Hệ thống kết quả làm thủ tục hải quan đối với tàu xuất cảnh do Chi cục Hải quan nơi làm thủ tục tàu xuất cảnh hồi báo, phối hợp với Chi cục Hải quan nơi làm thủ tục tàu xuất cảnh</w:t>
      </w:r>
      <w:r w:rsidR="00EB72D2" w:rsidRPr="00C66D44">
        <w:rPr>
          <w:sz w:val="28"/>
          <w:szCs w:val="28"/>
          <w:lang w:val="pl-PL"/>
        </w:rPr>
        <w:t xml:space="preserve"> xác minh làm rõ và xử lý theo quy định đối với trường hợp tàu quá cảnh có vi phạm </w:t>
      </w:r>
      <w:r w:rsidR="00FB3421" w:rsidRPr="00C66D44">
        <w:rPr>
          <w:sz w:val="28"/>
          <w:szCs w:val="28"/>
          <w:lang w:val="pl-PL"/>
        </w:rPr>
        <w:t>pháp luật hải quan (nếu có).</w:t>
      </w:r>
      <w:r w:rsidR="00654837" w:rsidRPr="00C66D44">
        <w:rPr>
          <w:sz w:val="28"/>
          <w:szCs w:val="28"/>
          <w:lang w:val="pl-PL"/>
        </w:rPr>
        <w:t xml:space="preserve"> </w:t>
      </w:r>
    </w:p>
    <w:p w:rsidR="00FB3421" w:rsidRPr="00C66D44" w:rsidRDefault="00FB3421" w:rsidP="00FB3421">
      <w:pPr>
        <w:autoSpaceDE w:val="0"/>
        <w:autoSpaceDN w:val="0"/>
        <w:spacing w:after="120"/>
        <w:ind w:firstLine="720"/>
        <w:jc w:val="both"/>
        <w:rPr>
          <w:sz w:val="28"/>
          <w:szCs w:val="28"/>
          <w:lang w:val="pl-PL"/>
        </w:rPr>
      </w:pPr>
      <w:r w:rsidRPr="00C66D44">
        <w:rPr>
          <w:sz w:val="28"/>
          <w:szCs w:val="28"/>
          <w:lang w:val="pl-PL"/>
        </w:rPr>
        <w:t xml:space="preserve">3. Trách nhiệm của Chi cục Hải quan nơi tàu xuất cảnh: </w:t>
      </w:r>
    </w:p>
    <w:p w:rsidR="00FB3421" w:rsidRPr="00C66D44" w:rsidRDefault="000277CE" w:rsidP="00FB3421">
      <w:pPr>
        <w:autoSpaceDE w:val="0"/>
        <w:autoSpaceDN w:val="0"/>
        <w:spacing w:after="120"/>
        <w:ind w:firstLine="720"/>
        <w:jc w:val="both"/>
        <w:rPr>
          <w:sz w:val="28"/>
          <w:szCs w:val="28"/>
          <w:lang w:val="pl-PL"/>
        </w:rPr>
      </w:pPr>
      <w:r w:rsidRPr="00C66D44">
        <w:rPr>
          <w:sz w:val="28"/>
          <w:szCs w:val="28"/>
          <w:lang w:val="pl-PL"/>
        </w:rPr>
        <w:t>a)</w:t>
      </w:r>
      <w:r w:rsidR="00FB3421" w:rsidRPr="00C66D44">
        <w:rPr>
          <w:sz w:val="28"/>
          <w:szCs w:val="28"/>
          <w:lang w:val="pl-PL"/>
        </w:rPr>
        <w:t xml:space="preserve"> Khai thác trên Hệ thống thông tin về bản lược khai hàng hóa quá cảnh, về thông tin liên quan đến hàng hóa, đến tàu.</w:t>
      </w:r>
    </w:p>
    <w:p w:rsidR="00FB3421" w:rsidRPr="00C66D44" w:rsidRDefault="000277CE" w:rsidP="00FB3421">
      <w:pPr>
        <w:autoSpaceDE w:val="0"/>
        <w:autoSpaceDN w:val="0"/>
        <w:spacing w:after="120"/>
        <w:ind w:firstLine="720"/>
        <w:jc w:val="both"/>
        <w:rPr>
          <w:sz w:val="28"/>
          <w:szCs w:val="28"/>
          <w:lang w:val="pl-PL"/>
        </w:rPr>
      </w:pPr>
      <w:r w:rsidRPr="00C66D44">
        <w:rPr>
          <w:sz w:val="28"/>
          <w:szCs w:val="28"/>
          <w:lang w:val="pl-PL"/>
        </w:rPr>
        <w:t>b)</w:t>
      </w:r>
      <w:r w:rsidR="00FB3421" w:rsidRPr="00C66D44">
        <w:rPr>
          <w:sz w:val="28"/>
          <w:szCs w:val="28"/>
          <w:lang w:val="pl-PL"/>
        </w:rPr>
        <w:t xml:space="preserve"> Kiểm tra tình trạng niêm phong kho dự trữ, hầm hàng (nếu có).</w:t>
      </w:r>
    </w:p>
    <w:p w:rsidR="00FB3421" w:rsidRPr="00C66D44" w:rsidRDefault="000277CE" w:rsidP="00654837">
      <w:pPr>
        <w:autoSpaceDE w:val="0"/>
        <w:autoSpaceDN w:val="0"/>
        <w:spacing w:after="120"/>
        <w:ind w:firstLine="720"/>
        <w:jc w:val="both"/>
        <w:rPr>
          <w:sz w:val="28"/>
          <w:szCs w:val="28"/>
          <w:lang w:val="pl-PL"/>
        </w:rPr>
      </w:pPr>
      <w:r w:rsidRPr="00C66D44">
        <w:rPr>
          <w:sz w:val="28"/>
          <w:szCs w:val="28"/>
          <w:lang w:val="pl-PL"/>
        </w:rPr>
        <w:t>c)</w:t>
      </w:r>
      <w:r w:rsidR="00FB3421" w:rsidRPr="00C66D44">
        <w:rPr>
          <w:sz w:val="28"/>
          <w:szCs w:val="28"/>
          <w:lang w:val="pl-PL"/>
        </w:rPr>
        <w:t xml:space="preserve"> </w:t>
      </w:r>
      <w:r w:rsidR="00654837" w:rsidRPr="00C66D44">
        <w:rPr>
          <w:sz w:val="28"/>
          <w:szCs w:val="28"/>
          <w:lang w:val="pl-PL"/>
        </w:rPr>
        <w:t>Xác nhận bằng chữ ký số, gửi vào Hệ thống thông báo về việc đã tiếp nhận thông tin về tàu, hàng hóa và các vi phạm liên quan đến tàu, hàng hóa, thuyền viên, hành khách, phối hợp với Chi cục Hải quan nơi làm thủ tục tàu nhập cảnh xác minh làm rõ và xử lý theo quy định đối với trường hợp tàu quá cảnh có vi phạm pháp luật hải quan (nếu có).</w:t>
      </w:r>
    </w:p>
    <w:p w:rsidR="00654837" w:rsidRPr="00C66D44" w:rsidRDefault="000277CE" w:rsidP="00654837">
      <w:pPr>
        <w:autoSpaceDE w:val="0"/>
        <w:autoSpaceDN w:val="0"/>
        <w:spacing w:after="120"/>
        <w:ind w:firstLine="720"/>
        <w:jc w:val="both"/>
        <w:rPr>
          <w:sz w:val="28"/>
          <w:szCs w:val="28"/>
          <w:lang w:val="pl-PL"/>
        </w:rPr>
      </w:pPr>
      <w:r w:rsidRPr="00C66D44">
        <w:rPr>
          <w:sz w:val="28"/>
          <w:szCs w:val="28"/>
          <w:lang w:val="pl-PL"/>
        </w:rPr>
        <w:t>d)</w:t>
      </w:r>
      <w:r w:rsidR="00654837" w:rsidRPr="00C66D44">
        <w:rPr>
          <w:sz w:val="28"/>
          <w:szCs w:val="28"/>
          <w:lang w:val="pl-PL"/>
        </w:rPr>
        <w:t xml:space="preserve"> Thực hiện thủ tục hải quan đối với tàu biển xuất cảnh theo quy định tại Điều </w:t>
      </w:r>
      <w:r w:rsidR="002C5EAF" w:rsidRPr="00C66D44">
        <w:rPr>
          <w:sz w:val="28"/>
          <w:szCs w:val="28"/>
          <w:lang w:val="pl-PL"/>
        </w:rPr>
        <w:t>1</w:t>
      </w:r>
      <w:r w:rsidR="00BD20C1" w:rsidRPr="00C66D44">
        <w:rPr>
          <w:sz w:val="28"/>
          <w:szCs w:val="28"/>
          <w:lang w:val="pl-PL"/>
        </w:rPr>
        <w:t>3</w:t>
      </w:r>
      <w:r w:rsidR="00F929B2" w:rsidRPr="00C66D44">
        <w:rPr>
          <w:sz w:val="28"/>
          <w:szCs w:val="28"/>
          <w:lang w:val="pl-PL"/>
        </w:rPr>
        <w:t xml:space="preserve"> Thông tư này</w:t>
      </w:r>
      <w:r w:rsidR="002C5EAF" w:rsidRPr="00C66D44">
        <w:rPr>
          <w:sz w:val="28"/>
          <w:szCs w:val="28"/>
          <w:lang w:val="pl-PL"/>
        </w:rPr>
        <w:t>.</w:t>
      </w:r>
    </w:p>
    <w:p w:rsidR="00654837" w:rsidRPr="00C66D44" w:rsidRDefault="00654837" w:rsidP="00654837">
      <w:pPr>
        <w:autoSpaceDE w:val="0"/>
        <w:autoSpaceDN w:val="0"/>
        <w:spacing w:after="120"/>
        <w:ind w:firstLine="720"/>
        <w:jc w:val="both"/>
        <w:rPr>
          <w:sz w:val="28"/>
          <w:szCs w:val="28"/>
          <w:lang w:val="pl-PL"/>
        </w:rPr>
      </w:pPr>
    </w:p>
    <w:p w:rsidR="00896A73" w:rsidRPr="00C66D44" w:rsidRDefault="00896A73" w:rsidP="00896A73">
      <w:pPr>
        <w:spacing w:after="120"/>
        <w:jc w:val="center"/>
        <w:rPr>
          <w:b/>
          <w:sz w:val="28"/>
          <w:szCs w:val="28"/>
          <w:lang w:val="pl-PL"/>
        </w:rPr>
      </w:pPr>
      <w:r w:rsidRPr="00C66D44">
        <w:rPr>
          <w:b/>
          <w:sz w:val="28"/>
          <w:szCs w:val="28"/>
          <w:lang w:val="pl-PL"/>
        </w:rPr>
        <w:t>MỤC II</w:t>
      </w:r>
    </w:p>
    <w:p w:rsidR="00896A73" w:rsidRPr="00C66D44" w:rsidRDefault="00896A73" w:rsidP="00896A73">
      <w:pPr>
        <w:spacing w:after="120"/>
        <w:jc w:val="center"/>
        <w:rPr>
          <w:b/>
          <w:sz w:val="28"/>
          <w:szCs w:val="28"/>
          <w:lang w:val="pl-PL"/>
        </w:rPr>
      </w:pPr>
      <w:r w:rsidRPr="00C66D44">
        <w:rPr>
          <w:b/>
          <w:sz w:val="28"/>
          <w:szCs w:val="28"/>
          <w:lang w:val="pl-PL"/>
        </w:rPr>
        <w:t>Thủ tục hải quan</w:t>
      </w:r>
      <w:r w:rsidR="008627EA" w:rsidRPr="00C66D44">
        <w:rPr>
          <w:b/>
          <w:sz w:val="28"/>
          <w:szCs w:val="28"/>
          <w:lang w:val="pl-PL"/>
        </w:rPr>
        <w:t xml:space="preserve"> </w:t>
      </w:r>
      <w:r w:rsidRPr="00C66D44">
        <w:rPr>
          <w:b/>
          <w:sz w:val="28"/>
          <w:szCs w:val="28"/>
          <w:lang w:val="pl-PL"/>
        </w:rPr>
        <w:t>đối với tàu bay xuất cảnh, nhập cảnh, quá cảnh</w:t>
      </w:r>
    </w:p>
    <w:p w:rsidR="00896A73" w:rsidRPr="00C66D44" w:rsidRDefault="00896A73" w:rsidP="00896A73">
      <w:pPr>
        <w:spacing w:after="120"/>
        <w:jc w:val="center"/>
        <w:rPr>
          <w:b/>
          <w:sz w:val="28"/>
          <w:szCs w:val="28"/>
          <w:lang w:val="pl-PL"/>
        </w:rPr>
      </w:pPr>
      <w:r w:rsidRPr="00C66D44">
        <w:rPr>
          <w:b/>
          <w:sz w:val="28"/>
          <w:szCs w:val="28"/>
          <w:lang w:val="pl-PL"/>
        </w:rPr>
        <w:t>PHẦN I</w:t>
      </w:r>
    </w:p>
    <w:p w:rsidR="00896A73" w:rsidRPr="00C66D44" w:rsidRDefault="00896A73" w:rsidP="00896A73">
      <w:pPr>
        <w:spacing w:after="120"/>
        <w:jc w:val="center"/>
        <w:rPr>
          <w:b/>
          <w:sz w:val="28"/>
          <w:szCs w:val="28"/>
          <w:lang w:val="pl-PL"/>
        </w:rPr>
      </w:pPr>
      <w:r w:rsidRPr="00C66D44">
        <w:rPr>
          <w:b/>
          <w:sz w:val="28"/>
          <w:szCs w:val="28"/>
          <w:lang w:val="pl-PL"/>
        </w:rPr>
        <w:t>Thủ tục hải quan đối với tàu bay nhập cảnh</w:t>
      </w:r>
    </w:p>
    <w:p w:rsidR="00896A73" w:rsidRPr="00C66D44" w:rsidRDefault="00896A73" w:rsidP="00896A73">
      <w:pPr>
        <w:pStyle w:val="DieuChar"/>
        <w:spacing w:before="0" w:after="120"/>
        <w:ind w:firstLine="720"/>
      </w:pPr>
      <w:r w:rsidRPr="00C66D44">
        <w:t>Điều</w:t>
      </w:r>
      <w:r w:rsidR="00BD20C1" w:rsidRPr="00C66D44">
        <w:rPr>
          <w:lang w:val="pl-PL"/>
        </w:rPr>
        <w:t xml:space="preserve"> 15</w:t>
      </w:r>
      <w:r w:rsidRPr="00C66D44">
        <w:t xml:space="preserve">. </w:t>
      </w:r>
      <w:r w:rsidRPr="00C66D44">
        <w:rPr>
          <w:lang w:val="pl-PL"/>
        </w:rPr>
        <w:t>Tạo lập thông tin về hồ sơ hải quan</w:t>
      </w:r>
    </w:p>
    <w:p w:rsidR="00947322" w:rsidRPr="00C66D44" w:rsidRDefault="00896A73" w:rsidP="00896A73">
      <w:pPr>
        <w:keepNext/>
        <w:widowControl w:val="0"/>
        <w:autoSpaceDE w:val="0"/>
        <w:autoSpaceDN w:val="0"/>
        <w:spacing w:after="120"/>
        <w:ind w:firstLine="720"/>
        <w:jc w:val="both"/>
        <w:rPr>
          <w:sz w:val="28"/>
          <w:szCs w:val="28"/>
          <w:lang w:val="pl-PL"/>
        </w:rPr>
      </w:pPr>
      <w:r w:rsidRPr="00C66D44">
        <w:rPr>
          <w:sz w:val="28"/>
          <w:szCs w:val="28"/>
          <w:lang w:val="pl-PL"/>
        </w:rPr>
        <w:lastRenderedPageBreak/>
        <w:t xml:space="preserve">1. </w:t>
      </w:r>
      <w:r w:rsidR="00947322" w:rsidRPr="00C66D44">
        <w:rPr>
          <w:sz w:val="28"/>
          <w:szCs w:val="28"/>
          <w:lang w:val="pl-PL"/>
        </w:rPr>
        <w:t>Tạo lập thông tin hồ sơ điện tử:</w:t>
      </w:r>
    </w:p>
    <w:p w:rsidR="00896A73" w:rsidRPr="00C66D44" w:rsidRDefault="000277CE" w:rsidP="00896A73">
      <w:pPr>
        <w:keepNext/>
        <w:widowControl w:val="0"/>
        <w:autoSpaceDE w:val="0"/>
        <w:autoSpaceDN w:val="0"/>
        <w:spacing w:after="120"/>
        <w:ind w:firstLine="720"/>
        <w:jc w:val="both"/>
        <w:rPr>
          <w:sz w:val="28"/>
          <w:szCs w:val="28"/>
          <w:lang w:val="pl-PL"/>
        </w:rPr>
      </w:pPr>
      <w:r w:rsidRPr="00C66D44">
        <w:rPr>
          <w:sz w:val="28"/>
          <w:szCs w:val="28"/>
          <w:lang w:val="pl-PL"/>
        </w:rPr>
        <w:t>a)</w:t>
      </w:r>
      <w:r w:rsidR="00947322" w:rsidRPr="00C66D44">
        <w:rPr>
          <w:sz w:val="28"/>
          <w:szCs w:val="28"/>
          <w:lang w:val="pl-PL"/>
        </w:rPr>
        <w:t xml:space="preserve"> </w:t>
      </w:r>
      <w:r w:rsidR="00896A73" w:rsidRPr="00C66D44">
        <w:rPr>
          <w:sz w:val="28"/>
          <w:szCs w:val="28"/>
          <w:lang w:val="pl-PL"/>
        </w:rPr>
        <w:t>Người khai hải quan được lựa chọn một trong hai hình thức tạo lập thông tin điện tử sau:</w:t>
      </w:r>
    </w:p>
    <w:p w:rsidR="00896A73" w:rsidRPr="00C66D44" w:rsidRDefault="00947322" w:rsidP="00896A73">
      <w:pPr>
        <w:autoSpaceDE w:val="0"/>
        <w:autoSpaceDN w:val="0"/>
        <w:spacing w:after="120"/>
        <w:ind w:firstLine="720"/>
        <w:jc w:val="both"/>
        <w:rPr>
          <w:sz w:val="28"/>
          <w:szCs w:val="28"/>
          <w:lang w:val="pl-PL"/>
        </w:rPr>
      </w:pPr>
      <w:r w:rsidRPr="00C66D44">
        <w:rPr>
          <w:sz w:val="28"/>
          <w:szCs w:val="28"/>
          <w:lang w:val="pl-PL"/>
        </w:rPr>
        <w:t>a</w:t>
      </w:r>
      <w:r w:rsidR="000277CE" w:rsidRPr="00C66D44">
        <w:rPr>
          <w:sz w:val="28"/>
          <w:szCs w:val="28"/>
          <w:lang w:val="pl-PL"/>
        </w:rPr>
        <w:t>.1</w:t>
      </w:r>
      <w:r w:rsidRPr="00C66D44">
        <w:rPr>
          <w:sz w:val="28"/>
          <w:szCs w:val="28"/>
          <w:lang w:val="pl-PL"/>
        </w:rPr>
        <w:t xml:space="preserve">) </w:t>
      </w:r>
      <w:r w:rsidR="00896A73" w:rsidRPr="00C66D44">
        <w:rPr>
          <w:sz w:val="28"/>
          <w:szCs w:val="28"/>
          <w:lang w:val="pl-PL"/>
        </w:rPr>
        <w:t xml:space="preserve"> Tạo lập theo chuẩn định dạng do Tổng cục Hải quan công bố để gửi đến Cổng Thông tin điện tử Tổng cục Hải quan; hoặc</w:t>
      </w:r>
    </w:p>
    <w:p w:rsidR="00896A73" w:rsidRPr="00C66D44" w:rsidRDefault="000277CE" w:rsidP="00896A73">
      <w:pPr>
        <w:autoSpaceDE w:val="0"/>
        <w:autoSpaceDN w:val="0"/>
        <w:spacing w:after="120"/>
        <w:ind w:left="720"/>
        <w:jc w:val="both"/>
        <w:rPr>
          <w:sz w:val="28"/>
          <w:szCs w:val="28"/>
          <w:lang w:val="pl-PL"/>
        </w:rPr>
      </w:pPr>
      <w:r w:rsidRPr="00C66D44">
        <w:rPr>
          <w:sz w:val="28"/>
          <w:szCs w:val="28"/>
          <w:lang w:val="pl-PL"/>
        </w:rPr>
        <w:t>a.2</w:t>
      </w:r>
      <w:r w:rsidR="00947322" w:rsidRPr="00C66D44">
        <w:rPr>
          <w:sz w:val="28"/>
          <w:szCs w:val="28"/>
          <w:lang w:val="pl-PL"/>
        </w:rPr>
        <w:t>)</w:t>
      </w:r>
      <w:r w:rsidR="00896A73" w:rsidRPr="00C66D44">
        <w:rPr>
          <w:sz w:val="28"/>
          <w:szCs w:val="28"/>
          <w:lang w:val="pl-PL"/>
        </w:rPr>
        <w:t xml:space="preserve"> Khai trực tiếp trên Cổng thông tin điện tử Tổng cục Hải quan.</w:t>
      </w:r>
    </w:p>
    <w:p w:rsidR="00896A73" w:rsidRPr="00C66D44" w:rsidRDefault="00896A73" w:rsidP="00896A73">
      <w:pPr>
        <w:tabs>
          <w:tab w:val="left" w:pos="709"/>
        </w:tabs>
        <w:autoSpaceDE w:val="0"/>
        <w:autoSpaceDN w:val="0"/>
        <w:spacing w:after="120"/>
        <w:jc w:val="both"/>
        <w:rPr>
          <w:sz w:val="28"/>
          <w:szCs w:val="28"/>
          <w:lang w:val="pl-PL"/>
        </w:rPr>
      </w:pPr>
      <w:r w:rsidRPr="00C66D44">
        <w:rPr>
          <w:sz w:val="28"/>
          <w:szCs w:val="28"/>
          <w:lang w:val="pl-PL"/>
        </w:rPr>
        <w:tab/>
      </w:r>
      <w:r w:rsidR="000277CE" w:rsidRPr="00C66D44">
        <w:rPr>
          <w:sz w:val="28"/>
          <w:szCs w:val="28"/>
          <w:lang w:val="pl-PL"/>
        </w:rPr>
        <w:t>b)</w:t>
      </w:r>
      <w:r w:rsidRPr="00C66D44">
        <w:rPr>
          <w:sz w:val="28"/>
          <w:szCs w:val="28"/>
          <w:lang w:val="pl-PL"/>
        </w:rPr>
        <w:t xml:space="preserve"> Hồ sơ hải quan điện tử đối với tàu bay nhập cảnh gồm 0</w:t>
      </w:r>
      <w:r w:rsidR="00BD20C1" w:rsidRPr="00C66D44">
        <w:rPr>
          <w:sz w:val="28"/>
          <w:szCs w:val="28"/>
          <w:lang w:val="pl-PL"/>
        </w:rPr>
        <w:t>5</w:t>
      </w:r>
      <w:r w:rsidRPr="00C66D44">
        <w:rPr>
          <w:sz w:val="28"/>
          <w:szCs w:val="28"/>
          <w:lang w:val="pl-PL"/>
        </w:rPr>
        <w:t xml:space="preserve"> loại chứng từ (các tiêu chí theo mẫu quy định tại Phụ lục IV Thông tư này):</w:t>
      </w:r>
    </w:p>
    <w:p w:rsidR="00896A73" w:rsidRPr="00C66D44" w:rsidRDefault="000277CE" w:rsidP="00896A73">
      <w:pPr>
        <w:spacing w:after="120"/>
        <w:ind w:firstLine="720"/>
        <w:jc w:val="both"/>
        <w:rPr>
          <w:sz w:val="28"/>
          <w:szCs w:val="28"/>
          <w:lang w:val="pl-PL"/>
        </w:rPr>
      </w:pPr>
      <w:r w:rsidRPr="00C66D44">
        <w:rPr>
          <w:sz w:val="28"/>
          <w:szCs w:val="28"/>
          <w:lang w:val="pl-PL"/>
        </w:rPr>
        <w:t>b.1</w:t>
      </w:r>
      <w:r w:rsidR="00947322" w:rsidRPr="00C66D44">
        <w:rPr>
          <w:sz w:val="28"/>
          <w:szCs w:val="28"/>
          <w:lang w:val="pl-PL"/>
        </w:rPr>
        <w:t>)</w:t>
      </w:r>
      <w:r w:rsidR="00896A73" w:rsidRPr="00C66D44">
        <w:rPr>
          <w:sz w:val="28"/>
          <w:szCs w:val="28"/>
          <w:lang w:val="pl-PL"/>
        </w:rPr>
        <w:t xml:space="preserve"> Bản khai hàng hóa nhập khẩu bằng đường hàng không đối với tàu bay chuyên chở hàng hóa (Mẫu số </w:t>
      </w:r>
      <w:r w:rsidR="00EE6F3F" w:rsidRPr="00C66D44">
        <w:rPr>
          <w:sz w:val="28"/>
          <w:szCs w:val="28"/>
          <w:lang w:val="pl-PL"/>
        </w:rPr>
        <w:t>1</w:t>
      </w:r>
      <w:r w:rsidR="00896A73" w:rsidRPr="00C66D44">
        <w:rPr>
          <w:sz w:val="28"/>
          <w:szCs w:val="28"/>
          <w:lang w:val="pl-PL"/>
        </w:rPr>
        <w:t>);</w:t>
      </w:r>
    </w:p>
    <w:p w:rsidR="00896A73" w:rsidRPr="00C66D44" w:rsidRDefault="00947322" w:rsidP="00896A73">
      <w:pPr>
        <w:spacing w:after="120"/>
        <w:ind w:firstLine="720"/>
        <w:jc w:val="both"/>
        <w:rPr>
          <w:sz w:val="28"/>
          <w:szCs w:val="28"/>
          <w:lang w:val="pl-PL"/>
        </w:rPr>
      </w:pPr>
      <w:r w:rsidRPr="00C66D44">
        <w:rPr>
          <w:sz w:val="28"/>
          <w:szCs w:val="28"/>
          <w:lang w:val="pl-PL"/>
        </w:rPr>
        <w:t>b</w:t>
      </w:r>
      <w:r w:rsidR="000277CE" w:rsidRPr="00C66D44">
        <w:rPr>
          <w:sz w:val="28"/>
          <w:szCs w:val="28"/>
          <w:lang w:val="pl-PL"/>
        </w:rPr>
        <w:t>.2</w:t>
      </w:r>
      <w:r w:rsidRPr="00C66D44">
        <w:rPr>
          <w:sz w:val="28"/>
          <w:szCs w:val="28"/>
          <w:lang w:val="pl-PL"/>
        </w:rPr>
        <w:t>)</w:t>
      </w:r>
      <w:r w:rsidR="00896A73" w:rsidRPr="00C66D44">
        <w:rPr>
          <w:sz w:val="28"/>
          <w:szCs w:val="28"/>
          <w:lang w:val="pl-PL"/>
        </w:rPr>
        <w:t xml:space="preserve"> Thông tin về Vận đơn gom hàng (house bill of lading) đối với tàu bay chuyên chở hàng hóa (Mẫu số </w:t>
      </w:r>
      <w:r w:rsidR="00EE6F3F" w:rsidRPr="00C66D44">
        <w:rPr>
          <w:sz w:val="28"/>
          <w:szCs w:val="28"/>
          <w:lang w:val="pl-PL"/>
        </w:rPr>
        <w:t>2</w:t>
      </w:r>
      <w:r w:rsidR="00896A73" w:rsidRPr="00C66D44">
        <w:rPr>
          <w:sz w:val="28"/>
          <w:szCs w:val="28"/>
          <w:lang w:val="pl-PL"/>
        </w:rPr>
        <w:t>);</w:t>
      </w:r>
    </w:p>
    <w:p w:rsidR="00896A73" w:rsidRPr="00C66D44" w:rsidRDefault="00963659" w:rsidP="00896A73">
      <w:pPr>
        <w:spacing w:after="120"/>
        <w:ind w:firstLine="720"/>
        <w:jc w:val="both"/>
        <w:rPr>
          <w:sz w:val="28"/>
          <w:szCs w:val="28"/>
          <w:lang w:val="pl-PL"/>
        </w:rPr>
      </w:pPr>
      <w:r w:rsidRPr="00C66D44">
        <w:rPr>
          <w:sz w:val="28"/>
          <w:szCs w:val="28"/>
          <w:lang w:val="pl-PL"/>
        </w:rPr>
        <w:t>b.3</w:t>
      </w:r>
      <w:r w:rsidR="00947322" w:rsidRPr="00C66D44">
        <w:rPr>
          <w:sz w:val="28"/>
          <w:szCs w:val="28"/>
          <w:lang w:val="pl-PL"/>
        </w:rPr>
        <w:t>)</w:t>
      </w:r>
      <w:r w:rsidR="00896A73" w:rsidRPr="00C66D44">
        <w:rPr>
          <w:sz w:val="28"/>
          <w:szCs w:val="28"/>
          <w:lang w:val="pl-PL"/>
        </w:rPr>
        <w:t xml:space="preserve"> </w:t>
      </w:r>
      <w:r w:rsidR="00947322" w:rsidRPr="00C66D44">
        <w:rPr>
          <w:sz w:val="28"/>
          <w:szCs w:val="28"/>
          <w:lang w:val="pl-PL"/>
        </w:rPr>
        <w:t xml:space="preserve">Danh sách Tổ lái và nhân viên làm việc trên tàu bay </w:t>
      </w:r>
      <w:r w:rsidR="00896A73" w:rsidRPr="00C66D44">
        <w:rPr>
          <w:sz w:val="28"/>
          <w:szCs w:val="28"/>
          <w:lang w:val="pl-PL"/>
        </w:rPr>
        <w:t xml:space="preserve">(Mẫu số </w:t>
      </w:r>
      <w:r w:rsidR="00EE6F3F" w:rsidRPr="00C66D44">
        <w:rPr>
          <w:sz w:val="28"/>
          <w:szCs w:val="28"/>
          <w:lang w:val="pl-PL"/>
        </w:rPr>
        <w:t>3</w:t>
      </w:r>
      <w:r w:rsidR="00896A73" w:rsidRPr="00C66D44">
        <w:rPr>
          <w:sz w:val="28"/>
          <w:szCs w:val="28"/>
          <w:lang w:val="pl-PL"/>
        </w:rPr>
        <w:t xml:space="preserve">); </w:t>
      </w:r>
    </w:p>
    <w:p w:rsidR="00896A73" w:rsidRPr="00C66D44" w:rsidRDefault="00963659" w:rsidP="00896A73">
      <w:pPr>
        <w:spacing w:after="120"/>
        <w:ind w:firstLine="720"/>
        <w:jc w:val="both"/>
        <w:rPr>
          <w:sz w:val="28"/>
          <w:szCs w:val="28"/>
          <w:lang w:val="pl-PL"/>
        </w:rPr>
      </w:pPr>
      <w:r w:rsidRPr="00C66D44">
        <w:rPr>
          <w:sz w:val="28"/>
          <w:szCs w:val="28"/>
          <w:lang w:val="pl-PL"/>
        </w:rPr>
        <w:t>b.4</w:t>
      </w:r>
      <w:r w:rsidR="00947322" w:rsidRPr="00C66D44">
        <w:rPr>
          <w:sz w:val="28"/>
          <w:szCs w:val="28"/>
          <w:lang w:val="pl-PL"/>
        </w:rPr>
        <w:t>)</w:t>
      </w:r>
      <w:r w:rsidR="00896A73" w:rsidRPr="00C66D44">
        <w:rPr>
          <w:sz w:val="28"/>
          <w:szCs w:val="28"/>
          <w:lang w:val="pl-PL"/>
        </w:rPr>
        <w:t xml:space="preserve"> </w:t>
      </w:r>
      <w:r w:rsidR="00947322" w:rsidRPr="00C66D44">
        <w:rPr>
          <w:sz w:val="28"/>
          <w:szCs w:val="28"/>
          <w:lang w:val="pl-PL"/>
        </w:rPr>
        <w:t xml:space="preserve">Bản khai hành lý ký gửi của khách đối với tàu bay chuyên chở hành khách </w:t>
      </w:r>
      <w:r w:rsidR="00896A73" w:rsidRPr="00C66D44">
        <w:rPr>
          <w:sz w:val="28"/>
          <w:szCs w:val="28"/>
          <w:lang w:val="pl-PL"/>
        </w:rPr>
        <w:t xml:space="preserve">(Mẫu số </w:t>
      </w:r>
      <w:r w:rsidR="00EE6F3F" w:rsidRPr="00C66D44">
        <w:rPr>
          <w:sz w:val="28"/>
          <w:szCs w:val="28"/>
          <w:lang w:val="pl-PL"/>
        </w:rPr>
        <w:t>4</w:t>
      </w:r>
      <w:r w:rsidR="00896A73" w:rsidRPr="00C66D44">
        <w:rPr>
          <w:sz w:val="28"/>
          <w:szCs w:val="28"/>
          <w:lang w:val="pl-PL"/>
        </w:rPr>
        <w:t>);</w:t>
      </w:r>
    </w:p>
    <w:p w:rsidR="00896A73" w:rsidRPr="00C66D44" w:rsidRDefault="00963659" w:rsidP="00947322">
      <w:pPr>
        <w:spacing w:after="120"/>
        <w:ind w:firstLine="720"/>
        <w:jc w:val="both"/>
        <w:rPr>
          <w:sz w:val="28"/>
          <w:szCs w:val="28"/>
          <w:lang w:val="pl-PL"/>
        </w:rPr>
      </w:pPr>
      <w:r w:rsidRPr="00C66D44">
        <w:rPr>
          <w:sz w:val="28"/>
          <w:szCs w:val="28"/>
          <w:lang w:val="pl-PL"/>
        </w:rPr>
        <w:t>b.5</w:t>
      </w:r>
      <w:r w:rsidR="00947322" w:rsidRPr="00C66D44">
        <w:rPr>
          <w:sz w:val="28"/>
          <w:szCs w:val="28"/>
          <w:lang w:val="pl-PL"/>
        </w:rPr>
        <w:t>)</w:t>
      </w:r>
      <w:r w:rsidR="00896A73" w:rsidRPr="00C66D44">
        <w:rPr>
          <w:sz w:val="28"/>
          <w:szCs w:val="28"/>
          <w:lang w:val="pl-PL"/>
        </w:rPr>
        <w:t xml:space="preserve"> </w:t>
      </w:r>
      <w:r w:rsidR="00947322" w:rsidRPr="00C66D44">
        <w:rPr>
          <w:sz w:val="28"/>
          <w:szCs w:val="28"/>
          <w:lang w:val="pl-PL"/>
        </w:rPr>
        <w:t xml:space="preserve">Danh sách hành khách đối với tàu bay chuyên chở hành khách </w:t>
      </w:r>
      <w:r w:rsidR="00896A73" w:rsidRPr="00C66D44">
        <w:rPr>
          <w:sz w:val="28"/>
          <w:szCs w:val="28"/>
          <w:lang w:val="pl-PL"/>
        </w:rPr>
        <w:t>(Mẫu số</w:t>
      </w:r>
      <w:r w:rsidR="00EE6F3F" w:rsidRPr="00C66D44">
        <w:rPr>
          <w:sz w:val="28"/>
          <w:szCs w:val="28"/>
          <w:lang w:val="pl-PL"/>
        </w:rPr>
        <w:t xml:space="preserve"> 5</w:t>
      </w:r>
      <w:r w:rsidR="00896A73" w:rsidRPr="00C66D44">
        <w:rPr>
          <w:sz w:val="28"/>
          <w:szCs w:val="28"/>
          <w:lang w:val="pl-PL"/>
        </w:rPr>
        <w:t>);</w:t>
      </w:r>
    </w:p>
    <w:p w:rsidR="00896A73" w:rsidRPr="00C66D44" w:rsidRDefault="00963659" w:rsidP="00896A73">
      <w:pPr>
        <w:autoSpaceDE w:val="0"/>
        <w:autoSpaceDN w:val="0"/>
        <w:spacing w:before="120" w:after="120"/>
        <w:ind w:firstLine="720"/>
        <w:jc w:val="both"/>
        <w:rPr>
          <w:sz w:val="28"/>
          <w:szCs w:val="28"/>
          <w:lang w:val="pl-PL"/>
        </w:rPr>
      </w:pPr>
      <w:r w:rsidRPr="00C66D44">
        <w:rPr>
          <w:sz w:val="28"/>
          <w:szCs w:val="28"/>
          <w:lang w:val="pl-PL"/>
        </w:rPr>
        <w:t>c)</w:t>
      </w:r>
      <w:r w:rsidR="00896A73" w:rsidRPr="00C66D44">
        <w:rPr>
          <w:sz w:val="28"/>
          <w:szCs w:val="28"/>
          <w:lang w:val="pl-PL"/>
        </w:rPr>
        <w:t xml:space="preserve"> Tiếp nhận và phản hồi thông tin hồ sơ hải quan điện tử: </w:t>
      </w:r>
    </w:p>
    <w:p w:rsidR="000F3E7F" w:rsidRPr="00C66D44" w:rsidRDefault="00963659" w:rsidP="00896A73">
      <w:pPr>
        <w:autoSpaceDE w:val="0"/>
        <w:autoSpaceDN w:val="0"/>
        <w:spacing w:before="120" w:after="120"/>
        <w:ind w:firstLine="720"/>
        <w:jc w:val="both"/>
        <w:rPr>
          <w:iCs/>
          <w:sz w:val="28"/>
          <w:szCs w:val="28"/>
          <w:lang w:val="pl-PL"/>
        </w:rPr>
      </w:pPr>
      <w:r w:rsidRPr="00C66D44">
        <w:rPr>
          <w:iCs/>
          <w:sz w:val="28"/>
          <w:szCs w:val="28"/>
          <w:lang w:val="pl-PL"/>
        </w:rPr>
        <w:t>c.1</w:t>
      </w:r>
      <w:r w:rsidR="00947322" w:rsidRPr="00C66D44">
        <w:rPr>
          <w:iCs/>
          <w:sz w:val="28"/>
          <w:szCs w:val="28"/>
          <w:lang w:val="pl-PL"/>
        </w:rPr>
        <w:t>)</w:t>
      </w:r>
      <w:r w:rsidR="00896A73" w:rsidRPr="00C66D44">
        <w:rPr>
          <w:iCs/>
          <w:sz w:val="28"/>
          <w:szCs w:val="28"/>
          <w:lang w:val="pl-PL"/>
        </w:rPr>
        <w:t xml:space="preserve"> </w:t>
      </w:r>
      <w:r w:rsidR="000F3E7F" w:rsidRPr="00C66D44">
        <w:rPr>
          <w:iCs/>
          <w:sz w:val="28"/>
          <w:szCs w:val="28"/>
          <w:lang w:val="pl-PL"/>
        </w:rPr>
        <w:t xml:space="preserve">Người khai hải quan thực hiện gửi hồ sơ điện tử theo </w:t>
      </w:r>
      <w:r w:rsidR="00F46818" w:rsidRPr="00C66D44">
        <w:rPr>
          <w:iCs/>
          <w:sz w:val="28"/>
          <w:szCs w:val="28"/>
          <w:lang w:val="pl-PL"/>
        </w:rPr>
        <w:t xml:space="preserve">thời hạn </w:t>
      </w:r>
      <w:r w:rsidR="000F3E7F" w:rsidRPr="00C66D44">
        <w:rPr>
          <w:iCs/>
          <w:sz w:val="28"/>
          <w:szCs w:val="28"/>
          <w:lang w:val="pl-PL"/>
        </w:rPr>
        <w:t>quy định tại khoản 1 Điều ... Nghị định số ....</w:t>
      </w:r>
    </w:p>
    <w:p w:rsidR="00896A73" w:rsidRPr="00C66D44" w:rsidRDefault="00963659" w:rsidP="00896A73">
      <w:pPr>
        <w:autoSpaceDE w:val="0"/>
        <w:autoSpaceDN w:val="0"/>
        <w:spacing w:before="120" w:after="120"/>
        <w:ind w:firstLine="720"/>
        <w:jc w:val="both"/>
        <w:rPr>
          <w:sz w:val="28"/>
          <w:szCs w:val="28"/>
          <w:lang w:val="pl-PL"/>
        </w:rPr>
      </w:pPr>
      <w:r w:rsidRPr="00C66D44">
        <w:rPr>
          <w:iCs/>
          <w:sz w:val="28"/>
          <w:szCs w:val="28"/>
          <w:lang w:val="pl-PL"/>
        </w:rPr>
        <w:t>c.2</w:t>
      </w:r>
      <w:r w:rsidR="000F3E7F" w:rsidRPr="00C66D44">
        <w:rPr>
          <w:iCs/>
          <w:sz w:val="28"/>
          <w:szCs w:val="28"/>
          <w:lang w:val="pl-PL"/>
        </w:rPr>
        <w:t xml:space="preserve">) </w:t>
      </w:r>
      <w:r w:rsidR="00896A73" w:rsidRPr="00C66D44">
        <w:rPr>
          <w:iCs/>
          <w:sz w:val="28"/>
          <w:szCs w:val="28"/>
          <w:lang w:val="pl-PL"/>
        </w:rPr>
        <w:t xml:space="preserve">Hệ thống xử lý dữ liệu điện tử hải quan </w:t>
      </w:r>
      <w:r w:rsidR="00896A73" w:rsidRPr="00C66D44">
        <w:rPr>
          <w:sz w:val="28"/>
          <w:szCs w:val="28"/>
          <w:lang w:val="pl-PL"/>
        </w:rPr>
        <w:t>tiếp nhận thông tin khai điện tử 24 giờ trong ngày và 7 ngày trong tuần.</w:t>
      </w:r>
    </w:p>
    <w:p w:rsidR="00896A73" w:rsidRPr="00C66D44" w:rsidRDefault="00963659" w:rsidP="00896A73">
      <w:pPr>
        <w:autoSpaceDE w:val="0"/>
        <w:autoSpaceDN w:val="0"/>
        <w:spacing w:before="120" w:after="120"/>
        <w:ind w:firstLine="720"/>
        <w:jc w:val="both"/>
        <w:rPr>
          <w:sz w:val="28"/>
          <w:szCs w:val="28"/>
          <w:lang w:val="pl-PL"/>
        </w:rPr>
      </w:pPr>
      <w:r w:rsidRPr="00C66D44">
        <w:rPr>
          <w:sz w:val="28"/>
          <w:szCs w:val="28"/>
          <w:lang w:val="pl-PL"/>
        </w:rPr>
        <w:t>c.3</w:t>
      </w:r>
      <w:r w:rsidR="00947322" w:rsidRPr="00C66D44">
        <w:rPr>
          <w:sz w:val="28"/>
          <w:szCs w:val="28"/>
          <w:lang w:val="pl-PL"/>
        </w:rPr>
        <w:t>)</w:t>
      </w:r>
      <w:r w:rsidR="00896A73" w:rsidRPr="00C66D44">
        <w:rPr>
          <w:sz w:val="28"/>
          <w:szCs w:val="28"/>
          <w:lang w:val="pl-PL"/>
        </w:rPr>
        <w:t xml:space="preserve"> Phản hồi thông tin:</w:t>
      </w:r>
    </w:p>
    <w:p w:rsidR="00896A73" w:rsidRPr="00C66D44" w:rsidRDefault="00963659" w:rsidP="00896A73">
      <w:pPr>
        <w:autoSpaceDE w:val="0"/>
        <w:autoSpaceDN w:val="0"/>
        <w:spacing w:before="120" w:after="120"/>
        <w:ind w:firstLine="720"/>
        <w:jc w:val="both"/>
        <w:rPr>
          <w:sz w:val="28"/>
          <w:szCs w:val="28"/>
          <w:lang w:val="pl-PL"/>
        </w:rPr>
      </w:pPr>
      <w:r w:rsidRPr="00C66D44">
        <w:rPr>
          <w:sz w:val="28"/>
          <w:szCs w:val="28"/>
          <w:lang w:val="pl-PL"/>
        </w:rPr>
        <w:t>c.3.1</w:t>
      </w:r>
      <w:r w:rsidR="000F3E7F" w:rsidRPr="00C66D44">
        <w:rPr>
          <w:sz w:val="28"/>
          <w:szCs w:val="28"/>
          <w:lang w:val="pl-PL"/>
        </w:rPr>
        <w:t>)</w:t>
      </w:r>
      <w:r w:rsidR="00896A73" w:rsidRPr="00C66D44">
        <w:rPr>
          <w:sz w:val="28"/>
          <w:szCs w:val="28"/>
          <w:lang w:val="pl-PL"/>
        </w:rPr>
        <w:t xml:space="preserve"> Trường hợp thông tin khai đảm bảo đầy đủ các tiêu chí và khuôn dạng theo quy định thì hệ thống xử lý dữ liệu điện tử hải quan tự động gửi thông tin chấp nhận nội dung khai hải quan (mẫu số 9 Phụ lục II).</w:t>
      </w:r>
    </w:p>
    <w:p w:rsidR="00896A73" w:rsidRPr="00C66D44" w:rsidRDefault="000F3E7F" w:rsidP="00896A73">
      <w:pPr>
        <w:autoSpaceDE w:val="0"/>
        <w:autoSpaceDN w:val="0"/>
        <w:spacing w:before="120" w:after="120"/>
        <w:ind w:firstLine="720"/>
        <w:jc w:val="both"/>
        <w:rPr>
          <w:sz w:val="28"/>
          <w:szCs w:val="28"/>
          <w:lang w:val="pl-PL"/>
        </w:rPr>
      </w:pPr>
      <w:r w:rsidRPr="00C66D44">
        <w:rPr>
          <w:sz w:val="28"/>
          <w:szCs w:val="28"/>
          <w:lang w:val="pl-PL"/>
        </w:rPr>
        <w:t>c</w:t>
      </w:r>
      <w:r w:rsidR="00963659" w:rsidRPr="00C66D44">
        <w:rPr>
          <w:sz w:val="28"/>
          <w:szCs w:val="28"/>
          <w:lang w:val="pl-PL"/>
        </w:rPr>
        <w:t>.3.</w:t>
      </w:r>
      <w:r w:rsidRPr="00C66D44">
        <w:rPr>
          <w:sz w:val="28"/>
          <w:szCs w:val="28"/>
          <w:lang w:val="pl-PL"/>
        </w:rPr>
        <w:t>2</w:t>
      </w:r>
      <w:r w:rsidR="00896A73" w:rsidRPr="00C66D44">
        <w:rPr>
          <w:sz w:val="28"/>
          <w:szCs w:val="28"/>
          <w:lang w:val="pl-PL"/>
        </w:rPr>
        <w:t>) Trường hợp thông tin khai chưa đầy đủ thì hệ thống xử lý dữ liệu điện tử hải quan tự động gửi thông báo lý do chưa tiếp nhận và hướng dẫn người khai hải quan khai lại (mẫu số 9 Phụ lục II).</w:t>
      </w:r>
    </w:p>
    <w:p w:rsidR="00896A73" w:rsidRPr="00C66D44" w:rsidRDefault="00963659" w:rsidP="00896A73">
      <w:pPr>
        <w:spacing w:before="120" w:after="60"/>
        <w:ind w:firstLine="720"/>
        <w:jc w:val="both"/>
        <w:rPr>
          <w:sz w:val="28"/>
          <w:szCs w:val="28"/>
          <w:lang w:val="pl-PL"/>
        </w:rPr>
      </w:pPr>
      <w:r w:rsidRPr="00C66D44">
        <w:rPr>
          <w:sz w:val="28"/>
          <w:szCs w:val="28"/>
          <w:lang w:val="pl-PL"/>
        </w:rPr>
        <w:t>d)</w:t>
      </w:r>
      <w:r w:rsidR="00896A73" w:rsidRPr="00C66D44">
        <w:rPr>
          <w:sz w:val="28"/>
          <w:szCs w:val="28"/>
          <w:lang w:val="pl-PL"/>
        </w:rPr>
        <w:t xml:space="preserve"> Khai sửa đổi, bổ sung thông tin về hồ sơ hải quan điện tử tàu b</w:t>
      </w:r>
      <w:r w:rsidR="00782786" w:rsidRPr="00C66D44">
        <w:rPr>
          <w:sz w:val="28"/>
          <w:szCs w:val="28"/>
          <w:lang w:val="pl-PL"/>
        </w:rPr>
        <w:t>ay nhập cảnh</w:t>
      </w:r>
      <w:r w:rsidR="00896A73" w:rsidRPr="00C66D44">
        <w:rPr>
          <w:sz w:val="28"/>
          <w:szCs w:val="28"/>
          <w:lang w:val="pl-PL"/>
        </w:rPr>
        <w:t>:</w:t>
      </w:r>
    </w:p>
    <w:p w:rsidR="00896A73" w:rsidRPr="00C66D44" w:rsidRDefault="00963659" w:rsidP="00896A73">
      <w:pPr>
        <w:spacing w:before="120" w:after="60"/>
        <w:ind w:firstLine="720"/>
        <w:jc w:val="both"/>
        <w:rPr>
          <w:sz w:val="28"/>
          <w:szCs w:val="28"/>
          <w:lang w:val="pl-PL"/>
        </w:rPr>
      </w:pPr>
      <w:r w:rsidRPr="00C66D44">
        <w:rPr>
          <w:sz w:val="28"/>
          <w:szCs w:val="28"/>
          <w:lang w:val="pl-PL"/>
        </w:rPr>
        <w:t>d.1</w:t>
      </w:r>
      <w:r w:rsidR="000F3E7F" w:rsidRPr="00C66D44">
        <w:rPr>
          <w:sz w:val="28"/>
          <w:szCs w:val="28"/>
          <w:lang w:val="pl-PL"/>
        </w:rPr>
        <w:t>)</w:t>
      </w:r>
      <w:r w:rsidR="00896A73" w:rsidRPr="00C66D44">
        <w:rPr>
          <w:sz w:val="28"/>
          <w:szCs w:val="28"/>
          <w:lang w:val="pl-PL"/>
        </w:rPr>
        <w:t xml:space="preserve"> Người khai hải quan: Thông tin</w:t>
      </w:r>
      <w:r w:rsidR="00782786" w:rsidRPr="00C66D44">
        <w:rPr>
          <w:sz w:val="28"/>
          <w:szCs w:val="28"/>
          <w:lang w:val="pl-PL"/>
        </w:rPr>
        <w:t xml:space="preserve"> hồ sơ hải quan điện tử tàu bay</w:t>
      </w:r>
      <w:r w:rsidR="00896A73" w:rsidRPr="00C66D44">
        <w:rPr>
          <w:sz w:val="28"/>
          <w:szCs w:val="28"/>
          <w:lang w:val="pl-PL"/>
        </w:rPr>
        <w:t xml:space="preserve"> nhập cảnh</w:t>
      </w:r>
      <w:r w:rsidR="00782786" w:rsidRPr="00C66D44">
        <w:rPr>
          <w:sz w:val="28"/>
          <w:szCs w:val="28"/>
          <w:lang w:val="pl-PL"/>
        </w:rPr>
        <w:t xml:space="preserve"> </w:t>
      </w:r>
      <w:r w:rsidR="00896A73" w:rsidRPr="00C66D44">
        <w:rPr>
          <w:sz w:val="28"/>
          <w:szCs w:val="28"/>
          <w:lang w:val="pl-PL"/>
        </w:rPr>
        <w:t>đã gửi cho cơ quan hải quan nếu người khai hải quan có yêu cầu sửa đổi, bổ sung thì ngoài việc bị xử phạt vi phạm hành chính về hành vi khai sai, khai thiếu, người khai hải quan phải tạo thông tin khai và thông báo cho cơ quan hải quan nơi làm thủ tục tàu bằng phương thức điện tử. Thời điểm khai sửa đổi, bổ sung:</w:t>
      </w:r>
    </w:p>
    <w:p w:rsidR="00896A73" w:rsidRPr="00C66D44" w:rsidRDefault="00963659" w:rsidP="00896A73">
      <w:pPr>
        <w:spacing w:before="120" w:after="60"/>
        <w:ind w:firstLine="720"/>
        <w:jc w:val="both"/>
        <w:rPr>
          <w:sz w:val="28"/>
          <w:szCs w:val="28"/>
          <w:lang w:val="pl-PL"/>
        </w:rPr>
      </w:pPr>
      <w:r w:rsidRPr="00C66D44">
        <w:rPr>
          <w:sz w:val="28"/>
          <w:szCs w:val="28"/>
          <w:lang w:val="pl-PL"/>
        </w:rPr>
        <w:lastRenderedPageBreak/>
        <w:t>d.1.1</w:t>
      </w:r>
      <w:r w:rsidR="00896A73" w:rsidRPr="00C66D44">
        <w:rPr>
          <w:sz w:val="28"/>
          <w:szCs w:val="28"/>
          <w:lang w:val="pl-PL"/>
        </w:rPr>
        <w:t>) Đối với bản khai hàng hóa nhập khẩu, vận đơn gom hàng có thể thực hiện trước hoặc sau thời điểm đăng ký tờ khai hải quan lô hàng nhập khẩu.</w:t>
      </w:r>
    </w:p>
    <w:p w:rsidR="00896A73" w:rsidRPr="00C66D44" w:rsidRDefault="00963659" w:rsidP="00896A73">
      <w:pPr>
        <w:spacing w:before="120" w:after="60"/>
        <w:ind w:firstLine="720"/>
        <w:jc w:val="both"/>
        <w:rPr>
          <w:sz w:val="28"/>
          <w:szCs w:val="28"/>
          <w:lang w:val="pl-PL"/>
        </w:rPr>
      </w:pPr>
      <w:r w:rsidRPr="00C66D44">
        <w:rPr>
          <w:sz w:val="28"/>
          <w:szCs w:val="28"/>
          <w:lang w:val="pl-PL"/>
        </w:rPr>
        <w:t>d.1.</w:t>
      </w:r>
      <w:r w:rsidR="000F3E7F" w:rsidRPr="00C66D44">
        <w:rPr>
          <w:sz w:val="28"/>
          <w:szCs w:val="28"/>
          <w:lang w:val="pl-PL"/>
        </w:rPr>
        <w:t>2</w:t>
      </w:r>
      <w:r w:rsidR="00896A73" w:rsidRPr="00C66D44">
        <w:rPr>
          <w:sz w:val="28"/>
          <w:szCs w:val="28"/>
          <w:lang w:val="pl-PL"/>
        </w:rPr>
        <w:t>) Các chứng từ khác phải thực hiện trước thời điểm tàu nhập cảnh.</w:t>
      </w:r>
    </w:p>
    <w:p w:rsidR="00896A73" w:rsidRPr="00C66D44" w:rsidRDefault="00963659" w:rsidP="00896A73">
      <w:pPr>
        <w:spacing w:before="120" w:after="60"/>
        <w:ind w:firstLine="720"/>
        <w:jc w:val="both"/>
        <w:rPr>
          <w:sz w:val="28"/>
          <w:szCs w:val="28"/>
          <w:lang w:val="pl-PL"/>
        </w:rPr>
      </w:pPr>
      <w:r w:rsidRPr="00C66D44">
        <w:rPr>
          <w:sz w:val="28"/>
          <w:szCs w:val="28"/>
          <w:lang w:val="pl-PL"/>
        </w:rPr>
        <w:t>d.2</w:t>
      </w:r>
      <w:r w:rsidR="000F3E7F" w:rsidRPr="00C66D44">
        <w:rPr>
          <w:sz w:val="28"/>
          <w:szCs w:val="28"/>
          <w:lang w:val="pl-PL"/>
        </w:rPr>
        <w:t>)</w:t>
      </w:r>
      <w:r w:rsidR="00896A73" w:rsidRPr="00C66D44">
        <w:rPr>
          <w:sz w:val="28"/>
          <w:szCs w:val="28"/>
          <w:lang w:val="pl-PL"/>
        </w:rPr>
        <w:t xml:space="preserve"> Cơ quan hải quan: </w:t>
      </w:r>
    </w:p>
    <w:p w:rsidR="00896A73" w:rsidRPr="00C66D44" w:rsidRDefault="00963659" w:rsidP="00896A73">
      <w:pPr>
        <w:spacing w:before="120" w:after="60"/>
        <w:ind w:firstLine="720"/>
        <w:jc w:val="both"/>
        <w:rPr>
          <w:sz w:val="28"/>
          <w:szCs w:val="28"/>
          <w:lang w:val="pl-PL"/>
        </w:rPr>
      </w:pPr>
      <w:r w:rsidRPr="00C66D44">
        <w:rPr>
          <w:sz w:val="28"/>
          <w:szCs w:val="28"/>
          <w:lang w:val="pl-PL"/>
        </w:rPr>
        <w:t>d.2.</w:t>
      </w:r>
      <w:r w:rsidR="000F3E7F" w:rsidRPr="00C66D44">
        <w:rPr>
          <w:sz w:val="28"/>
          <w:szCs w:val="28"/>
          <w:lang w:val="pl-PL"/>
        </w:rPr>
        <w:t>1</w:t>
      </w:r>
      <w:r w:rsidR="00896A73" w:rsidRPr="00C66D44">
        <w:rPr>
          <w:sz w:val="28"/>
          <w:szCs w:val="28"/>
          <w:lang w:val="pl-PL"/>
        </w:rPr>
        <w:t xml:space="preserve">) Chi cục Hải quan nơi làm </w:t>
      </w:r>
      <w:r w:rsidR="00782786" w:rsidRPr="00C66D44">
        <w:rPr>
          <w:sz w:val="28"/>
          <w:szCs w:val="28"/>
          <w:lang w:val="pl-PL"/>
        </w:rPr>
        <w:t>thủ tục tàu nhập cảnh</w:t>
      </w:r>
      <w:r w:rsidR="00896A73" w:rsidRPr="00C66D44">
        <w:rPr>
          <w:sz w:val="28"/>
          <w:szCs w:val="28"/>
          <w:lang w:val="pl-PL"/>
        </w:rPr>
        <w:t xml:space="preserve"> tiếp nhận thông tin khai sửa đổi, bổ sung lưu vào hệ thống và cung cấp cho các đơn vị chức năng để triển khai công tác nghiệp vụ có liên quan.</w:t>
      </w:r>
    </w:p>
    <w:p w:rsidR="00896A73" w:rsidRPr="00C66D44" w:rsidRDefault="00963659" w:rsidP="00896A73">
      <w:pPr>
        <w:autoSpaceDE w:val="0"/>
        <w:autoSpaceDN w:val="0"/>
        <w:spacing w:after="120"/>
        <w:ind w:firstLine="720"/>
        <w:jc w:val="both"/>
        <w:rPr>
          <w:sz w:val="28"/>
          <w:szCs w:val="28"/>
          <w:lang w:val="pl-PL"/>
        </w:rPr>
      </w:pPr>
      <w:r w:rsidRPr="00C66D44">
        <w:rPr>
          <w:sz w:val="28"/>
          <w:szCs w:val="28"/>
          <w:lang w:val="pl-PL"/>
        </w:rPr>
        <w:t>d.2.</w:t>
      </w:r>
      <w:r w:rsidR="000F3E7F" w:rsidRPr="00C66D44">
        <w:rPr>
          <w:sz w:val="28"/>
          <w:szCs w:val="28"/>
          <w:lang w:val="pl-PL"/>
        </w:rPr>
        <w:t>2</w:t>
      </w:r>
      <w:r w:rsidR="00896A73" w:rsidRPr="00C66D44">
        <w:rPr>
          <w:sz w:val="28"/>
          <w:szCs w:val="28"/>
          <w:lang w:val="pl-PL"/>
        </w:rPr>
        <w:t>) Đối với sửa đổi, bổ sung bản khai hàng hóa nhập khẩu, vận đơn gom hàng, Chi cục hải quan nơi làm thủ tục nhập khẩu cho lô hàng kiểm tra thông tin sửa đổi, bổ sung trên hệ thống. Nếu xét thấy nội dung sửa đổi, bổ sung ảnh hưởng đến chính sách mặt hàng, chính sách thuế nhằm buôn lậu, gian lận thương mại thì Chi cục trưởng Chi cục Hải quan xem xét quyết định chuyển luồng hàng hóa sang luồng đỏ khi thực hiện thủ tục hải quan cho lô hàng.</w:t>
      </w:r>
    </w:p>
    <w:p w:rsidR="00896A73" w:rsidRPr="00C66D44" w:rsidRDefault="00963659" w:rsidP="00896A73">
      <w:pPr>
        <w:autoSpaceDE w:val="0"/>
        <w:autoSpaceDN w:val="0"/>
        <w:spacing w:after="120"/>
        <w:ind w:firstLine="720"/>
        <w:jc w:val="both"/>
        <w:rPr>
          <w:sz w:val="28"/>
          <w:szCs w:val="28"/>
          <w:lang w:val="pl-PL"/>
        </w:rPr>
      </w:pPr>
      <w:r w:rsidRPr="00C66D44">
        <w:rPr>
          <w:sz w:val="28"/>
          <w:szCs w:val="28"/>
          <w:lang w:val="pl-PL"/>
        </w:rPr>
        <w:t>đ)</w:t>
      </w:r>
      <w:r w:rsidR="00896A73" w:rsidRPr="00C66D44">
        <w:rPr>
          <w:sz w:val="28"/>
          <w:szCs w:val="28"/>
          <w:lang w:val="pl-PL"/>
        </w:rPr>
        <w:t xml:space="preserve"> Trường hợp bất khả kháng khi hệ thống khai điện tử gặp sự cố, việc khai và làm thủ tục hải quan được thực hiện bằng hồ sơ giấy. Khi hệ thống được phục hồi, người khai hải quan tạo lập và gửi thông tin điện tử lên hệ thống. </w:t>
      </w:r>
    </w:p>
    <w:p w:rsidR="000F3E7F" w:rsidRPr="00C66D44" w:rsidRDefault="000F3E7F" w:rsidP="00896A73">
      <w:pPr>
        <w:autoSpaceDE w:val="0"/>
        <w:autoSpaceDN w:val="0"/>
        <w:spacing w:after="120"/>
        <w:ind w:firstLine="720"/>
        <w:jc w:val="both"/>
        <w:rPr>
          <w:sz w:val="28"/>
          <w:szCs w:val="28"/>
          <w:lang w:val="pl-PL"/>
        </w:rPr>
      </w:pPr>
      <w:r w:rsidRPr="00C66D44">
        <w:rPr>
          <w:sz w:val="28"/>
          <w:szCs w:val="28"/>
          <w:lang w:val="pl-PL"/>
        </w:rPr>
        <w:t>2.</w:t>
      </w:r>
      <w:r w:rsidR="006E692B" w:rsidRPr="00C66D44">
        <w:rPr>
          <w:sz w:val="28"/>
          <w:szCs w:val="28"/>
          <w:lang w:val="pl-PL"/>
        </w:rPr>
        <w:t xml:space="preserve"> Trường hợp </w:t>
      </w:r>
      <w:r w:rsidRPr="00C66D44">
        <w:rPr>
          <w:sz w:val="28"/>
          <w:szCs w:val="28"/>
          <w:lang w:val="pl-PL"/>
        </w:rPr>
        <w:t xml:space="preserve">chưa thực hiện thủ tục hải quan điện tử, người khai hải quan thực hiện </w:t>
      </w:r>
      <w:r w:rsidR="00F929B2" w:rsidRPr="00C66D44">
        <w:rPr>
          <w:sz w:val="28"/>
          <w:szCs w:val="28"/>
          <w:lang w:val="pl-PL"/>
        </w:rPr>
        <w:t>nộp hồ sơ hải quan theo quy định tại khoản 1 Điều … Nghị định số … và theo thời hạn quy định tại khoản 1 Điều … Nghị định số …</w:t>
      </w:r>
    </w:p>
    <w:p w:rsidR="00896A73" w:rsidRPr="00C66D44" w:rsidRDefault="00896A73" w:rsidP="00896A73">
      <w:pPr>
        <w:autoSpaceDE w:val="0"/>
        <w:autoSpaceDN w:val="0"/>
        <w:spacing w:after="120"/>
        <w:ind w:firstLine="720"/>
        <w:jc w:val="both"/>
        <w:rPr>
          <w:b/>
          <w:sz w:val="28"/>
          <w:szCs w:val="28"/>
          <w:lang w:val="pl-PL"/>
        </w:rPr>
      </w:pPr>
      <w:r w:rsidRPr="00C66D44">
        <w:rPr>
          <w:b/>
          <w:sz w:val="28"/>
          <w:szCs w:val="28"/>
          <w:lang w:val="pl-PL"/>
        </w:rPr>
        <w:t>Điều 1</w:t>
      </w:r>
      <w:r w:rsidR="00BD20C1" w:rsidRPr="00C66D44">
        <w:rPr>
          <w:b/>
          <w:sz w:val="28"/>
          <w:szCs w:val="28"/>
          <w:lang w:val="pl-PL"/>
        </w:rPr>
        <w:t>6</w:t>
      </w:r>
      <w:r w:rsidRPr="00C66D44">
        <w:rPr>
          <w:b/>
          <w:sz w:val="28"/>
          <w:szCs w:val="28"/>
          <w:lang w:val="pl-PL"/>
        </w:rPr>
        <w:t>. Thủ tục hải quan</w:t>
      </w:r>
    </w:p>
    <w:p w:rsidR="00896A73" w:rsidRPr="00C66D44" w:rsidRDefault="00896A73" w:rsidP="00896A73">
      <w:pPr>
        <w:autoSpaceDE w:val="0"/>
        <w:autoSpaceDN w:val="0"/>
        <w:spacing w:after="120"/>
        <w:ind w:firstLine="720"/>
        <w:jc w:val="both"/>
        <w:rPr>
          <w:sz w:val="28"/>
          <w:szCs w:val="28"/>
          <w:lang w:val="pl-PL"/>
        </w:rPr>
      </w:pPr>
      <w:r w:rsidRPr="00C66D44">
        <w:rPr>
          <w:sz w:val="28"/>
          <w:szCs w:val="28"/>
          <w:lang w:val="pl-PL"/>
        </w:rPr>
        <w:t>1. Trách nhiệm của Chi cục Hải quan:</w:t>
      </w:r>
    </w:p>
    <w:p w:rsidR="00896A73" w:rsidRPr="00C66D44" w:rsidRDefault="00963659" w:rsidP="00896A73">
      <w:pPr>
        <w:autoSpaceDE w:val="0"/>
        <w:autoSpaceDN w:val="0"/>
        <w:spacing w:after="120"/>
        <w:ind w:firstLine="720"/>
        <w:jc w:val="both"/>
        <w:rPr>
          <w:sz w:val="28"/>
          <w:szCs w:val="28"/>
          <w:lang w:val="pl-PL"/>
        </w:rPr>
      </w:pPr>
      <w:r w:rsidRPr="00C66D44">
        <w:rPr>
          <w:sz w:val="28"/>
          <w:szCs w:val="28"/>
          <w:lang w:val="pl-PL"/>
        </w:rPr>
        <w:t>a)</w:t>
      </w:r>
      <w:r w:rsidR="00896A73" w:rsidRPr="00C66D44">
        <w:rPr>
          <w:sz w:val="28"/>
          <w:szCs w:val="28"/>
          <w:lang w:val="pl-PL"/>
        </w:rPr>
        <w:t xml:space="preserve"> Tiếp nhận, khai thác thông tin khai hải quan trên hệ thống xử lý dữ liệu điện tử hải quan</w:t>
      </w:r>
      <w:r w:rsidR="000F3E7F" w:rsidRPr="00C66D44">
        <w:rPr>
          <w:sz w:val="28"/>
          <w:szCs w:val="28"/>
          <w:lang w:val="pl-PL"/>
        </w:rPr>
        <w:t xml:space="preserve"> hoặc thông tin từ hồ sơ giấy</w:t>
      </w:r>
      <w:r w:rsidR="00896A73" w:rsidRPr="00C66D44">
        <w:rPr>
          <w:sz w:val="28"/>
          <w:szCs w:val="28"/>
          <w:lang w:val="pl-PL"/>
        </w:rPr>
        <w:t>; kiểm tra, tổng hợp, phân tích thông tin khai và các thông tin khác (thông tin quản lý rủi ro, thông tin từ các đơn vị khác trong và ngoài ngành) và xử lý:</w:t>
      </w:r>
    </w:p>
    <w:p w:rsidR="00896A73" w:rsidRPr="00C66D44" w:rsidRDefault="00896A73" w:rsidP="00896A73">
      <w:pPr>
        <w:autoSpaceDE w:val="0"/>
        <w:autoSpaceDN w:val="0"/>
        <w:spacing w:after="120"/>
        <w:ind w:firstLine="720"/>
        <w:jc w:val="both"/>
        <w:rPr>
          <w:sz w:val="28"/>
          <w:szCs w:val="28"/>
          <w:lang w:val="pl-PL"/>
        </w:rPr>
      </w:pPr>
      <w:r w:rsidRPr="00C66D44">
        <w:rPr>
          <w:sz w:val="28"/>
          <w:szCs w:val="28"/>
          <w:lang w:val="pl-PL"/>
        </w:rPr>
        <w:t>a</w:t>
      </w:r>
      <w:r w:rsidR="00963659" w:rsidRPr="00C66D44">
        <w:rPr>
          <w:sz w:val="28"/>
          <w:szCs w:val="28"/>
          <w:lang w:val="pl-PL"/>
        </w:rPr>
        <w:t>.1</w:t>
      </w:r>
      <w:r w:rsidRPr="00C66D44">
        <w:rPr>
          <w:sz w:val="28"/>
          <w:szCs w:val="28"/>
          <w:lang w:val="pl-PL"/>
        </w:rPr>
        <w:t>) Nếu thông tin khai hải quan phù hợp với các quy định của pháp luật, không có thông tin nghi ngờ thì hoàn thà</w:t>
      </w:r>
      <w:r w:rsidR="00782786" w:rsidRPr="00C66D44">
        <w:rPr>
          <w:sz w:val="28"/>
          <w:szCs w:val="28"/>
          <w:lang w:val="pl-PL"/>
        </w:rPr>
        <w:t>nh thủ tục hải quan cho tàu bay</w:t>
      </w:r>
      <w:r w:rsidRPr="00C66D44">
        <w:rPr>
          <w:sz w:val="28"/>
          <w:szCs w:val="28"/>
          <w:lang w:val="pl-PL"/>
        </w:rPr>
        <w:t xml:space="preserve"> nhập cảnh.</w:t>
      </w:r>
    </w:p>
    <w:p w:rsidR="00896A73" w:rsidRPr="00C66D44" w:rsidRDefault="00963659" w:rsidP="00896A73">
      <w:pPr>
        <w:autoSpaceDE w:val="0"/>
        <w:autoSpaceDN w:val="0"/>
        <w:spacing w:after="120"/>
        <w:ind w:firstLine="720"/>
        <w:jc w:val="both"/>
        <w:rPr>
          <w:sz w:val="28"/>
          <w:szCs w:val="28"/>
          <w:lang w:val="pl-PL"/>
        </w:rPr>
      </w:pPr>
      <w:r w:rsidRPr="00C66D44">
        <w:rPr>
          <w:sz w:val="28"/>
          <w:szCs w:val="28"/>
          <w:lang w:val="pl-PL"/>
        </w:rPr>
        <w:t>a.2</w:t>
      </w:r>
      <w:r w:rsidR="00896A73" w:rsidRPr="00C66D44">
        <w:rPr>
          <w:sz w:val="28"/>
          <w:szCs w:val="28"/>
          <w:lang w:val="pl-PL"/>
        </w:rPr>
        <w:t xml:space="preserve">) Nếu đủ cơ sở khẳng định có vi phạm pháp luật hải quan như trên tàu có chuyên chở hàng hóa cấm nhập khẩu, hàng hóa buôn lậu … thì vẫn thực hiện thủ tục hải quan cho tàu biển nhập cảnh, đồng thời triển khai các nghiệp vụ khác có liên quan như tổ chức </w:t>
      </w:r>
      <w:r w:rsidR="00947322" w:rsidRPr="00C66D44">
        <w:rPr>
          <w:sz w:val="28"/>
          <w:szCs w:val="28"/>
          <w:lang w:val="pl-PL"/>
        </w:rPr>
        <w:t xml:space="preserve">kiểm tra, </w:t>
      </w:r>
      <w:r w:rsidR="00896A73" w:rsidRPr="00C66D44">
        <w:rPr>
          <w:sz w:val="28"/>
          <w:szCs w:val="28"/>
          <w:lang w:val="pl-PL"/>
        </w:rPr>
        <w:t>giám sát tàu</w:t>
      </w:r>
      <w:r w:rsidR="00782786" w:rsidRPr="00C66D44">
        <w:rPr>
          <w:sz w:val="28"/>
          <w:szCs w:val="28"/>
          <w:lang w:val="pl-PL"/>
        </w:rPr>
        <w:t xml:space="preserve"> bay</w:t>
      </w:r>
      <w:r w:rsidR="00896A73" w:rsidRPr="00C66D44">
        <w:rPr>
          <w:sz w:val="28"/>
          <w:szCs w:val="28"/>
          <w:lang w:val="pl-PL"/>
        </w:rPr>
        <w:t>, giám sát hàng hóa khi dỡ xuống và lưu giữ trong khu vực giám sát hải quan, chuyển luồng đỏ khi thực hiện thủ tục thông quan đối với hàng hóa và các biện pháp nghiệp vụ khác.</w:t>
      </w:r>
    </w:p>
    <w:p w:rsidR="00896A73" w:rsidRPr="00C66D44" w:rsidRDefault="00963659" w:rsidP="00896A73">
      <w:pPr>
        <w:autoSpaceDE w:val="0"/>
        <w:autoSpaceDN w:val="0"/>
        <w:spacing w:after="120"/>
        <w:ind w:firstLine="720"/>
        <w:jc w:val="both"/>
        <w:rPr>
          <w:sz w:val="28"/>
          <w:szCs w:val="28"/>
          <w:lang w:val="pl-PL"/>
        </w:rPr>
      </w:pPr>
      <w:r w:rsidRPr="00C66D44">
        <w:rPr>
          <w:sz w:val="28"/>
          <w:szCs w:val="28"/>
          <w:lang w:val="pl-PL"/>
        </w:rPr>
        <w:t>a.3</w:t>
      </w:r>
      <w:r w:rsidR="00896A73" w:rsidRPr="00C66D44">
        <w:rPr>
          <w:sz w:val="28"/>
          <w:szCs w:val="28"/>
          <w:lang w:val="pl-PL"/>
        </w:rPr>
        <w:t>) Trường hợp có thông tin yêu cầu tạm dừng làm thủ tục hải quan từ các cơ quan ch</w:t>
      </w:r>
      <w:r w:rsidR="00782786" w:rsidRPr="00C66D44">
        <w:rPr>
          <w:sz w:val="28"/>
          <w:szCs w:val="28"/>
          <w:lang w:val="pl-PL"/>
        </w:rPr>
        <w:t>ức năng khác như Cảng vụ hàng không</w:t>
      </w:r>
      <w:r w:rsidR="006E692B" w:rsidRPr="00C66D44">
        <w:rPr>
          <w:sz w:val="28"/>
          <w:szCs w:val="28"/>
          <w:lang w:val="pl-PL"/>
        </w:rPr>
        <w:t>, Tòa án, cơ quan Công an</w:t>
      </w:r>
      <w:r w:rsidR="00896A73" w:rsidRPr="00C66D44">
        <w:rPr>
          <w:sz w:val="28"/>
          <w:szCs w:val="28"/>
          <w:lang w:val="pl-PL"/>
        </w:rPr>
        <w:t xml:space="preserve"> và các cơ quan quản lý khác thì tạm thời dừng làm thủ tục theo yêu cầu và chủ động phối hợp với các cơ quan chức năng xử lý theo quy định, đồng thời báo cáo Cục Hải quan tỉnh, thành phố và Tổng cục Hải quan để được hướng dẫn xử lý.</w:t>
      </w:r>
    </w:p>
    <w:p w:rsidR="00896A73" w:rsidRPr="00C66D44" w:rsidRDefault="00963659" w:rsidP="00896A73">
      <w:pPr>
        <w:autoSpaceDE w:val="0"/>
        <w:autoSpaceDN w:val="0"/>
        <w:spacing w:after="120"/>
        <w:ind w:firstLine="720"/>
        <w:jc w:val="both"/>
        <w:rPr>
          <w:sz w:val="28"/>
          <w:szCs w:val="28"/>
          <w:lang w:val="pl-PL"/>
        </w:rPr>
      </w:pPr>
      <w:r w:rsidRPr="00C66D44">
        <w:rPr>
          <w:sz w:val="28"/>
          <w:szCs w:val="28"/>
          <w:lang w:val="pl-PL"/>
        </w:rPr>
        <w:lastRenderedPageBreak/>
        <w:t>b)</w:t>
      </w:r>
      <w:r w:rsidR="00896A73" w:rsidRPr="00C66D44">
        <w:rPr>
          <w:sz w:val="28"/>
          <w:szCs w:val="28"/>
          <w:lang w:val="pl-PL"/>
        </w:rPr>
        <w:t xml:space="preserve"> </w:t>
      </w:r>
      <w:r w:rsidR="00F929B2" w:rsidRPr="00C66D44">
        <w:rPr>
          <w:sz w:val="28"/>
          <w:szCs w:val="28"/>
          <w:lang w:val="pl-PL"/>
        </w:rPr>
        <w:t>Sau khi hoàn thành thủ tục hải quan điện tử cho tàu bay nhập cảnh đ</w:t>
      </w:r>
      <w:r w:rsidR="00BD20C1" w:rsidRPr="00C66D44">
        <w:rPr>
          <w:sz w:val="28"/>
          <w:szCs w:val="28"/>
          <w:lang w:val="pl-PL"/>
        </w:rPr>
        <w:t>ối với trường hợp nêu tại điểm</w:t>
      </w:r>
      <w:r w:rsidR="00896A73" w:rsidRPr="00C66D44">
        <w:rPr>
          <w:sz w:val="28"/>
          <w:szCs w:val="28"/>
          <w:lang w:val="pl-PL"/>
        </w:rPr>
        <w:t xml:space="preserve"> a</w:t>
      </w:r>
      <w:r w:rsidR="00BD20C1" w:rsidRPr="00C66D44">
        <w:rPr>
          <w:sz w:val="28"/>
          <w:szCs w:val="28"/>
          <w:lang w:val="pl-PL"/>
        </w:rPr>
        <w:t>.</w:t>
      </w:r>
      <w:r w:rsidR="00896A73" w:rsidRPr="00C66D44">
        <w:rPr>
          <w:sz w:val="28"/>
          <w:szCs w:val="28"/>
          <w:lang w:val="pl-PL"/>
        </w:rPr>
        <w:t>1, khoản 1 Điều này, Chi cục Hải quan gử</w:t>
      </w:r>
      <w:r w:rsidR="00782786" w:rsidRPr="00C66D44">
        <w:rPr>
          <w:sz w:val="28"/>
          <w:szCs w:val="28"/>
          <w:lang w:val="pl-PL"/>
        </w:rPr>
        <w:t>i “Thông báo thông quan tàu b</w:t>
      </w:r>
      <w:r w:rsidR="006E692B" w:rsidRPr="00C66D44">
        <w:rPr>
          <w:sz w:val="28"/>
          <w:szCs w:val="28"/>
          <w:lang w:val="pl-PL"/>
        </w:rPr>
        <w:t>ay</w:t>
      </w:r>
      <w:r w:rsidR="00782786" w:rsidRPr="00C66D44">
        <w:rPr>
          <w:sz w:val="28"/>
          <w:szCs w:val="28"/>
          <w:lang w:val="pl-PL"/>
        </w:rPr>
        <w:t>” theo mẫu số 10 – Phụ lục I</w:t>
      </w:r>
      <w:r w:rsidR="0093562C" w:rsidRPr="00C66D44">
        <w:rPr>
          <w:sz w:val="28"/>
          <w:szCs w:val="28"/>
          <w:lang w:val="pl-PL"/>
        </w:rPr>
        <w:t>I</w:t>
      </w:r>
      <w:r w:rsidR="00896A73" w:rsidRPr="00C66D44">
        <w:rPr>
          <w:sz w:val="28"/>
          <w:szCs w:val="28"/>
          <w:lang w:val="pl-PL"/>
        </w:rPr>
        <w:t xml:space="preserve"> Thông tư này dưới dạng điện tử hoặc bằng văn bản giấy (áp dụng với trường hợp không tiếp nhận được ở dạng điện tử) cho người</w:t>
      </w:r>
      <w:r w:rsidR="00782786" w:rsidRPr="00C66D44">
        <w:rPr>
          <w:sz w:val="28"/>
          <w:szCs w:val="28"/>
          <w:lang w:val="pl-PL"/>
        </w:rPr>
        <w:t xml:space="preserve"> khai hải quan, Cảng vụ hàng không</w:t>
      </w:r>
      <w:r w:rsidR="00896A73" w:rsidRPr="00C66D44">
        <w:rPr>
          <w:sz w:val="28"/>
          <w:szCs w:val="28"/>
          <w:lang w:val="pl-PL"/>
        </w:rPr>
        <w:t>, cơ quan có liên quan và doanh nghiệp kinh doanh cảng thông báo về việc đã hoàn thà</w:t>
      </w:r>
      <w:r w:rsidR="00431C9B" w:rsidRPr="00C66D44">
        <w:rPr>
          <w:sz w:val="28"/>
          <w:szCs w:val="28"/>
          <w:lang w:val="pl-PL"/>
        </w:rPr>
        <w:t>nh thủ tục hải quan cho tàu bay</w:t>
      </w:r>
      <w:r w:rsidR="00896A73" w:rsidRPr="00C66D44">
        <w:rPr>
          <w:sz w:val="28"/>
          <w:szCs w:val="28"/>
          <w:lang w:val="pl-PL"/>
        </w:rPr>
        <w:t xml:space="preserve"> nhập cảnh.</w:t>
      </w:r>
    </w:p>
    <w:p w:rsidR="00896A73" w:rsidRPr="00C66D44" w:rsidRDefault="00896A73" w:rsidP="00896A73">
      <w:pPr>
        <w:autoSpaceDE w:val="0"/>
        <w:autoSpaceDN w:val="0"/>
        <w:spacing w:after="120"/>
        <w:ind w:firstLine="720"/>
        <w:jc w:val="both"/>
        <w:rPr>
          <w:sz w:val="28"/>
          <w:szCs w:val="28"/>
          <w:lang w:val="pl-PL"/>
        </w:rPr>
      </w:pPr>
      <w:r w:rsidRPr="00C66D44">
        <w:rPr>
          <w:sz w:val="28"/>
          <w:szCs w:val="28"/>
          <w:lang w:val="pl-PL"/>
        </w:rPr>
        <w:t>2. Trách nhiệm của người khai hải quan:</w:t>
      </w:r>
    </w:p>
    <w:p w:rsidR="00896A73" w:rsidRPr="00C66D44" w:rsidRDefault="00963659" w:rsidP="00896A73">
      <w:pPr>
        <w:autoSpaceDE w:val="0"/>
        <w:autoSpaceDN w:val="0"/>
        <w:spacing w:after="120"/>
        <w:ind w:firstLine="720"/>
        <w:jc w:val="both"/>
        <w:rPr>
          <w:sz w:val="28"/>
          <w:szCs w:val="28"/>
          <w:lang w:val="pl-PL"/>
        </w:rPr>
      </w:pPr>
      <w:r w:rsidRPr="00C66D44">
        <w:rPr>
          <w:sz w:val="28"/>
          <w:szCs w:val="28"/>
          <w:lang w:val="pl-PL"/>
        </w:rPr>
        <w:t>a)</w:t>
      </w:r>
      <w:r w:rsidR="00896A73" w:rsidRPr="00C66D44">
        <w:rPr>
          <w:sz w:val="28"/>
          <w:szCs w:val="28"/>
          <w:lang w:val="pl-PL"/>
        </w:rPr>
        <w:t xml:space="preserve"> Thực hiện các quyết định của cơ quan hải quan;</w:t>
      </w:r>
    </w:p>
    <w:p w:rsidR="00896A73" w:rsidRPr="00C66D44" w:rsidRDefault="00963659" w:rsidP="00896A73">
      <w:pPr>
        <w:autoSpaceDE w:val="0"/>
        <w:autoSpaceDN w:val="0"/>
        <w:spacing w:after="120"/>
        <w:ind w:firstLine="720"/>
        <w:jc w:val="both"/>
        <w:rPr>
          <w:sz w:val="28"/>
          <w:szCs w:val="28"/>
          <w:lang w:val="pl-PL"/>
        </w:rPr>
      </w:pPr>
      <w:r w:rsidRPr="00C66D44">
        <w:rPr>
          <w:sz w:val="28"/>
          <w:szCs w:val="28"/>
          <w:lang w:val="pl-PL"/>
        </w:rPr>
        <w:t>b)</w:t>
      </w:r>
      <w:r w:rsidR="00431C9B" w:rsidRPr="00C66D44">
        <w:rPr>
          <w:sz w:val="28"/>
          <w:szCs w:val="28"/>
          <w:lang w:val="pl-PL"/>
        </w:rPr>
        <w:t xml:space="preserve"> </w:t>
      </w:r>
      <w:r w:rsidR="00F929B2" w:rsidRPr="00C66D44">
        <w:rPr>
          <w:sz w:val="28"/>
          <w:szCs w:val="28"/>
          <w:lang w:val="pl-PL"/>
        </w:rPr>
        <w:t>Trường hợp làm thủ tục điện tử, sau k</w:t>
      </w:r>
      <w:r w:rsidR="00431C9B" w:rsidRPr="00C66D44">
        <w:rPr>
          <w:sz w:val="28"/>
          <w:szCs w:val="28"/>
          <w:lang w:val="pl-PL"/>
        </w:rPr>
        <w:t>hi tàu bay</w:t>
      </w:r>
      <w:r w:rsidR="00896A73" w:rsidRPr="00C66D44">
        <w:rPr>
          <w:sz w:val="28"/>
          <w:szCs w:val="28"/>
          <w:lang w:val="pl-PL"/>
        </w:rPr>
        <w:t xml:space="preserve"> nhập cảnh đã vào vị trí </w:t>
      </w:r>
      <w:r w:rsidR="00431C9B" w:rsidRPr="00C66D44">
        <w:rPr>
          <w:sz w:val="28"/>
          <w:szCs w:val="28"/>
          <w:lang w:val="pl-PL"/>
        </w:rPr>
        <w:t>đỗ</w:t>
      </w:r>
      <w:r w:rsidR="00896A73" w:rsidRPr="00C66D44">
        <w:rPr>
          <w:sz w:val="28"/>
          <w:szCs w:val="28"/>
          <w:lang w:val="pl-PL"/>
        </w:rPr>
        <w:t xml:space="preserve"> an toàn do Cảng vụ hàng </w:t>
      </w:r>
      <w:r w:rsidR="00431C9B" w:rsidRPr="00C66D44">
        <w:rPr>
          <w:sz w:val="28"/>
          <w:szCs w:val="28"/>
          <w:lang w:val="pl-PL"/>
        </w:rPr>
        <w:t>không</w:t>
      </w:r>
      <w:r w:rsidR="00896A73" w:rsidRPr="00C66D44">
        <w:rPr>
          <w:sz w:val="28"/>
          <w:szCs w:val="28"/>
          <w:lang w:val="pl-PL"/>
        </w:rPr>
        <w:t xml:space="preserve"> chỉ định và sau khi hoàn tất thủ tục nhập cảnh với các cơ quan quản lý khác, người khai hải quan gửi Thông báo tàu đến bằng phương thức điện tử cho Chi cục Hải quan nơi làm thủ tục tàu (theo mẫu số </w:t>
      </w:r>
      <w:r w:rsidR="0093562C" w:rsidRPr="00C66D44">
        <w:rPr>
          <w:sz w:val="28"/>
          <w:szCs w:val="28"/>
          <w:lang w:val="pl-PL"/>
        </w:rPr>
        <w:t>11</w:t>
      </w:r>
      <w:r w:rsidR="00896A73" w:rsidRPr="00C66D44">
        <w:rPr>
          <w:sz w:val="28"/>
          <w:szCs w:val="28"/>
          <w:lang w:val="pl-PL"/>
        </w:rPr>
        <w:t xml:space="preserve"> – Phụ lục </w:t>
      </w:r>
      <w:r w:rsidR="0093562C" w:rsidRPr="00C66D44">
        <w:rPr>
          <w:sz w:val="28"/>
          <w:szCs w:val="28"/>
          <w:lang w:val="pl-PL"/>
        </w:rPr>
        <w:t>I</w:t>
      </w:r>
      <w:r w:rsidR="00896A73" w:rsidRPr="00C66D44">
        <w:rPr>
          <w:sz w:val="28"/>
          <w:szCs w:val="28"/>
          <w:lang w:val="pl-PL"/>
        </w:rPr>
        <w:t>I ban hành kèm Thông tư này). Thời điểm gửi Thông báo tàu đến cảng được xác định là thời điểm hàng hóa nhập khẩu chuyên chở trên tàu đến cửa khẩu Việt Nam, làm cơ sở thực hiện các chính sách quản lý có liên quan.</w:t>
      </w:r>
    </w:p>
    <w:p w:rsidR="00D4620D" w:rsidRPr="00C66D44" w:rsidRDefault="00D4620D" w:rsidP="00D4620D">
      <w:pPr>
        <w:spacing w:after="120"/>
        <w:jc w:val="center"/>
        <w:rPr>
          <w:b/>
          <w:sz w:val="28"/>
          <w:szCs w:val="28"/>
          <w:lang w:val="pl-PL"/>
        </w:rPr>
      </w:pPr>
      <w:r w:rsidRPr="00C66D44">
        <w:rPr>
          <w:b/>
          <w:sz w:val="28"/>
          <w:szCs w:val="28"/>
          <w:lang w:val="pl-PL"/>
        </w:rPr>
        <w:t>PHẦN II</w:t>
      </w:r>
    </w:p>
    <w:p w:rsidR="00D4620D" w:rsidRPr="00C66D44" w:rsidRDefault="00D4620D" w:rsidP="00D4620D">
      <w:pPr>
        <w:spacing w:after="120"/>
        <w:jc w:val="center"/>
        <w:rPr>
          <w:b/>
          <w:sz w:val="28"/>
          <w:szCs w:val="28"/>
          <w:lang w:val="pl-PL"/>
        </w:rPr>
      </w:pPr>
      <w:r w:rsidRPr="00C66D44">
        <w:rPr>
          <w:b/>
          <w:sz w:val="28"/>
          <w:szCs w:val="28"/>
          <w:lang w:val="pl-PL"/>
        </w:rPr>
        <w:t>Thủ tục hải quan đối với tàu bay xuất cảnh</w:t>
      </w:r>
    </w:p>
    <w:p w:rsidR="00D4620D" w:rsidRPr="00C66D44" w:rsidRDefault="00D4620D" w:rsidP="00D4620D">
      <w:pPr>
        <w:pStyle w:val="DieuChar"/>
        <w:spacing w:before="0" w:after="120"/>
        <w:ind w:firstLine="720"/>
      </w:pPr>
      <w:r w:rsidRPr="00C66D44">
        <w:t xml:space="preserve">Điều </w:t>
      </w:r>
      <w:r w:rsidR="001F1AE0" w:rsidRPr="00C66D44">
        <w:rPr>
          <w:lang w:val="pl-PL"/>
        </w:rPr>
        <w:t>1</w:t>
      </w:r>
      <w:r w:rsidR="00BD20C1" w:rsidRPr="00C66D44">
        <w:rPr>
          <w:lang w:val="pl-PL"/>
        </w:rPr>
        <w:t>7</w:t>
      </w:r>
      <w:r w:rsidRPr="00C66D44">
        <w:t xml:space="preserve">. </w:t>
      </w:r>
      <w:r w:rsidRPr="00C66D44">
        <w:rPr>
          <w:lang w:val="pl-PL"/>
        </w:rPr>
        <w:t>Tạo lập thông tin về hồ sơ hải quan</w:t>
      </w:r>
    </w:p>
    <w:p w:rsidR="00F929B2" w:rsidRPr="00C66D44" w:rsidRDefault="00D4620D" w:rsidP="00F929B2">
      <w:pPr>
        <w:keepNext/>
        <w:widowControl w:val="0"/>
        <w:autoSpaceDE w:val="0"/>
        <w:autoSpaceDN w:val="0"/>
        <w:spacing w:after="120"/>
        <w:ind w:firstLine="720"/>
        <w:jc w:val="both"/>
        <w:rPr>
          <w:sz w:val="28"/>
          <w:szCs w:val="28"/>
          <w:lang w:val="pl-PL"/>
        </w:rPr>
      </w:pPr>
      <w:r w:rsidRPr="00C66D44">
        <w:rPr>
          <w:sz w:val="28"/>
          <w:szCs w:val="28"/>
          <w:lang w:val="pl-PL"/>
        </w:rPr>
        <w:t xml:space="preserve">1. </w:t>
      </w:r>
      <w:r w:rsidR="00F929B2" w:rsidRPr="00C66D44">
        <w:rPr>
          <w:sz w:val="28"/>
          <w:szCs w:val="28"/>
          <w:lang w:val="pl-PL"/>
        </w:rPr>
        <w:t>Tạo lập thông tin hồ sơ điện tử:</w:t>
      </w:r>
    </w:p>
    <w:p w:rsidR="00D4620D" w:rsidRPr="00C66D44" w:rsidRDefault="00963659" w:rsidP="00D4620D">
      <w:pPr>
        <w:keepNext/>
        <w:widowControl w:val="0"/>
        <w:autoSpaceDE w:val="0"/>
        <w:autoSpaceDN w:val="0"/>
        <w:spacing w:after="120"/>
        <w:ind w:firstLine="720"/>
        <w:jc w:val="both"/>
        <w:rPr>
          <w:sz w:val="28"/>
          <w:szCs w:val="28"/>
          <w:lang w:val="pl-PL"/>
        </w:rPr>
      </w:pPr>
      <w:r w:rsidRPr="00C66D44">
        <w:rPr>
          <w:sz w:val="28"/>
          <w:szCs w:val="28"/>
          <w:lang w:val="pl-PL"/>
        </w:rPr>
        <w:t>a)</w:t>
      </w:r>
      <w:r w:rsidR="00F929B2" w:rsidRPr="00C66D44">
        <w:rPr>
          <w:sz w:val="28"/>
          <w:szCs w:val="28"/>
          <w:lang w:val="pl-PL"/>
        </w:rPr>
        <w:t xml:space="preserve"> </w:t>
      </w:r>
      <w:r w:rsidR="00D4620D" w:rsidRPr="00C66D44">
        <w:rPr>
          <w:sz w:val="28"/>
          <w:szCs w:val="28"/>
          <w:lang w:val="pl-PL"/>
        </w:rPr>
        <w:t>Người khai hải quan được lựa chọn một trong hai hình thức tạo lập thông tin điện tử sau:</w:t>
      </w:r>
    </w:p>
    <w:p w:rsidR="00D4620D" w:rsidRPr="00C66D44" w:rsidRDefault="00F929B2" w:rsidP="00D4620D">
      <w:pPr>
        <w:autoSpaceDE w:val="0"/>
        <w:autoSpaceDN w:val="0"/>
        <w:spacing w:after="120"/>
        <w:ind w:firstLine="720"/>
        <w:jc w:val="both"/>
        <w:rPr>
          <w:sz w:val="28"/>
          <w:szCs w:val="28"/>
          <w:lang w:val="pl-PL"/>
        </w:rPr>
      </w:pPr>
      <w:r w:rsidRPr="00C66D44">
        <w:rPr>
          <w:sz w:val="28"/>
          <w:szCs w:val="28"/>
          <w:lang w:val="pl-PL"/>
        </w:rPr>
        <w:t>a</w:t>
      </w:r>
      <w:r w:rsidR="00963659" w:rsidRPr="00C66D44">
        <w:rPr>
          <w:sz w:val="28"/>
          <w:szCs w:val="28"/>
          <w:lang w:val="pl-PL"/>
        </w:rPr>
        <w:t>.1</w:t>
      </w:r>
      <w:r w:rsidRPr="00C66D44">
        <w:rPr>
          <w:sz w:val="28"/>
          <w:szCs w:val="28"/>
          <w:lang w:val="pl-PL"/>
        </w:rPr>
        <w:t>)</w:t>
      </w:r>
      <w:r w:rsidR="00D4620D" w:rsidRPr="00C66D44">
        <w:rPr>
          <w:sz w:val="28"/>
          <w:szCs w:val="28"/>
          <w:lang w:val="pl-PL"/>
        </w:rPr>
        <w:t xml:space="preserve"> Tạo lập theo chuẩn định dạng do Tổng cục Hải quan công bố để gửi đến Cổng Thông tin điện tử Tổng cục Hải quan; hoặc</w:t>
      </w:r>
    </w:p>
    <w:p w:rsidR="00D4620D" w:rsidRPr="00C66D44" w:rsidRDefault="00963659" w:rsidP="00D4620D">
      <w:pPr>
        <w:autoSpaceDE w:val="0"/>
        <w:autoSpaceDN w:val="0"/>
        <w:spacing w:after="120"/>
        <w:ind w:left="720"/>
        <w:jc w:val="both"/>
        <w:rPr>
          <w:sz w:val="28"/>
          <w:szCs w:val="28"/>
          <w:lang w:val="pl-PL"/>
        </w:rPr>
      </w:pPr>
      <w:r w:rsidRPr="00C66D44">
        <w:rPr>
          <w:sz w:val="28"/>
          <w:szCs w:val="28"/>
          <w:lang w:val="pl-PL"/>
        </w:rPr>
        <w:t>a.2</w:t>
      </w:r>
      <w:r w:rsidR="00F929B2" w:rsidRPr="00C66D44">
        <w:rPr>
          <w:sz w:val="28"/>
          <w:szCs w:val="28"/>
          <w:lang w:val="pl-PL"/>
        </w:rPr>
        <w:t>)</w:t>
      </w:r>
      <w:r w:rsidR="00D4620D" w:rsidRPr="00C66D44">
        <w:rPr>
          <w:sz w:val="28"/>
          <w:szCs w:val="28"/>
          <w:lang w:val="pl-PL"/>
        </w:rPr>
        <w:t xml:space="preserve"> Khai trực tiếp trên Cổng thông tin điện tử Tổng cục Hải quan.</w:t>
      </w:r>
    </w:p>
    <w:p w:rsidR="00D4620D" w:rsidRPr="00C66D44" w:rsidRDefault="00963659" w:rsidP="00D4620D">
      <w:pPr>
        <w:autoSpaceDE w:val="0"/>
        <w:autoSpaceDN w:val="0"/>
        <w:spacing w:after="120"/>
        <w:ind w:firstLine="720"/>
        <w:jc w:val="both"/>
        <w:rPr>
          <w:sz w:val="28"/>
          <w:szCs w:val="28"/>
          <w:lang w:val="pl-PL"/>
        </w:rPr>
      </w:pPr>
      <w:r w:rsidRPr="00C66D44">
        <w:rPr>
          <w:sz w:val="28"/>
          <w:szCs w:val="28"/>
          <w:lang w:val="pl-PL"/>
        </w:rPr>
        <w:t>b)</w:t>
      </w:r>
      <w:r w:rsidR="00D4620D" w:rsidRPr="00C66D44">
        <w:rPr>
          <w:sz w:val="28"/>
          <w:szCs w:val="28"/>
          <w:lang w:val="pl-PL"/>
        </w:rPr>
        <w:t xml:space="preserve"> Hồ sơ hải quan điện tử đối với tàu bay xuất cảnh</w:t>
      </w:r>
      <w:r w:rsidR="001F1AE0" w:rsidRPr="00C66D44">
        <w:rPr>
          <w:sz w:val="28"/>
          <w:szCs w:val="28"/>
          <w:lang w:val="pl-PL"/>
        </w:rPr>
        <w:t xml:space="preserve"> gồm 0</w:t>
      </w:r>
      <w:r w:rsidR="00947322" w:rsidRPr="00C66D44">
        <w:rPr>
          <w:sz w:val="28"/>
          <w:szCs w:val="28"/>
          <w:lang w:val="pl-PL"/>
        </w:rPr>
        <w:t>4</w:t>
      </w:r>
      <w:r w:rsidR="00D4620D" w:rsidRPr="00C66D44">
        <w:rPr>
          <w:sz w:val="28"/>
          <w:szCs w:val="28"/>
          <w:lang w:val="pl-PL"/>
        </w:rPr>
        <w:t xml:space="preserve"> loại chứng từ (các tiêu chí </w:t>
      </w:r>
      <w:r w:rsidR="00C44675" w:rsidRPr="00C66D44">
        <w:rPr>
          <w:sz w:val="28"/>
          <w:szCs w:val="28"/>
          <w:lang w:val="pl-PL"/>
        </w:rPr>
        <w:t>theo mẫu quy định tại Phụ lục IV</w:t>
      </w:r>
      <w:r w:rsidR="00D4620D" w:rsidRPr="00C66D44">
        <w:rPr>
          <w:sz w:val="28"/>
          <w:szCs w:val="28"/>
          <w:lang w:val="pl-PL"/>
        </w:rPr>
        <w:t xml:space="preserve"> Thông tư này):</w:t>
      </w:r>
    </w:p>
    <w:p w:rsidR="00D4620D" w:rsidRPr="00C66D44" w:rsidRDefault="00963659" w:rsidP="00D4620D">
      <w:pPr>
        <w:spacing w:after="120"/>
        <w:ind w:firstLine="720"/>
        <w:jc w:val="both"/>
        <w:rPr>
          <w:sz w:val="28"/>
          <w:szCs w:val="28"/>
          <w:lang w:val="pl-PL"/>
        </w:rPr>
      </w:pPr>
      <w:r w:rsidRPr="00C66D44">
        <w:rPr>
          <w:sz w:val="28"/>
          <w:szCs w:val="28"/>
          <w:lang w:val="pl-PL"/>
        </w:rPr>
        <w:t>b.1</w:t>
      </w:r>
      <w:r w:rsidR="00F929B2" w:rsidRPr="00C66D44">
        <w:rPr>
          <w:sz w:val="28"/>
          <w:szCs w:val="28"/>
          <w:lang w:val="pl-PL"/>
        </w:rPr>
        <w:t>)</w:t>
      </w:r>
      <w:r w:rsidR="00D4620D" w:rsidRPr="00C66D44">
        <w:rPr>
          <w:sz w:val="28"/>
          <w:szCs w:val="28"/>
          <w:lang w:val="pl-PL"/>
        </w:rPr>
        <w:t xml:space="preserve"> Bản khai hàng hóa </w:t>
      </w:r>
      <w:r w:rsidR="001F1AE0" w:rsidRPr="00C66D44">
        <w:rPr>
          <w:sz w:val="28"/>
          <w:szCs w:val="28"/>
          <w:lang w:val="pl-PL"/>
        </w:rPr>
        <w:t xml:space="preserve">xuất </w:t>
      </w:r>
      <w:r w:rsidR="00D4620D" w:rsidRPr="00C66D44">
        <w:rPr>
          <w:sz w:val="28"/>
          <w:szCs w:val="28"/>
          <w:lang w:val="pl-PL"/>
        </w:rPr>
        <w:t xml:space="preserve">khẩu bằng đường hàng không </w:t>
      </w:r>
      <w:r w:rsidR="001F1AE0" w:rsidRPr="00C66D44">
        <w:rPr>
          <w:sz w:val="28"/>
          <w:szCs w:val="28"/>
          <w:lang w:val="pl-PL"/>
        </w:rPr>
        <w:t xml:space="preserve">đối với tàu bay chuyên chở hàng hóa </w:t>
      </w:r>
      <w:r w:rsidR="00D4620D" w:rsidRPr="00C66D44">
        <w:rPr>
          <w:sz w:val="28"/>
          <w:szCs w:val="28"/>
          <w:lang w:val="pl-PL"/>
        </w:rPr>
        <w:t>(Mẫu số</w:t>
      </w:r>
      <w:r w:rsidR="001F1AE0" w:rsidRPr="00C66D44">
        <w:rPr>
          <w:sz w:val="28"/>
          <w:szCs w:val="28"/>
          <w:lang w:val="pl-PL"/>
        </w:rPr>
        <w:t xml:space="preserve"> 1</w:t>
      </w:r>
      <w:r w:rsidR="00D4620D" w:rsidRPr="00C66D44">
        <w:rPr>
          <w:sz w:val="28"/>
          <w:szCs w:val="28"/>
          <w:lang w:val="pl-PL"/>
        </w:rPr>
        <w:t>);</w:t>
      </w:r>
    </w:p>
    <w:p w:rsidR="00D4620D" w:rsidRPr="00C66D44" w:rsidRDefault="00F929B2" w:rsidP="00D4620D">
      <w:pPr>
        <w:spacing w:after="120"/>
        <w:ind w:firstLine="720"/>
        <w:jc w:val="both"/>
        <w:rPr>
          <w:sz w:val="28"/>
          <w:szCs w:val="28"/>
          <w:lang w:val="pl-PL"/>
        </w:rPr>
      </w:pPr>
      <w:r w:rsidRPr="00C66D44">
        <w:rPr>
          <w:sz w:val="28"/>
          <w:szCs w:val="28"/>
          <w:lang w:val="pl-PL"/>
        </w:rPr>
        <w:t>b</w:t>
      </w:r>
      <w:r w:rsidR="00963659" w:rsidRPr="00C66D44">
        <w:rPr>
          <w:sz w:val="28"/>
          <w:szCs w:val="28"/>
          <w:lang w:val="pl-PL"/>
        </w:rPr>
        <w:t>.2</w:t>
      </w:r>
      <w:r w:rsidRPr="00C66D44">
        <w:rPr>
          <w:sz w:val="28"/>
          <w:szCs w:val="28"/>
          <w:lang w:val="pl-PL"/>
        </w:rPr>
        <w:t>)</w:t>
      </w:r>
      <w:r w:rsidR="00D4620D" w:rsidRPr="00C66D44">
        <w:rPr>
          <w:sz w:val="28"/>
          <w:szCs w:val="28"/>
          <w:lang w:val="pl-PL"/>
        </w:rPr>
        <w:t xml:space="preserve"> Danh sách Tổ lái và nhân viên làm việc trên tàu bay (Mẫu số </w:t>
      </w:r>
      <w:r w:rsidR="00947322" w:rsidRPr="00C66D44">
        <w:rPr>
          <w:sz w:val="28"/>
          <w:szCs w:val="28"/>
          <w:lang w:val="pl-PL"/>
        </w:rPr>
        <w:t>3</w:t>
      </w:r>
      <w:r w:rsidR="001F1AE0" w:rsidRPr="00C66D44">
        <w:rPr>
          <w:sz w:val="28"/>
          <w:szCs w:val="28"/>
          <w:lang w:val="pl-PL"/>
        </w:rPr>
        <w:t>)</w:t>
      </w:r>
      <w:r w:rsidR="00D4620D" w:rsidRPr="00C66D44">
        <w:rPr>
          <w:sz w:val="28"/>
          <w:szCs w:val="28"/>
          <w:lang w:val="pl-PL"/>
        </w:rPr>
        <w:t>;</w:t>
      </w:r>
    </w:p>
    <w:p w:rsidR="00D4620D" w:rsidRPr="00C66D44" w:rsidRDefault="00963659" w:rsidP="00D4620D">
      <w:pPr>
        <w:spacing w:after="120"/>
        <w:ind w:firstLine="720"/>
        <w:jc w:val="both"/>
        <w:rPr>
          <w:sz w:val="28"/>
          <w:szCs w:val="28"/>
          <w:lang w:val="pl-PL"/>
        </w:rPr>
      </w:pPr>
      <w:r w:rsidRPr="00C66D44">
        <w:rPr>
          <w:sz w:val="28"/>
          <w:szCs w:val="28"/>
          <w:lang w:val="pl-PL"/>
        </w:rPr>
        <w:t>b.3</w:t>
      </w:r>
      <w:r w:rsidR="00F929B2" w:rsidRPr="00C66D44">
        <w:rPr>
          <w:sz w:val="28"/>
          <w:szCs w:val="28"/>
          <w:lang w:val="pl-PL"/>
        </w:rPr>
        <w:t>)</w:t>
      </w:r>
      <w:r w:rsidR="00D4620D" w:rsidRPr="00C66D44">
        <w:rPr>
          <w:sz w:val="28"/>
          <w:szCs w:val="28"/>
          <w:lang w:val="pl-PL"/>
        </w:rPr>
        <w:t xml:space="preserve"> Bản khai hành lý ký gửi của khách</w:t>
      </w:r>
      <w:r w:rsidR="001F1AE0" w:rsidRPr="00C66D44">
        <w:rPr>
          <w:sz w:val="28"/>
          <w:szCs w:val="28"/>
          <w:lang w:val="pl-PL"/>
        </w:rPr>
        <w:t xml:space="preserve"> đối với tàu bay chuyên chở hành khách</w:t>
      </w:r>
      <w:r w:rsidR="00D4620D" w:rsidRPr="00C66D44">
        <w:rPr>
          <w:sz w:val="28"/>
          <w:szCs w:val="28"/>
          <w:lang w:val="pl-PL"/>
        </w:rPr>
        <w:t xml:space="preserve"> (Mẫu số </w:t>
      </w:r>
      <w:r w:rsidR="00947322" w:rsidRPr="00C66D44">
        <w:rPr>
          <w:sz w:val="28"/>
          <w:szCs w:val="28"/>
          <w:lang w:val="pl-PL"/>
        </w:rPr>
        <w:t>4</w:t>
      </w:r>
      <w:r w:rsidR="00D4620D" w:rsidRPr="00C66D44">
        <w:rPr>
          <w:sz w:val="28"/>
          <w:szCs w:val="28"/>
          <w:lang w:val="pl-PL"/>
        </w:rPr>
        <w:t>);</w:t>
      </w:r>
    </w:p>
    <w:p w:rsidR="00D4620D" w:rsidRPr="00C66D44" w:rsidRDefault="00963659" w:rsidP="00D4620D">
      <w:pPr>
        <w:spacing w:after="120"/>
        <w:ind w:firstLine="720"/>
        <w:jc w:val="both"/>
        <w:rPr>
          <w:sz w:val="28"/>
          <w:szCs w:val="28"/>
          <w:lang w:val="pl-PL"/>
        </w:rPr>
      </w:pPr>
      <w:r w:rsidRPr="00C66D44">
        <w:rPr>
          <w:sz w:val="28"/>
          <w:szCs w:val="28"/>
          <w:lang w:val="pl-PL"/>
        </w:rPr>
        <w:t>b.4</w:t>
      </w:r>
      <w:r w:rsidR="00F929B2" w:rsidRPr="00C66D44">
        <w:rPr>
          <w:sz w:val="28"/>
          <w:szCs w:val="28"/>
          <w:lang w:val="pl-PL"/>
        </w:rPr>
        <w:t xml:space="preserve">) </w:t>
      </w:r>
      <w:r w:rsidR="00D4620D" w:rsidRPr="00C66D44">
        <w:rPr>
          <w:sz w:val="28"/>
          <w:szCs w:val="28"/>
          <w:lang w:val="pl-PL"/>
        </w:rPr>
        <w:t xml:space="preserve">Danh sách hành khách </w:t>
      </w:r>
      <w:r w:rsidR="001F1AE0" w:rsidRPr="00C66D44">
        <w:rPr>
          <w:sz w:val="28"/>
          <w:szCs w:val="28"/>
          <w:lang w:val="pl-PL"/>
        </w:rPr>
        <w:t>đối với tàu bay chuyên chở hành khách</w:t>
      </w:r>
      <w:r w:rsidR="00D4620D" w:rsidRPr="00C66D44">
        <w:rPr>
          <w:sz w:val="28"/>
          <w:szCs w:val="28"/>
          <w:lang w:val="pl-PL"/>
        </w:rPr>
        <w:t xml:space="preserve"> (Mẫu số</w:t>
      </w:r>
      <w:r w:rsidR="001F1AE0" w:rsidRPr="00C66D44">
        <w:rPr>
          <w:sz w:val="28"/>
          <w:szCs w:val="28"/>
          <w:lang w:val="pl-PL"/>
        </w:rPr>
        <w:t xml:space="preserve"> </w:t>
      </w:r>
      <w:r w:rsidR="00947322" w:rsidRPr="00C66D44">
        <w:rPr>
          <w:sz w:val="28"/>
          <w:szCs w:val="28"/>
          <w:lang w:val="pl-PL"/>
        </w:rPr>
        <w:t>5</w:t>
      </w:r>
      <w:r w:rsidR="00D4620D" w:rsidRPr="00C66D44">
        <w:rPr>
          <w:sz w:val="28"/>
          <w:szCs w:val="28"/>
          <w:lang w:val="pl-PL"/>
        </w:rPr>
        <w:t>);</w:t>
      </w:r>
    </w:p>
    <w:p w:rsidR="00D4620D" w:rsidRPr="00C66D44" w:rsidRDefault="00963659" w:rsidP="00D4620D">
      <w:pPr>
        <w:autoSpaceDE w:val="0"/>
        <w:autoSpaceDN w:val="0"/>
        <w:spacing w:before="120" w:after="120"/>
        <w:ind w:firstLine="720"/>
        <w:jc w:val="both"/>
        <w:rPr>
          <w:sz w:val="28"/>
          <w:szCs w:val="28"/>
          <w:lang w:val="pl-PL"/>
        </w:rPr>
      </w:pPr>
      <w:r w:rsidRPr="00C66D44">
        <w:rPr>
          <w:sz w:val="28"/>
          <w:szCs w:val="28"/>
          <w:lang w:val="pl-PL"/>
        </w:rPr>
        <w:t>c)</w:t>
      </w:r>
      <w:r w:rsidR="00D4620D" w:rsidRPr="00C66D44">
        <w:rPr>
          <w:sz w:val="28"/>
          <w:szCs w:val="28"/>
          <w:lang w:val="pl-PL"/>
        </w:rPr>
        <w:t xml:space="preserve"> Tiếp nhận và phản hồi thông tin hồ sơ hải quan điện tử: </w:t>
      </w:r>
    </w:p>
    <w:p w:rsidR="00F46818" w:rsidRPr="00C66D44" w:rsidRDefault="00963659" w:rsidP="00F46818">
      <w:pPr>
        <w:autoSpaceDE w:val="0"/>
        <w:autoSpaceDN w:val="0"/>
        <w:spacing w:before="120" w:after="120"/>
        <w:ind w:firstLine="720"/>
        <w:jc w:val="both"/>
        <w:rPr>
          <w:iCs/>
          <w:sz w:val="28"/>
          <w:szCs w:val="28"/>
          <w:lang w:val="pl-PL"/>
        </w:rPr>
      </w:pPr>
      <w:r w:rsidRPr="00C66D44">
        <w:rPr>
          <w:iCs/>
          <w:sz w:val="28"/>
          <w:szCs w:val="28"/>
          <w:lang w:val="pl-PL"/>
        </w:rPr>
        <w:t>c.1</w:t>
      </w:r>
      <w:r w:rsidR="006E692B" w:rsidRPr="00C66D44">
        <w:rPr>
          <w:iCs/>
          <w:sz w:val="28"/>
          <w:szCs w:val="28"/>
          <w:lang w:val="pl-PL"/>
        </w:rPr>
        <w:t>)</w:t>
      </w:r>
      <w:r w:rsidR="00F46818" w:rsidRPr="00C66D44">
        <w:rPr>
          <w:iCs/>
          <w:sz w:val="28"/>
          <w:szCs w:val="28"/>
          <w:lang w:val="pl-PL"/>
        </w:rPr>
        <w:t xml:space="preserve"> Người khai hải quan thực hiện gửi hồ sơ điện tử theo thời hạn quy định tại khoản 2 Điều ... Nghị định số ....</w:t>
      </w:r>
    </w:p>
    <w:p w:rsidR="00D4620D" w:rsidRPr="00C66D44" w:rsidRDefault="00963659" w:rsidP="00D4620D">
      <w:pPr>
        <w:autoSpaceDE w:val="0"/>
        <w:autoSpaceDN w:val="0"/>
        <w:spacing w:before="120" w:after="120"/>
        <w:ind w:firstLine="720"/>
        <w:jc w:val="both"/>
        <w:rPr>
          <w:sz w:val="28"/>
          <w:szCs w:val="28"/>
          <w:lang w:val="pl-PL"/>
        </w:rPr>
      </w:pPr>
      <w:r w:rsidRPr="00C66D44">
        <w:rPr>
          <w:iCs/>
          <w:sz w:val="28"/>
          <w:szCs w:val="28"/>
          <w:lang w:val="pl-PL"/>
        </w:rPr>
        <w:lastRenderedPageBreak/>
        <w:t>c.2</w:t>
      </w:r>
      <w:r w:rsidR="00F46818" w:rsidRPr="00C66D44">
        <w:rPr>
          <w:iCs/>
          <w:sz w:val="28"/>
          <w:szCs w:val="28"/>
          <w:lang w:val="pl-PL"/>
        </w:rPr>
        <w:t xml:space="preserve">) </w:t>
      </w:r>
      <w:r w:rsidR="00D4620D" w:rsidRPr="00C66D44">
        <w:rPr>
          <w:iCs/>
          <w:sz w:val="28"/>
          <w:szCs w:val="28"/>
          <w:lang w:val="pl-PL"/>
        </w:rPr>
        <w:t xml:space="preserve">Hệ thống xử lý dữ liệu điện tử hải quan </w:t>
      </w:r>
      <w:r w:rsidR="00D4620D" w:rsidRPr="00C66D44">
        <w:rPr>
          <w:sz w:val="28"/>
          <w:szCs w:val="28"/>
          <w:lang w:val="pl-PL"/>
        </w:rPr>
        <w:t>tiếp nhận thông tin khai điện tử 24 giờ trong ngày và 7 ngày trong tuần.</w:t>
      </w:r>
    </w:p>
    <w:p w:rsidR="00D4620D" w:rsidRPr="00C66D44" w:rsidRDefault="00963659" w:rsidP="00D4620D">
      <w:pPr>
        <w:autoSpaceDE w:val="0"/>
        <w:autoSpaceDN w:val="0"/>
        <w:spacing w:before="120" w:after="120"/>
        <w:ind w:firstLine="720"/>
        <w:jc w:val="both"/>
        <w:rPr>
          <w:sz w:val="28"/>
          <w:szCs w:val="28"/>
          <w:lang w:val="pl-PL"/>
        </w:rPr>
      </w:pPr>
      <w:r w:rsidRPr="00C66D44">
        <w:rPr>
          <w:sz w:val="28"/>
          <w:szCs w:val="28"/>
          <w:lang w:val="pl-PL"/>
        </w:rPr>
        <w:t>c.3</w:t>
      </w:r>
      <w:r w:rsidR="006E692B" w:rsidRPr="00C66D44">
        <w:rPr>
          <w:sz w:val="28"/>
          <w:szCs w:val="28"/>
          <w:lang w:val="pl-PL"/>
        </w:rPr>
        <w:t>)</w:t>
      </w:r>
      <w:r w:rsidR="00D4620D" w:rsidRPr="00C66D44">
        <w:rPr>
          <w:sz w:val="28"/>
          <w:szCs w:val="28"/>
          <w:lang w:val="pl-PL"/>
        </w:rPr>
        <w:t xml:space="preserve"> Phản hồi thông tin:</w:t>
      </w:r>
    </w:p>
    <w:p w:rsidR="00D4620D" w:rsidRPr="00C66D44" w:rsidRDefault="00F46818" w:rsidP="00D4620D">
      <w:pPr>
        <w:autoSpaceDE w:val="0"/>
        <w:autoSpaceDN w:val="0"/>
        <w:spacing w:before="120" w:after="120"/>
        <w:ind w:firstLine="720"/>
        <w:jc w:val="both"/>
        <w:rPr>
          <w:sz w:val="28"/>
          <w:szCs w:val="28"/>
          <w:lang w:val="pl-PL"/>
        </w:rPr>
      </w:pPr>
      <w:r w:rsidRPr="00C66D44">
        <w:rPr>
          <w:sz w:val="28"/>
          <w:szCs w:val="28"/>
          <w:lang w:val="pl-PL"/>
        </w:rPr>
        <w:t>c</w:t>
      </w:r>
      <w:r w:rsidR="00963659" w:rsidRPr="00C66D44">
        <w:rPr>
          <w:sz w:val="28"/>
          <w:szCs w:val="28"/>
          <w:lang w:val="pl-PL"/>
        </w:rPr>
        <w:t>.3.</w:t>
      </w:r>
      <w:r w:rsidR="006E692B" w:rsidRPr="00C66D44">
        <w:rPr>
          <w:sz w:val="28"/>
          <w:szCs w:val="28"/>
          <w:lang w:val="pl-PL"/>
        </w:rPr>
        <w:t>1</w:t>
      </w:r>
      <w:r w:rsidR="00D4620D" w:rsidRPr="00C66D44">
        <w:rPr>
          <w:sz w:val="28"/>
          <w:szCs w:val="28"/>
          <w:lang w:val="pl-PL"/>
        </w:rPr>
        <w:t>) Trường hợp thông tin khai đảm bảo đầy đủ các tiêu chí và khuôn dạng theo quy định thì hệ thống xử lý dữ liệu điện tử hải quan tự động gửi thông tin chấp nhận nội dung khai hải quan (mẫu số 9 Phụ lục II).</w:t>
      </w:r>
    </w:p>
    <w:p w:rsidR="00D4620D" w:rsidRPr="00C66D44" w:rsidRDefault="00F46818" w:rsidP="00D4620D">
      <w:pPr>
        <w:autoSpaceDE w:val="0"/>
        <w:autoSpaceDN w:val="0"/>
        <w:spacing w:before="120" w:after="120"/>
        <w:ind w:firstLine="720"/>
        <w:jc w:val="both"/>
        <w:rPr>
          <w:sz w:val="28"/>
          <w:szCs w:val="28"/>
          <w:lang w:val="pl-PL"/>
        </w:rPr>
      </w:pPr>
      <w:r w:rsidRPr="00C66D44">
        <w:rPr>
          <w:sz w:val="28"/>
          <w:szCs w:val="28"/>
          <w:lang w:val="pl-PL"/>
        </w:rPr>
        <w:t>c</w:t>
      </w:r>
      <w:r w:rsidR="00963659" w:rsidRPr="00C66D44">
        <w:rPr>
          <w:sz w:val="28"/>
          <w:szCs w:val="28"/>
          <w:lang w:val="pl-PL"/>
        </w:rPr>
        <w:t>.3.</w:t>
      </w:r>
      <w:r w:rsidR="006E692B" w:rsidRPr="00C66D44">
        <w:rPr>
          <w:sz w:val="28"/>
          <w:szCs w:val="28"/>
          <w:lang w:val="pl-PL"/>
        </w:rPr>
        <w:t>2</w:t>
      </w:r>
      <w:r w:rsidR="00D4620D" w:rsidRPr="00C66D44">
        <w:rPr>
          <w:sz w:val="28"/>
          <w:szCs w:val="28"/>
          <w:lang w:val="pl-PL"/>
        </w:rPr>
        <w:t>) Trường hợp thông tin khai chưa đầy đủ thì hệ thống xử lý dữ liệu điện tử hải quan tự động gửi thông báo lý do chưa tiếp nhận và hướng dẫn người khai hải quan khai lại (mẫu số 9 Phụ lục II).</w:t>
      </w:r>
    </w:p>
    <w:p w:rsidR="00D4620D" w:rsidRPr="00C66D44" w:rsidRDefault="00963659" w:rsidP="00D4620D">
      <w:pPr>
        <w:spacing w:before="120" w:after="60"/>
        <w:ind w:firstLine="720"/>
        <w:jc w:val="both"/>
        <w:rPr>
          <w:sz w:val="28"/>
          <w:szCs w:val="28"/>
          <w:lang w:val="pl-PL"/>
        </w:rPr>
      </w:pPr>
      <w:r w:rsidRPr="00C66D44">
        <w:rPr>
          <w:sz w:val="28"/>
          <w:szCs w:val="28"/>
          <w:lang w:val="pl-PL"/>
        </w:rPr>
        <w:t>d)</w:t>
      </w:r>
      <w:r w:rsidR="00D4620D" w:rsidRPr="00C66D44">
        <w:rPr>
          <w:sz w:val="28"/>
          <w:szCs w:val="28"/>
          <w:lang w:val="pl-PL"/>
        </w:rPr>
        <w:t xml:space="preserve"> Khai sửa đổi, bổ sung thông tin về hồ sơ hải quan đ</w:t>
      </w:r>
      <w:r w:rsidR="001F1AE0" w:rsidRPr="00C66D44">
        <w:rPr>
          <w:sz w:val="28"/>
          <w:szCs w:val="28"/>
          <w:lang w:val="pl-PL"/>
        </w:rPr>
        <w:t>iện tử tàu bay xuất cảnh</w:t>
      </w:r>
      <w:r w:rsidR="00D4620D" w:rsidRPr="00C66D44">
        <w:rPr>
          <w:sz w:val="28"/>
          <w:szCs w:val="28"/>
          <w:lang w:val="pl-PL"/>
        </w:rPr>
        <w:t>:</w:t>
      </w:r>
    </w:p>
    <w:p w:rsidR="00D4620D" w:rsidRPr="00C66D44" w:rsidRDefault="00963659" w:rsidP="00D4620D">
      <w:pPr>
        <w:spacing w:before="120" w:after="60"/>
        <w:ind w:firstLine="720"/>
        <w:jc w:val="both"/>
        <w:rPr>
          <w:sz w:val="28"/>
          <w:szCs w:val="28"/>
          <w:lang w:val="pl-PL"/>
        </w:rPr>
      </w:pPr>
      <w:r w:rsidRPr="00C66D44">
        <w:rPr>
          <w:sz w:val="28"/>
          <w:szCs w:val="28"/>
          <w:lang w:val="pl-PL"/>
        </w:rPr>
        <w:t>d.1</w:t>
      </w:r>
      <w:r w:rsidR="006E692B" w:rsidRPr="00C66D44">
        <w:rPr>
          <w:sz w:val="28"/>
          <w:szCs w:val="28"/>
          <w:lang w:val="pl-PL"/>
        </w:rPr>
        <w:t>)</w:t>
      </w:r>
      <w:r w:rsidR="00D4620D" w:rsidRPr="00C66D44">
        <w:rPr>
          <w:sz w:val="28"/>
          <w:szCs w:val="28"/>
          <w:lang w:val="pl-PL"/>
        </w:rPr>
        <w:t xml:space="preserve"> Người khai hải quan: Thông tin hồ sơ hải quan điện tử tàu </w:t>
      </w:r>
      <w:r w:rsidR="001F1AE0" w:rsidRPr="00C66D44">
        <w:rPr>
          <w:sz w:val="28"/>
          <w:szCs w:val="28"/>
          <w:lang w:val="pl-PL"/>
        </w:rPr>
        <w:t>bay xuất</w:t>
      </w:r>
      <w:r w:rsidR="00D4620D" w:rsidRPr="00C66D44">
        <w:rPr>
          <w:sz w:val="28"/>
          <w:szCs w:val="28"/>
          <w:lang w:val="pl-PL"/>
        </w:rPr>
        <w:t xml:space="preserve"> cảnh đã gửi cho cơ quan hải quan nếu người khai hải quan có yêu cầu sửa đổi, bổ sung thì ngoài việc bị xử phạt vi phạm hành chính về hành vi khai sai, khai thiếu, người khai hải quan phải tạo thông tin khai và thông báo cho cơ quan hải quan nơi làm thủ tục tàu bằng phương thức điện tử. Thời điểm khai sửa đổi, bổ sung:</w:t>
      </w:r>
    </w:p>
    <w:p w:rsidR="00D4620D" w:rsidRPr="00C66D44" w:rsidRDefault="00963659" w:rsidP="00D4620D">
      <w:pPr>
        <w:spacing w:before="120" w:after="60"/>
        <w:ind w:firstLine="720"/>
        <w:jc w:val="both"/>
        <w:rPr>
          <w:sz w:val="28"/>
          <w:szCs w:val="28"/>
          <w:lang w:val="pl-PL"/>
        </w:rPr>
      </w:pPr>
      <w:r w:rsidRPr="00C66D44">
        <w:rPr>
          <w:sz w:val="28"/>
          <w:szCs w:val="28"/>
          <w:lang w:val="pl-PL"/>
        </w:rPr>
        <w:t>d.</w:t>
      </w:r>
      <w:r w:rsidR="006E692B" w:rsidRPr="00C66D44">
        <w:rPr>
          <w:sz w:val="28"/>
          <w:szCs w:val="28"/>
          <w:lang w:val="pl-PL"/>
        </w:rPr>
        <w:t>1</w:t>
      </w:r>
      <w:r w:rsidRPr="00C66D44">
        <w:rPr>
          <w:sz w:val="28"/>
          <w:szCs w:val="28"/>
          <w:lang w:val="pl-PL"/>
        </w:rPr>
        <w:t>.1</w:t>
      </w:r>
      <w:r w:rsidR="00D4620D" w:rsidRPr="00C66D44">
        <w:rPr>
          <w:sz w:val="28"/>
          <w:szCs w:val="28"/>
          <w:lang w:val="pl-PL"/>
        </w:rPr>
        <w:t xml:space="preserve">) Đối với bản khai hàng hóa </w:t>
      </w:r>
      <w:r w:rsidR="00B212D1" w:rsidRPr="00C66D44">
        <w:rPr>
          <w:sz w:val="28"/>
          <w:szCs w:val="28"/>
          <w:lang w:val="pl-PL"/>
        </w:rPr>
        <w:t>xuất</w:t>
      </w:r>
      <w:r w:rsidR="00D4620D" w:rsidRPr="00C66D44">
        <w:rPr>
          <w:sz w:val="28"/>
          <w:szCs w:val="28"/>
          <w:lang w:val="pl-PL"/>
        </w:rPr>
        <w:t xml:space="preserve"> khẩu: trong thời hạn 24 giờ kể từ khi tàu xuất cảnh.</w:t>
      </w:r>
    </w:p>
    <w:p w:rsidR="00D4620D" w:rsidRPr="00C66D44" w:rsidRDefault="00963659" w:rsidP="00D4620D">
      <w:pPr>
        <w:spacing w:before="120" w:after="60"/>
        <w:ind w:firstLine="720"/>
        <w:jc w:val="both"/>
        <w:rPr>
          <w:sz w:val="28"/>
          <w:szCs w:val="28"/>
          <w:lang w:val="pl-PL"/>
        </w:rPr>
      </w:pPr>
      <w:r w:rsidRPr="00C66D44">
        <w:rPr>
          <w:sz w:val="28"/>
          <w:szCs w:val="28"/>
          <w:lang w:val="pl-PL"/>
        </w:rPr>
        <w:t>d.1.2</w:t>
      </w:r>
      <w:r w:rsidR="00D4620D" w:rsidRPr="00C66D44">
        <w:rPr>
          <w:sz w:val="28"/>
          <w:szCs w:val="28"/>
          <w:lang w:val="pl-PL"/>
        </w:rPr>
        <w:t>) Các chứng từ khác phải thực hiện trước thời điểm tàu xuất cảnh.</w:t>
      </w:r>
    </w:p>
    <w:p w:rsidR="00D4620D" w:rsidRPr="00C66D44" w:rsidRDefault="00963659" w:rsidP="00D4620D">
      <w:pPr>
        <w:spacing w:before="120" w:after="60"/>
        <w:ind w:firstLine="720"/>
        <w:jc w:val="both"/>
        <w:rPr>
          <w:sz w:val="28"/>
          <w:szCs w:val="28"/>
          <w:lang w:val="pl-PL"/>
        </w:rPr>
      </w:pPr>
      <w:r w:rsidRPr="00C66D44">
        <w:rPr>
          <w:sz w:val="28"/>
          <w:szCs w:val="28"/>
          <w:lang w:val="pl-PL"/>
        </w:rPr>
        <w:t>d.2</w:t>
      </w:r>
      <w:r w:rsidR="006E692B" w:rsidRPr="00C66D44">
        <w:rPr>
          <w:sz w:val="28"/>
          <w:szCs w:val="28"/>
          <w:lang w:val="pl-PL"/>
        </w:rPr>
        <w:t>)</w:t>
      </w:r>
      <w:r w:rsidR="00D4620D" w:rsidRPr="00C66D44">
        <w:rPr>
          <w:sz w:val="28"/>
          <w:szCs w:val="28"/>
          <w:lang w:val="pl-PL"/>
        </w:rPr>
        <w:t xml:space="preserve"> Cơ quan hải quan: </w:t>
      </w:r>
    </w:p>
    <w:p w:rsidR="00D4620D" w:rsidRPr="00C66D44" w:rsidRDefault="00D4620D" w:rsidP="00D4620D">
      <w:pPr>
        <w:spacing w:before="120" w:after="60"/>
        <w:ind w:firstLine="720"/>
        <w:jc w:val="both"/>
        <w:rPr>
          <w:sz w:val="28"/>
          <w:szCs w:val="28"/>
          <w:lang w:val="pl-PL"/>
        </w:rPr>
      </w:pPr>
      <w:r w:rsidRPr="00C66D44">
        <w:rPr>
          <w:sz w:val="28"/>
          <w:szCs w:val="28"/>
          <w:lang w:val="pl-PL"/>
        </w:rPr>
        <w:t xml:space="preserve">Chi cục Hải quan nơi làm thủ tục tàu </w:t>
      </w:r>
      <w:r w:rsidR="00B212D1" w:rsidRPr="00C66D44">
        <w:rPr>
          <w:sz w:val="28"/>
          <w:szCs w:val="28"/>
          <w:lang w:val="pl-PL"/>
        </w:rPr>
        <w:t xml:space="preserve">xuất </w:t>
      </w:r>
      <w:r w:rsidRPr="00C66D44">
        <w:rPr>
          <w:sz w:val="28"/>
          <w:szCs w:val="28"/>
          <w:lang w:val="pl-PL"/>
        </w:rPr>
        <w:t>cảnh tiếp nhận thông tin khai sửa đổi, bổ sung lưu vào hệ thống và cung cấp cho các đơn vị chức năng để triển khai công tác nghiệp vụ có liên quan.</w:t>
      </w:r>
    </w:p>
    <w:p w:rsidR="00D4620D" w:rsidRPr="00C66D44" w:rsidRDefault="00963659" w:rsidP="00D4620D">
      <w:pPr>
        <w:autoSpaceDE w:val="0"/>
        <w:autoSpaceDN w:val="0"/>
        <w:spacing w:after="120"/>
        <w:ind w:firstLine="720"/>
        <w:jc w:val="both"/>
        <w:rPr>
          <w:sz w:val="28"/>
          <w:szCs w:val="28"/>
          <w:lang w:val="pl-PL"/>
        </w:rPr>
      </w:pPr>
      <w:r w:rsidRPr="00C66D44">
        <w:rPr>
          <w:sz w:val="28"/>
          <w:szCs w:val="28"/>
          <w:lang w:val="pl-PL"/>
        </w:rPr>
        <w:t>đ)</w:t>
      </w:r>
      <w:r w:rsidR="00D4620D" w:rsidRPr="00C66D44">
        <w:rPr>
          <w:sz w:val="28"/>
          <w:szCs w:val="28"/>
          <w:lang w:val="pl-PL"/>
        </w:rPr>
        <w:t xml:space="preserve"> Trường hợp bất khả kháng khi hệ thống khai điện tử gặp sự cố, việc khai và làm thủ tục hải quan được thực hiện bằng hồ sơ giấy. Khi hệ thống được phục hồi, người khai hải quan tạo lập và gửi thông tin điện tử lên hệ thống. </w:t>
      </w:r>
    </w:p>
    <w:p w:rsidR="006E692B" w:rsidRPr="00C66D44" w:rsidRDefault="006E692B" w:rsidP="006E692B">
      <w:pPr>
        <w:autoSpaceDE w:val="0"/>
        <w:autoSpaceDN w:val="0"/>
        <w:spacing w:after="120"/>
        <w:ind w:firstLine="720"/>
        <w:jc w:val="both"/>
        <w:rPr>
          <w:sz w:val="28"/>
          <w:szCs w:val="28"/>
          <w:lang w:val="pl-PL"/>
        </w:rPr>
      </w:pPr>
      <w:r w:rsidRPr="00C66D44">
        <w:rPr>
          <w:sz w:val="28"/>
          <w:szCs w:val="28"/>
          <w:lang w:val="pl-PL"/>
        </w:rPr>
        <w:t>2. Trường hợp chưa thực hiện thủ tục hải quan điện tử, người khai hải quan thực hiện nộp hồ sơ hải quan theo quy định tại khoản 1 Điều … Nghị định số … và theo thời hạn quy định tại khoản 1 Điều … Nghị định số …</w:t>
      </w:r>
    </w:p>
    <w:p w:rsidR="00D4620D" w:rsidRPr="00C66D44" w:rsidRDefault="00B212D1" w:rsidP="00D4620D">
      <w:pPr>
        <w:autoSpaceDE w:val="0"/>
        <w:autoSpaceDN w:val="0"/>
        <w:spacing w:after="120"/>
        <w:ind w:firstLine="720"/>
        <w:jc w:val="both"/>
        <w:rPr>
          <w:b/>
          <w:sz w:val="28"/>
          <w:szCs w:val="28"/>
          <w:lang w:val="pl-PL"/>
        </w:rPr>
      </w:pPr>
      <w:r w:rsidRPr="00C66D44">
        <w:rPr>
          <w:b/>
          <w:sz w:val="28"/>
          <w:szCs w:val="28"/>
          <w:lang w:val="pl-PL"/>
        </w:rPr>
        <w:t>Điều 1</w:t>
      </w:r>
      <w:r w:rsidR="000824CA" w:rsidRPr="00C66D44">
        <w:rPr>
          <w:b/>
          <w:sz w:val="28"/>
          <w:szCs w:val="28"/>
          <w:lang w:val="pl-PL"/>
        </w:rPr>
        <w:t>8</w:t>
      </w:r>
      <w:r w:rsidR="00D4620D" w:rsidRPr="00C66D44">
        <w:rPr>
          <w:b/>
          <w:sz w:val="28"/>
          <w:szCs w:val="28"/>
          <w:lang w:val="pl-PL"/>
        </w:rPr>
        <w:t>. Thủ tục hải quan</w:t>
      </w:r>
    </w:p>
    <w:p w:rsidR="00D4620D" w:rsidRPr="00C66D44" w:rsidRDefault="00D4620D" w:rsidP="00D4620D">
      <w:pPr>
        <w:autoSpaceDE w:val="0"/>
        <w:autoSpaceDN w:val="0"/>
        <w:spacing w:after="120"/>
        <w:ind w:firstLine="720"/>
        <w:jc w:val="both"/>
        <w:rPr>
          <w:sz w:val="28"/>
          <w:szCs w:val="28"/>
          <w:lang w:val="pl-PL"/>
        </w:rPr>
      </w:pPr>
      <w:r w:rsidRPr="00C66D44">
        <w:rPr>
          <w:sz w:val="28"/>
          <w:szCs w:val="28"/>
          <w:lang w:val="pl-PL"/>
        </w:rPr>
        <w:t>1. Trách nhiệm của Chi cục Hải quan:</w:t>
      </w:r>
    </w:p>
    <w:p w:rsidR="00D4620D" w:rsidRPr="00C66D44" w:rsidRDefault="00963659" w:rsidP="00D4620D">
      <w:pPr>
        <w:autoSpaceDE w:val="0"/>
        <w:autoSpaceDN w:val="0"/>
        <w:spacing w:after="120"/>
        <w:ind w:firstLine="720"/>
        <w:jc w:val="both"/>
        <w:rPr>
          <w:sz w:val="28"/>
          <w:szCs w:val="28"/>
          <w:lang w:val="pl-PL"/>
        </w:rPr>
      </w:pPr>
      <w:r w:rsidRPr="00C66D44">
        <w:rPr>
          <w:sz w:val="28"/>
          <w:szCs w:val="28"/>
          <w:lang w:val="pl-PL"/>
        </w:rPr>
        <w:t>a)</w:t>
      </w:r>
      <w:r w:rsidR="00D4620D" w:rsidRPr="00C66D44">
        <w:rPr>
          <w:sz w:val="28"/>
          <w:szCs w:val="28"/>
          <w:lang w:val="pl-PL"/>
        </w:rPr>
        <w:t xml:space="preserve"> Tiếp nhận, khai thác thông tin khai hải quan trên hệ thống xử lý dữ liệu điện tử hải quan</w:t>
      </w:r>
      <w:r w:rsidR="006E692B" w:rsidRPr="00C66D44">
        <w:rPr>
          <w:sz w:val="28"/>
          <w:szCs w:val="28"/>
          <w:lang w:val="pl-PL"/>
        </w:rPr>
        <w:t xml:space="preserve"> hoặc hồ sơ giấy</w:t>
      </w:r>
      <w:r w:rsidR="00D4620D" w:rsidRPr="00C66D44">
        <w:rPr>
          <w:sz w:val="28"/>
          <w:szCs w:val="28"/>
          <w:lang w:val="pl-PL"/>
        </w:rPr>
        <w:t>; kiểm tra, tổng hợp, phân tích thông tin khai và các thông tin khác (thông tin quản lý rủi ro, thông tin từ các đơn vị khác trong và ngoài ngành) và xử lý:</w:t>
      </w:r>
    </w:p>
    <w:p w:rsidR="00D4620D" w:rsidRPr="00C66D44" w:rsidRDefault="00D4620D" w:rsidP="00D4620D">
      <w:pPr>
        <w:autoSpaceDE w:val="0"/>
        <w:autoSpaceDN w:val="0"/>
        <w:spacing w:after="120"/>
        <w:ind w:firstLine="720"/>
        <w:jc w:val="both"/>
        <w:rPr>
          <w:sz w:val="28"/>
          <w:szCs w:val="28"/>
          <w:lang w:val="pl-PL"/>
        </w:rPr>
      </w:pPr>
      <w:r w:rsidRPr="00C66D44">
        <w:rPr>
          <w:sz w:val="28"/>
          <w:szCs w:val="28"/>
          <w:lang w:val="pl-PL"/>
        </w:rPr>
        <w:t>a</w:t>
      </w:r>
      <w:r w:rsidR="00963659" w:rsidRPr="00C66D44">
        <w:rPr>
          <w:sz w:val="28"/>
          <w:szCs w:val="28"/>
          <w:lang w:val="pl-PL"/>
        </w:rPr>
        <w:t>.1</w:t>
      </w:r>
      <w:r w:rsidRPr="00C66D44">
        <w:rPr>
          <w:sz w:val="28"/>
          <w:szCs w:val="28"/>
          <w:lang w:val="pl-PL"/>
        </w:rPr>
        <w:t>) Nếu thông tin khai hải quan phù hợp với các quy định của pháp luật, không có thông tin nghi ngờ thì hoàn thành thủ tục hải quan cho tàu b</w:t>
      </w:r>
      <w:r w:rsidR="00B212D1" w:rsidRPr="00C66D44">
        <w:rPr>
          <w:sz w:val="28"/>
          <w:szCs w:val="28"/>
          <w:lang w:val="pl-PL"/>
        </w:rPr>
        <w:t>ay xuất</w:t>
      </w:r>
      <w:r w:rsidRPr="00C66D44">
        <w:rPr>
          <w:sz w:val="28"/>
          <w:szCs w:val="28"/>
          <w:lang w:val="pl-PL"/>
        </w:rPr>
        <w:t xml:space="preserve"> cảnh.</w:t>
      </w:r>
    </w:p>
    <w:p w:rsidR="00D4620D" w:rsidRPr="00C66D44" w:rsidRDefault="00963659" w:rsidP="00D4620D">
      <w:pPr>
        <w:autoSpaceDE w:val="0"/>
        <w:autoSpaceDN w:val="0"/>
        <w:spacing w:after="120"/>
        <w:ind w:firstLine="720"/>
        <w:jc w:val="both"/>
        <w:rPr>
          <w:sz w:val="28"/>
          <w:szCs w:val="28"/>
          <w:lang w:val="pl-PL"/>
        </w:rPr>
      </w:pPr>
      <w:r w:rsidRPr="00C66D44">
        <w:rPr>
          <w:sz w:val="28"/>
          <w:szCs w:val="28"/>
          <w:lang w:val="pl-PL"/>
        </w:rPr>
        <w:lastRenderedPageBreak/>
        <w:t>a.2</w:t>
      </w:r>
      <w:r w:rsidR="00D4620D" w:rsidRPr="00C66D44">
        <w:rPr>
          <w:sz w:val="28"/>
          <w:szCs w:val="28"/>
          <w:lang w:val="pl-PL"/>
        </w:rPr>
        <w:t xml:space="preserve">) Trường hợp có thông tin yêu cầu tạm dừng làm thủ tục hải quan từ các cơ quan chức năng khác như Cảng vụ hàng </w:t>
      </w:r>
      <w:r w:rsidR="00B212D1" w:rsidRPr="00C66D44">
        <w:rPr>
          <w:sz w:val="28"/>
          <w:szCs w:val="28"/>
          <w:lang w:val="pl-PL"/>
        </w:rPr>
        <w:t>không,</w:t>
      </w:r>
      <w:r w:rsidR="00D4620D" w:rsidRPr="00C66D44">
        <w:rPr>
          <w:sz w:val="28"/>
          <w:szCs w:val="28"/>
          <w:lang w:val="pl-PL"/>
        </w:rPr>
        <w:t xml:space="preserve"> Tòa án, cơ quan Công an và các cơ quan quản lý khác thì tạm thời dừng làm thủ tục theo yêu cầu và chủ động phối hợp với các cơ quan chức năng xử lý theo quy định, đồng thời báo cáo Cục Hải quan tỉnh, thành phố và Tổng cục Hải quan để được hướng dẫn xử lý.</w:t>
      </w:r>
    </w:p>
    <w:p w:rsidR="00D4620D" w:rsidRPr="00C66D44" w:rsidRDefault="00963659" w:rsidP="00D4620D">
      <w:pPr>
        <w:autoSpaceDE w:val="0"/>
        <w:autoSpaceDN w:val="0"/>
        <w:spacing w:after="120"/>
        <w:ind w:firstLine="720"/>
        <w:jc w:val="both"/>
        <w:rPr>
          <w:sz w:val="28"/>
          <w:szCs w:val="28"/>
          <w:lang w:val="pl-PL"/>
        </w:rPr>
      </w:pPr>
      <w:r w:rsidRPr="00C66D44">
        <w:rPr>
          <w:sz w:val="28"/>
          <w:szCs w:val="28"/>
          <w:lang w:val="pl-PL"/>
        </w:rPr>
        <w:t>b)</w:t>
      </w:r>
      <w:r w:rsidR="00D4620D" w:rsidRPr="00C66D44">
        <w:rPr>
          <w:sz w:val="28"/>
          <w:szCs w:val="28"/>
          <w:lang w:val="pl-PL"/>
        </w:rPr>
        <w:t xml:space="preserve"> </w:t>
      </w:r>
      <w:r w:rsidR="006E692B" w:rsidRPr="00C66D44">
        <w:rPr>
          <w:sz w:val="28"/>
          <w:szCs w:val="28"/>
          <w:lang w:val="pl-PL"/>
        </w:rPr>
        <w:t xml:space="preserve">Sau khi hoàn thành thủ tục hải quan điện tử cho tàu bay xuất cảnh đối với trường hợp nêu </w:t>
      </w:r>
      <w:r w:rsidR="00D4620D" w:rsidRPr="00C66D44">
        <w:rPr>
          <w:sz w:val="28"/>
          <w:szCs w:val="28"/>
          <w:lang w:val="pl-PL"/>
        </w:rPr>
        <w:t>tại tiết a</w:t>
      </w:r>
      <w:r w:rsidRPr="00C66D44">
        <w:rPr>
          <w:sz w:val="28"/>
          <w:szCs w:val="28"/>
          <w:lang w:val="pl-PL"/>
        </w:rPr>
        <w:t>.1</w:t>
      </w:r>
      <w:r w:rsidR="00D4620D" w:rsidRPr="00C66D44">
        <w:rPr>
          <w:sz w:val="28"/>
          <w:szCs w:val="28"/>
          <w:lang w:val="pl-PL"/>
        </w:rPr>
        <w:t xml:space="preserve">, điểm </w:t>
      </w:r>
      <w:r w:rsidRPr="00C66D44">
        <w:rPr>
          <w:sz w:val="28"/>
          <w:szCs w:val="28"/>
          <w:lang w:val="pl-PL"/>
        </w:rPr>
        <w:t>a</w:t>
      </w:r>
      <w:r w:rsidR="00D4620D" w:rsidRPr="00C66D44">
        <w:rPr>
          <w:sz w:val="28"/>
          <w:szCs w:val="28"/>
          <w:lang w:val="pl-PL"/>
        </w:rPr>
        <w:t>, khoản 1 Điều này, Chi cục Hải quan gử</w:t>
      </w:r>
      <w:r w:rsidR="006E692B" w:rsidRPr="00C66D44">
        <w:rPr>
          <w:sz w:val="28"/>
          <w:szCs w:val="28"/>
          <w:lang w:val="pl-PL"/>
        </w:rPr>
        <w:t>i “Thông báo thông quan tàu bay</w:t>
      </w:r>
      <w:r w:rsidR="00D4620D" w:rsidRPr="00C66D44">
        <w:rPr>
          <w:sz w:val="28"/>
          <w:szCs w:val="28"/>
          <w:lang w:val="pl-PL"/>
        </w:rPr>
        <w:t>” theo mẫu số 10 – Phụ lục II Thông tư này dưới dạng điện tử hoặc bằng văn bản giấy (áp dụng với trường hợp không tiếp nhận được ở dạng điện tử) cho người</w:t>
      </w:r>
      <w:r w:rsidR="00B212D1" w:rsidRPr="00C66D44">
        <w:rPr>
          <w:sz w:val="28"/>
          <w:szCs w:val="28"/>
          <w:lang w:val="pl-PL"/>
        </w:rPr>
        <w:t xml:space="preserve"> khai hải quan, Cảng vụ hàng không</w:t>
      </w:r>
      <w:r w:rsidR="00D4620D" w:rsidRPr="00C66D44">
        <w:rPr>
          <w:sz w:val="28"/>
          <w:szCs w:val="28"/>
          <w:lang w:val="pl-PL"/>
        </w:rPr>
        <w:t>, cơ quan có liên quan và doanh nghiệp kinh doanh cảng thông báo về việc đã hoàn thà</w:t>
      </w:r>
      <w:r w:rsidR="00B212D1" w:rsidRPr="00C66D44">
        <w:rPr>
          <w:sz w:val="28"/>
          <w:szCs w:val="28"/>
          <w:lang w:val="pl-PL"/>
        </w:rPr>
        <w:t>nh thủ tục hải quan cho tàu bay</w:t>
      </w:r>
      <w:r w:rsidR="00D4620D" w:rsidRPr="00C66D44">
        <w:rPr>
          <w:sz w:val="28"/>
          <w:szCs w:val="28"/>
          <w:lang w:val="pl-PL"/>
        </w:rPr>
        <w:t xml:space="preserve"> xuất cảnh.</w:t>
      </w:r>
    </w:p>
    <w:p w:rsidR="00D4620D" w:rsidRPr="00C66D44" w:rsidRDefault="00D4620D" w:rsidP="00D4620D">
      <w:pPr>
        <w:autoSpaceDE w:val="0"/>
        <w:autoSpaceDN w:val="0"/>
        <w:spacing w:after="120"/>
        <w:ind w:firstLine="720"/>
        <w:jc w:val="both"/>
        <w:rPr>
          <w:sz w:val="28"/>
          <w:szCs w:val="28"/>
          <w:lang w:val="pl-PL"/>
        </w:rPr>
      </w:pPr>
      <w:r w:rsidRPr="00C66D44">
        <w:rPr>
          <w:sz w:val="28"/>
          <w:szCs w:val="28"/>
          <w:lang w:val="pl-PL"/>
        </w:rPr>
        <w:t>2. Trách nhiệm của người khai hải quan:</w:t>
      </w:r>
    </w:p>
    <w:p w:rsidR="00D4620D" w:rsidRPr="00C66D44" w:rsidRDefault="00963659" w:rsidP="00D4620D">
      <w:pPr>
        <w:autoSpaceDE w:val="0"/>
        <w:autoSpaceDN w:val="0"/>
        <w:spacing w:after="120"/>
        <w:ind w:firstLine="720"/>
        <w:jc w:val="both"/>
        <w:rPr>
          <w:sz w:val="28"/>
          <w:szCs w:val="28"/>
          <w:lang w:val="pl-PL"/>
        </w:rPr>
      </w:pPr>
      <w:r w:rsidRPr="00C66D44">
        <w:rPr>
          <w:sz w:val="28"/>
          <w:szCs w:val="28"/>
          <w:lang w:val="pl-PL"/>
        </w:rPr>
        <w:t>a)</w:t>
      </w:r>
      <w:r w:rsidR="00D4620D" w:rsidRPr="00C66D44">
        <w:rPr>
          <w:sz w:val="28"/>
          <w:szCs w:val="28"/>
          <w:lang w:val="pl-PL"/>
        </w:rPr>
        <w:t xml:space="preserve"> Thực hiện các quyết định của cơ quan hải quan;</w:t>
      </w:r>
    </w:p>
    <w:p w:rsidR="00D4620D" w:rsidRPr="00C66D44" w:rsidRDefault="00963659" w:rsidP="00D4620D">
      <w:pPr>
        <w:autoSpaceDE w:val="0"/>
        <w:autoSpaceDN w:val="0"/>
        <w:spacing w:after="120"/>
        <w:ind w:firstLine="720"/>
        <w:jc w:val="both"/>
        <w:rPr>
          <w:sz w:val="28"/>
          <w:szCs w:val="28"/>
          <w:lang w:val="pl-PL"/>
        </w:rPr>
      </w:pPr>
      <w:r w:rsidRPr="00C66D44">
        <w:rPr>
          <w:sz w:val="28"/>
          <w:szCs w:val="28"/>
          <w:lang w:val="pl-PL"/>
        </w:rPr>
        <w:t>b)</w:t>
      </w:r>
      <w:r w:rsidR="00D4620D" w:rsidRPr="00C66D44">
        <w:rPr>
          <w:sz w:val="28"/>
          <w:szCs w:val="28"/>
          <w:lang w:val="pl-PL"/>
        </w:rPr>
        <w:t xml:space="preserve"> Sau khi hoàn tất thủ tục xuất cảnh với các cơ quan quản lý, người khai hải quan gửi Thông báo tàu rời cảng bằng phương thức điện tử cho Chi cục Hải quan nơi làm thủ tục tàu (theo mẫu số </w:t>
      </w:r>
      <w:r w:rsidR="0093562C" w:rsidRPr="00C66D44">
        <w:rPr>
          <w:sz w:val="28"/>
          <w:szCs w:val="28"/>
          <w:lang w:val="pl-PL"/>
        </w:rPr>
        <w:t>12</w:t>
      </w:r>
      <w:r w:rsidR="00D4620D" w:rsidRPr="00C66D44">
        <w:rPr>
          <w:sz w:val="28"/>
          <w:szCs w:val="28"/>
          <w:lang w:val="pl-PL"/>
        </w:rPr>
        <w:t xml:space="preserve"> – Phụ lục I ban hành kèm Thông tư này). Thời điểm gửi Thông báo tàu rời cảng được xác định là thời điểm tàu và hàng hóa xuất khẩu chuyên chở trên tàu rời cảng Việt Nam, làm cơ sở thực hiện các chính sách quản lý có liên quan.</w:t>
      </w:r>
    </w:p>
    <w:p w:rsidR="00D4620D" w:rsidRPr="00C66D44" w:rsidRDefault="00D4620D" w:rsidP="00D4620D">
      <w:pPr>
        <w:spacing w:after="120"/>
        <w:jc w:val="center"/>
        <w:rPr>
          <w:b/>
          <w:sz w:val="28"/>
          <w:szCs w:val="28"/>
          <w:lang w:val="pl-PL"/>
        </w:rPr>
      </w:pPr>
      <w:r w:rsidRPr="00C66D44">
        <w:rPr>
          <w:b/>
          <w:sz w:val="28"/>
          <w:szCs w:val="28"/>
          <w:lang w:val="pl-PL"/>
        </w:rPr>
        <w:t>PHẦN III</w:t>
      </w:r>
    </w:p>
    <w:p w:rsidR="00D4620D" w:rsidRPr="00C66D44" w:rsidRDefault="00D4620D" w:rsidP="00D4620D">
      <w:pPr>
        <w:spacing w:after="120"/>
        <w:jc w:val="center"/>
        <w:rPr>
          <w:b/>
          <w:sz w:val="28"/>
          <w:szCs w:val="28"/>
          <w:lang w:val="pl-PL"/>
        </w:rPr>
      </w:pPr>
      <w:r w:rsidRPr="00C66D44">
        <w:rPr>
          <w:b/>
          <w:sz w:val="28"/>
          <w:szCs w:val="28"/>
          <w:lang w:val="pl-PL"/>
        </w:rPr>
        <w:t>T</w:t>
      </w:r>
      <w:r w:rsidR="00B212D1" w:rsidRPr="00C66D44">
        <w:rPr>
          <w:b/>
          <w:sz w:val="28"/>
          <w:szCs w:val="28"/>
          <w:lang w:val="pl-PL"/>
        </w:rPr>
        <w:t>hủ tục hải quan đối với tàu bay</w:t>
      </w:r>
      <w:r w:rsidRPr="00C66D44">
        <w:rPr>
          <w:b/>
          <w:sz w:val="28"/>
          <w:szCs w:val="28"/>
          <w:lang w:val="pl-PL"/>
        </w:rPr>
        <w:t xml:space="preserve"> quá cảnh</w:t>
      </w:r>
    </w:p>
    <w:p w:rsidR="00D4620D" w:rsidRPr="00C66D44" w:rsidRDefault="00D4620D" w:rsidP="00D4620D">
      <w:pPr>
        <w:autoSpaceDE w:val="0"/>
        <w:autoSpaceDN w:val="0"/>
        <w:spacing w:after="120"/>
        <w:ind w:firstLine="720"/>
        <w:jc w:val="both"/>
        <w:rPr>
          <w:b/>
          <w:sz w:val="28"/>
          <w:szCs w:val="28"/>
          <w:lang w:val="pl-PL"/>
        </w:rPr>
      </w:pPr>
      <w:r w:rsidRPr="00C66D44">
        <w:rPr>
          <w:b/>
          <w:sz w:val="28"/>
          <w:szCs w:val="28"/>
          <w:lang w:val="pl-PL"/>
        </w:rPr>
        <w:t xml:space="preserve">Điều </w:t>
      </w:r>
      <w:r w:rsidR="000824CA" w:rsidRPr="00C66D44">
        <w:rPr>
          <w:b/>
          <w:sz w:val="28"/>
          <w:szCs w:val="28"/>
          <w:lang w:val="pl-PL"/>
        </w:rPr>
        <w:t>19</w:t>
      </w:r>
      <w:r w:rsidR="00B212D1" w:rsidRPr="00C66D44">
        <w:rPr>
          <w:b/>
          <w:sz w:val="28"/>
          <w:szCs w:val="28"/>
          <w:lang w:val="pl-PL"/>
        </w:rPr>
        <w:t xml:space="preserve">. </w:t>
      </w:r>
      <w:r w:rsidRPr="00C66D44">
        <w:rPr>
          <w:b/>
          <w:sz w:val="28"/>
          <w:szCs w:val="28"/>
          <w:lang w:val="pl-PL"/>
        </w:rPr>
        <w:t>Thủ tục hải quan</w:t>
      </w:r>
    </w:p>
    <w:p w:rsidR="00C21343" w:rsidRPr="00C66D44" w:rsidRDefault="00C21343" w:rsidP="00D4620D">
      <w:pPr>
        <w:autoSpaceDE w:val="0"/>
        <w:autoSpaceDN w:val="0"/>
        <w:spacing w:after="120"/>
        <w:ind w:firstLine="720"/>
        <w:jc w:val="both"/>
        <w:rPr>
          <w:sz w:val="28"/>
          <w:szCs w:val="28"/>
          <w:lang w:val="pl-PL"/>
        </w:rPr>
      </w:pPr>
      <w:r w:rsidRPr="00C66D44">
        <w:rPr>
          <w:sz w:val="28"/>
          <w:szCs w:val="28"/>
          <w:lang w:val="pl-PL"/>
        </w:rPr>
        <w:t>Tàu bay quá cảnh qua lãnh thổ Việt Nam không phải làm thủ tục hải quan. Cơ quan Hải quan có trách nhiệm:</w:t>
      </w:r>
    </w:p>
    <w:p w:rsidR="00C21343" w:rsidRPr="00C66D44" w:rsidRDefault="00C21343" w:rsidP="00D4620D">
      <w:pPr>
        <w:autoSpaceDE w:val="0"/>
        <w:autoSpaceDN w:val="0"/>
        <w:spacing w:after="120"/>
        <w:ind w:firstLine="720"/>
        <w:jc w:val="both"/>
        <w:rPr>
          <w:sz w:val="28"/>
          <w:szCs w:val="28"/>
          <w:lang w:val="pl-PL"/>
        </w:rPr>
      </w:pPr>
      <w:r w:rsidRPr="00C66D44">
        <w:rPr>
          <w:sz w:val="28"/>
          <w:szCs w:val="28"/>
          <w:lang w:val="pl-PL"/>
        </w:rPr>
        <w:t xml:space="preserve">1. Giám sát hải quan theo quy định trong suốt </w:t>
      </w:r>
      <w:r w:rsidR="00554F19" w:rsidRPr="00C66D44">
        <w:rPr>
          <w:sz w:val="28"/>
          <w:szCs w:val="28"/>
          <w:lang w:val="pl-PL"/>
        </w:rPr>
        <w:t>quá trình tàu bay dừng đỗ tại sâ</w:t>
      </w:r>
      <w:r w:rsidRPr="00C66D44">
        <w:rPr>
          <w:sz w:val="28"/>
          <w:szCs w:val="28"/>
          <w:lang w:val="pl-PL"/>
        </w:rPr>
        <w:t>n bay.</w:t>
      </w:r>
    </w:p>
    <w:p w:rsidR="00C21343" w:rsidRPr="00C66D44" w:rsidRDefault="00C21343" w:rsidP="00D4620D">
      <w:pPr>
        <w:autoSpaceDE w:val="0"/>
        <w:autoSpaceDN w:val="0"/>
        <w:spacing w:after="120"/>
        <w:ind w:firstLine="720"/>
        <w:jc w:val="both"/>
        <w:rPr>
          <w:sz w:val="28"/>
          <w:szCs w:val="28"/>
          <w:lang w:val="pl-PL"/>
        </w:rPr>
      </w:pPr>
      <w:r w:rsidRPr="00C66D44">
        <w:rPr>
          <w:sz w:val="28"/>
          <w:szCs w:val="28"/>
          <w:lang w:val="pl-PL"/>
        </w:rPr>
        <w:t xml:space="preserve">2. Thực hiện thủ tục hải quan đối với hàng hóa </w:t>
      </w:r>
      <w:r w:rsidR="0004301B" w:rsidRPr="00C66D44">
        <w:rPr>
          <w:sz w:val="28"/>
          <w:szCs w:val="28"/>
          <w:lang w:val="pl-PL"/>
        </w:rPr>
        <w:t>xuất khẩu cung ứng cho tàu bay (nếu có).</w:t>
      </w:r>
    </w:p>
    <w:p w:rsidR="0004301B" w:rsidRPr="00C66D44" w:rsidRDefault="0004301B" w:rsidP="0004301B">
      <w:pPr>
        <w:autoSpaceDE w:val="0"/>
        <w:autoSpaceDN w:val="0"/>
        <w:spacing w:after="120"/>
        <w:jc w:val="both"/>
        <w:rPr>
          <w:sz w:val="28"/>
          <w:szCs w:val="28"/>
          <w:lang w:val="pl-PL"/>
        </w:rPr>
      </w:pPr>
    </w:p>
    <w:p w:rsidR="0004301B" w:rsidRPr="00C66D44" w:rsidRDefault="00F46818" w:rsidP="0004301B">
      <w:pPr>
        <w:spacing w:after="120"/>
        <w:jc w:val="center"/>
        <w:rPr>
          <w:b/>
          <w:sz w:val="28"/>
          <w:szCs w:val="28"/>
          <w:lang w:val="pl-PL"/>
        </w:rPr>
      </w:pPr>
      <w:r w:rsidRPr="00C66D44">
        <w:rPr>
          <w:b/>
          <w:sz w:val="28"/>
          <w:szCs w:val="28"/>
          <w:lang w:val="pl-PL"/>
        </w:rPr>
        <w:t>MỤC III</w:t>
      </w:r>
    </w:p>
    <w:p w:rsidR="0004301B" w:rsidRPr="00C66D44" w:rsidRDefault="0004301B" w:rsidP="0004301B">
      <w:pPr>
        <w:spacing w:after="120"/>
        <w:jc w:val="center"/>
        <w:rPr>
          <w:b/>
          <w:sz w:val="28"/>
          <w:szCs w:val="28"/>
          <w:lang w:val="pl-PL"/>
        </w:rPr>
      </w:pPr>
      <w:r w:rsidRPr="00C66D44">
        <w:rPr>
          <w:b/>
          <w:sz w:val="28"/>
          <w:szCs w:val="28"/>
          <w:lang w:val="pl-PL"/>
        </w:rPr>
        <w:t>Thủ tục hải quan đối với phương tiện vận tải xuất cảnh, nhập cảnh qua cửa khẩu biên giới đường bộ, đường thủy nội địa</w:t>
      </w:r>
    </w:p>
    <w:p w:rsidR="00D11482" w:rsidRPr="00C66D44" w:rsidRDefault="00D11482" w:rsidP="0004301B">
      <w:pPr>
        <w:spacing w:after="120"/>
        <w:jc w:val="center"/>
        <w:rPr>
          <w:b/>
          <w:sz w:val="28"/>
          <w:szCs w:val="28"/>
        </w:rPr>
      </w:pPr>
      <w:r w:rsidRPr="00C66D44">
        <w:rPr>
          <w:b/>
          <w:sz w:val="28"/>
          <w:szCs w:val="28"/>
        </w:rPr>
        <w:t>PHẦN I</w:t>
      </w:r>
    </w:p>
    <w:p w:rsidR="00D11482" w:rsidRPr="00C66D44" w:rsidRDefault="00D11482" w:rsidP="0004301B">
      <w:pPr>
        <w:spacing w:after="120"/>
        <w:jc w:val="center"/>
        <w:rPr>
          <w:b/>
          <w:sz w:val="28"/>
          <w:szCs w:val="28"/>
        </w:rPr>
      </w:pPr>
      <w:r w:rsidRPr="00C66D44">
        <w:rPr>
          <w:b/>
          <w:sz w:val="28"/>
          <w:szCs w:val="28"/>
        </w:rPr>
        <w:t>Quy định chung</w:t>
      </w:r>
    </w:p>
    <w:p w:rsidR="00D11482" w:rsidRPr="00C66D44" w:rsidRDefault="00F46818" w:rsidP="00D11482">
      <w:pPr>
        <w:autoSpaceDE w:val="0"/>
        <w:autoSpaceDN w:val="0"/>
        <w:spacing w:after="120"/>
        <w:ind w:firstLine="720"/>
        <w:jc w:val="both"/>
        <w:rPr>
          <w:b/>
          <w:sz w:val="28"/>
          <w:szCs w:val="28"/>
        </w:rPr>
      </w:pPr>
      <w:r w:rsidRPr="00C66D44">
        <w:rPr>
          <w:b/>
          <w:sz w:val="28"/>
          <w:szCs w:val="28"/>
        </w:rPr>
        <w:t>Điều 2</w:t>
      </w:r>
      <w:r w:rsidR="000824CA" w:rsidRPr="00C66D44">
        <w:rPr>
          <w:b/>
          <w:sz w:val="28"/>
          <w:szCs w:val="28"/>
        </w:rPr>
        <w:t>0</w:t>
      </w:r>
      <w:r w:rsidRPr="00C66D44">
        <w:rPr>
          <w:b/>
          <w:sz w:val="28"/>
          <w:szCs w:val="28"/>
        </w:rPr>
        <w:t xml:space="preserve">. </w:t>
      </w:r>
      <w:r w:rsidR="00D11482" w:rsidRPr="00C66D44">
        <w:rPr>
          <w:b/>
          <w:sz w:val="28"/>
          <w:szCs w:val="28"/>
        </w:rPr>
        <w:t>T</w:t>
      </w:r>
      <w:r w:rsidR="00D11482" w:rsidRPr="00C66D44">
        <w:rPr>
          <w:b/>
          <w:bCs/>
          <w:sz w:val="28"/>
          <w:szCs w:val="28"/>
        </w:rPr>
        <w:t>iếp nhận, kiể</w:t>
      </w:r>
      <w:r w:rsidR="00E66904" w:rsidRPr="00C66D44">
        <w:rPr>
          <w:b/>
          <w:bCs/>
          <w:sz w:val="28"/>
          <w:szCs w:val="28"/>
        </w:rPr>
        <w:t>m tra hồ sơ phương tiện vận tải</w:t>
      </w:r>
    </w:p>
    <w:p w:rsidR="00D11482" w:rsidRPr="00C66D44" w:rsidRDefault="00D11482" w:rsidP="00D11482">
      <w:pPr>
        <w:autoSpaceDE w:val="0"/>
        <w:autoSpaceDN w:val="0"/>
        <w:spacing w:after="120"/>
        <w:ind w:firstLine="720"/>
        <w:jc w:val="both"/>
        <w:rPr>
          <w:sz w:val="28"/>
          <w:szCs w:val="28"/>
        </w:rPr>
      </w:pPr>
      <w:r w:rsidRPr="00C66D44">
        <w:rPr>
          <w:bCs/>
          <w:sz w:val="28"/>
          <w:szCs w:val="28"/>
        </w:rPr>
        <w:lastRenderedPageBreak/>
        <w:t xml:space="preserve">1. Phương tiện nước ngoài </w:t>
      </w:r>
      <w:r w:rsidR="00E66904" w:rsidRPr="00C66D44">
        <w:rPr>
          <w:bCs/>
          <w:sz w:val="28"/>
          <w:szCs w:val="28"/>
        </w:rPr>
        <w:t xml:space="preserve">nhập cảnh </w:t>
      </w:r>
      <w:r w:rsidRPr="00C66D44">
        <w:rPr>
          <w:bCs/>
          <w:sz w:val="28"/>
          <w:szCs w:val="28"/>
        </w:rPr>
        <w:t>(</w:t>
      </w:r>
      <w:r w:rsidR="00E66904" w:rsidRPr="00C66D44">
        <w:rPr>
          <w:bCs/>
          <w:sz w:val="28"/>
          <w:szCs w:val="28"/>
        </w:rPr>
        <w:t>tạm nhập</w:t>
      </w:r>
      <w:r w:rsidR="00B219B5" w:rsidRPr="00C66D44">
        <w:rPr>
          <w:bCs/>
          <w:sz w:val="28"/>
          <w:szCs w:val="28"/>
        </w:rPr>
        <w:t xml:space="preserve">) hoặc phương tiện Việt Nam </w:t>
      </w:r>
      <w:r w:rsidR="00E66904" w:rsidRPr="00C66D44">
        <w:rPr>
          <w:bCs/>
          <w:sz w:val="28"/>
          <w:szCs w:val="28"/>
        </w:rPr>
        <w:t xml:space="preserve">xuất cảnh </w:t>
      </w:r>
      <w:r w:rsidR="00B219B5" w:rsidRPr="00C66D44">
        <w:rPr>
          <w:bCs/>
          <w:sz w:val="28"/>
          <w:szCs w:val="28"/>
        </w:rPr>
        <w:t>tạm xuất</w:t>
      </w:r>
      <w:r w:rsidRPr="00C66D44">
        <w:rPr>
          <w:bCs/>
          <w:sz w:val="28"/>
          <w:szCs w:val="28"/>
        </w:rPr>
        <w:t xml:space="preserve"> (</w:t>
      </w:r>
      <w:r w:rsidR="00E66904" w:rsidRPr="00C66D44">
        <w:rPr>
          <w:bCs/>
          <w:sz w:val="28"/>
          <w:szCs w:val="28"/>
        </w:rPr>
        <w:t>tạm xuất</w:t>
      </w:r>
      <w:r w:rsidRPr="00C66D44">
        <w:rPr>
          <w:bCs/>
          <w:sz w:val="28"/>
          <w:szCs w:val="28"/>
        </w:rPr>
        <w:t>):</w:t>
      </w:r>
      <w:r w:rsidRPr="00C66D44">
        <w:rPr>
          <w:sz w:val="28"/>
          <w:szCs w:val="28"/>
        </w:rPr>
        <w:t xml:space="preserve"> </w:t>
      </w:r>
    </w:p>
    <w:p w:rsidR="00C44675" w:rsidRPr="00C66D44" w:rsidRDefault="00E66904" w:rsidP="00D11482">
      <w:pPr>
        <w:autoSpaceDE w:val="0"/>
        <w:autoSpaceDN w:val="0"/>
        <w:spacing w:after="120"/>
        <w:ind w:firstLine="720"/>
        <w:jc w:val="both"/>
        <w:rPr>
          <w:sz w:val="28"/>
          <w:szCs w:val="28"/>
        </w:rPr>
      </w:pPr>
      <w:r w:rsidRPr="00C66D44">
        <w:rPr>
          <w:sz w:val="28"/>
          <w:szCs w:val="28"/>
        </w:rPr>
        <w:t>a)</w:t>
      </w:r>
      <w:r w:rsidR="00C44675" w:rsidRPr="00C66D44">
        <w:rPr>
          <w:sz w:val="28"/>
          <w:szCs w:val="28"/>
        </w:rPr>
        <w:t xml:space="preserve"> Trách nhiệm của người khai hải quan:</w:t>
      </w:r>
    </w:p>
    <w:p w:rsidR="00C44675" w:rsidRPr="00C66D44" w:rsidRDefault="00C44675" w:rsidP="00D11482">
      <w:pPr>
        <w:autoSpaceDE w:val="0"/>
        <w:autoSpaceDN w:val="0"/>
        <w:spacing w:after="120"/>
        <w:ind w:firstLine="720"/>
        <w:jc w:val="both"/>
        <w:rPr>
          <w:sz w:val="28"/>
          <w:szCs w:val="28"/>
        </w:rPr>
      </w:pPr>
      <w:r w:rsidRPr="00C66D44">
        <w:rPr>
          <w:sz w:val="28"/>
          <w:szCs w:val="28"/>
        </w:rPr>
        <w:t xml:space="preserve">Nộp và xuất trình các chứng từ theo quy định tại khoản … Điều … Nghị định số … </w:t>
      </w:r>
      <w:r w:rsidRPr="00C66D44">
        <w:rPr>
          <w:sz w:val="28"/>
          <w:szCs w:val="28"/>
          <w:lang w:val="am-ET"/>
        </w:rPr>
        <w:t xml:space="preserve">Tờ khai phương tiện vận tải đường bộ </w:t>
      </w:r>
      <w:r w:rsidR="009256F3" w:rsidRPr="00C66D44">
        <w:rPr>
          <w:sz w:val="28"/>
          <w:szCs w:val="28"/>
        </w:rPr>
        <w:t xml:space="preserve">tạm nhập – tái xuất, </w:t>
      </w:r>
      <w:r w:rsidRPr="00C66D44">
        <w:rPr>
          <w:sz w:val="28"/>
          <w:szCs w:val="28"/>
          <w:lang w:val="am-ET"/>
        </w:rPr>
        <w:t>tạm xuất - tái nhập</w:t>
      </w:r>
      <w:r w:rsidRPr="00C66D44">
        <w:rPr>
          <w:sz w:val="28"/>
          <w:szCs w:val="28"/>
        </w:rPr>
        <w:t xml:space="preserve"> theo mẫu số 1 Phụ lục V</w:t>
      </w:r>
      <w:r w:rsidR="009256F3" w:rsidRPr="00C66D44">
        <w:rPr>
          <w:sz w:val="28"/>
          <w:szCs w:val="28"/>
        </w:rPr>
        <w:t xml:space="preserve"> ban hành kèm Thông tư này.</w:t>
      </w:r>
      <w:r w:rsidR="00543D29" w:rsidRPr="00C66D44">
        <w:rPr>
          <w:sz w:val="28"/>
          <w:szCs w:val="28"/>
        </w:rPr>
        <w:t xml:space="preserve"> Tờ khai phương tiện vận tải đường thủy tạm nhập – tái xuất, </w:t>
      </w:r>
      <w:r w:rsidR="00543D29" w:rsidRPr="00C66D44">
        <w:rPr>
          <w:sz w:val="28"/>
          <w:szCs w:val="28"/>
          <w:lang w:val="am-ET"/>
        </w:rPr>
        <w:t>tạm xuất - tái nhập</w:t>
      </w:r>
      <w:r w:rsidR="00543D29" w:rsidRPr="00C66D44">
        <w:rPr>
          <w:sz w:val="28"/>
          <w:szCs w:val="28"/>
        </w:rPr>
        <w:t xml:space="preserve"> theo mẫu số 2 Phụ lục V ban hành kèm Thông tư này.</w:t>
      </w:r>
    </w:p>
    <w:p w:rsidR="00C44675" w:rsidRPr="00C66D44" w:rsidRDefault="00E66904" w:rsidP="00D11482">
      <w:pPr>
        <w:autoSpaceDE w:val="0"/>
        <w:autoSpaceDN w:val="0"/>
        <w:spacing w:after="120"/>
        <w:ind w:firstLine="720"/>
        <w:jc w:val="both"/>
        <w:rPr>
          <w:sz w:val="28"/>
          <w:szCs w:val="28"/>
        </w:rPr>
      </w:pPr>
      <w:r w:rsidRPr="00C66D44">
        <w:rPr>
          <w:sz w:val="28"/>
          <w:szCs w:val="28"/>
        </w:rPr>
        <w:t>b)</w:t>
      </w:r>
      <w:r w:rsidR="00C44675" w:rsidRPr="00C66D44">
        <w:rPr>
          <w:sz w:val="28"/>
          <w:szCs w:val="28"/>
        </w:rPr>
        <w:t xml:space="preserve"> Trách nhiệm của cơ quan Hải quan:</w:t>
      </w:r>
    </w:p>
    <w:p w:rsidR="00C44675" w:rsidRPr="00C66D44" w:rsidRDefault="00E66904" w:rsidP="00D11482">
      <w:pPr>
        <w:autoSpaceDE w:val="0"/>
        <w:autoSpaceDN w:val="0"/>
        <w:spacing w:after="120"/>
        <w:ind w:firstLine="720"/>
        <w:jc w:val="both"/>
        <w:rPr>
          <w:sz w:val="28"/>
          <w:szCs w:val="28"/>
        </w:rPr>
      </w:pPr>
      <w:r w:rsidRPr="00C66D44">
        <w:rPr>
          <w:sz w:val="28"/>
          <w:szCs w:val="28"/>
        </w:rPr>
        <w:t>b.1</w:t>
      </w:r>
      <w:r w:rsidR="00C44675" w:rsidRPr="00C66D44">
        <w:rPr>
          <w:sz w:val="28"/>
          <w:szCs w:val="28"/>
        </w:rPr>
        <w:t xml:space="preserve">) </w:t>
      </w:r>
      <w:r w:rsidR="00D11482" w:rsidRPr="00C66D44">
        <w:rPr>
          <w:sz w:val="28"/>
          <w:szCs w:val="28"/>
        </w:rPr>
        <w:t>Tiếp nhận hồ sơ do người điều khiển phương tiện vận tải</w:t>
      </w:r>
      <w:r w:rsidR="00C44675" w:rsidRPr="00C66D44">
        <w:rPr>
          <w:sz w:val="28"/>
          <w:szCs w:val="28"/>
        </w:rPr>
        <w:t xml:space="preserve"> nộp và</w:t>
      </w:r>
      <w:r w:rsidR="00D11482" w:rsidRPr="00C66D44">
        <w:rPr>
          <w:sz w:val="28"/>
          <w:szCs w:val="28"/>
        </w:rPr>
        <w:t xml:space="preserve"> xuất trình</w:t>
      </w:r>
      <w:r w:rsidR="00C44675" w:rsidRPr="00C66D44">
        <w:rPr>
          <w:sz w:val="28"/>
          <w:szCs w:val="28"/>
        </w:rPr>
        <w:t>.</w:t>
      </w:r>
    </w:p>
    <w:p w:rsidR="00C44675" w:rsidRPr="00C66D44" w:rsidRDefault="00C44675" w:rsidP="00C44675">
      <w:pPr>
        <w:autoSpaceDE w:val="0"/>
        <w:autoSpaceDN w:val="0"/>
        <w:spacing w:after="120"/>
        <w:ind w:firstLine="720"/>
        <w:jc w:val="both"/>
        <w:rPr>
          <w:sz w:val="28"/>
          <w:szCs w:val="28"/>
        </w:rPr>
      </w:pPr>
      <w:r w:rsidRPr="00C66D44">
        <w:rPr>
          <w:sz w:val="28"/>
          <w:szCs w:val="28"/>
        </w:rPr>
        <w:t>b</w:t>
      </w:r>
      <w:r w:rsidR="00E66904" w:rsidRPr="00C66D44">
        <w:rPr>
          <w:sz w:val="28"/>
          <w:szCs w:val="28"/>
        </w:rPr>
        <w:t>.2</w:t>
      </w:r>
      <w:r w:rsidRPr="00C66D44">
        <w:rPr>
          <w:sz w:val="28"/>
          <w:szCs w:val="28"/>
        </w:rPr>
        <w:t>) Kiểm tra hồ sơ, kiểm đếm đủ số lượng, chủng loại các chứng từ và kiểm tra nội dung của các chứng từ trong bộ hồ sơ hải quan, trong đó lưu ý kiểm tra các giấy tờ sau:</w:t>
      </w:r>
    </w:p>
    <w:p w:rsidR="00C44675" w:rsidRPr="00C66D44" w:rsidRDefault="00C44675" w:rsidP="00C44675">
      <w:pPr>
        <w:autoSpaceDE w:val="0"/>
        <w:autoSpaceDN w:val="0"/>
        <w:spacing w:after="120"/>
        <w:ind w:firstLine="720"/>
        <w:jc w:val="both"/>
        <w:rPr>
          <w:sz w:val="28"/>
          <w:szCs w:val="28"/>
        </w:rPr>
      </w:pPr>
      <w:r w:rsidRPr="00C66D44">
        <w:rPr>
          <w:sz w:val="28"/>
          <w:szCs w:val="28"/>
        </w:rPr>
        <w:t>b</w:t>
      </w:r>
      <w:r w:rsidR="00E66904" w:rsidRPr="00C66D44">
        <w:rPr>
          <w:sz w:val="28"/>
          <w:szCs w:val="28"/>
        </w:rPr>
        <w:t>.2.</w:t>
      </w:r>
      <w:r w:rsidRPr="00C66D44">
        <w:rPr>
          <w:sz w:val="28"/>
          <w:szCs w:val="28"/>
        </w:rPr>
        <w:t>1) Giấy phép của cơ quan có thẩm quyền (trừ trường hợp phương tiện vận tải lưu hành tại khu vực cửa khẩu và các loại phương tiện vận tải đường sông mà Điều ước quốc tế về vận tải đường thuỷ giữa Việt Nam và nước có chung đường biên giới không yêu cầu phải cấp giấy phép): Kiểm tra thời hạn tạm nhập-tái xuất còn giá trị, tuyến đường, cửa khẩu xuất cảnh, cửa khẩu nhập cảnh;</w:t>
      </w:r>
    </w:p>
    <w:p w:rsidR="00C44675" w:rsidRPr="00C66D44" w:rsidRDefault="00C44675" w:rsidP="00C44675">
      <w:pPr>
        <w:autoSpaceDE w:val="0"/>
        <w:autoSpaceDN w:val="0"/>
        <w:spacing w:after="120"/>
        <w:ind w:firstLine="720"/>
        <w:jc w:val="both"/>
        <w:rPr>
          <w:sz w:val="28"/>
          <w:szCs w:val="28"/>
        </w:rPr>
      </w:pPr>
      <w:r w:rsidRPr="00C66D44">
        <w:rPr>
          <w:sz w:val="28"/>
          <w:szCs w:val="28"/>
        </w:rPr>
        <w:t>b</w:t>
      </w:r>
      <w:r w:rsidR="00E66904" w:rsidRPr="00C66D44">
        <w:rPr>
          <w:sz w:val="28"/>
          <w:szCs w:val="28"/>
        </w:rPr>
        <w:t>.</w:t>
      </w:r>
      <w:r w:rsidRPr="00C66D44">
        <w:rPr>
          <w:sz w:val="28"/>
          <w:szCs w:val="28"/>
        </w:rPr>
        <w:t>2</w:t>
      </w:r>
      <w:r w:rsidR="00E66904" w:rsidRPr="00C66D44">
        <w:rPr>
          <w:sz w:val="28"/>
          <w:szCs w:val="28"/>
        </w:rPr>
        <w:t>.2</w:t>
      </w:r>
      <w:r w:rsidRPr="00C66D44">
        <w:rPr>
          <w:sz w:val="28"/>
          <w:szCs w:val="28"/>
        </w:rPr>
        <w:t xml:space="preserve">) Giấy đăng ký phương tiện phải còn giá trị lưu hành; </w:t>
      </w:r>
    </w:p>
    <w:p w:rsidR="009256F3" w:rsidRPr="00C66D44" w:rsidRDefault="00C44675" w:rsidP="00C44675">
      <w:pPr>
        <w:autoSpaceDE w:val="0"/>
        <w:autoSpaceDN w:val="0"/>
        <w:spacing w:after="120"/>
        <w:ind w:firstLine="720"/>
        <w:jc w:val="both"/>
        <w:rPr>
          <w:sz w:val="28"/>
          <w:szCs w:val="28"/>
        </w:rPr>
      </w:pPr>
      <w:r w:rsidRPr="00C66D44">
        <w:rPr>
          <w:sz w:val="28"/>
          <w:szCs w:val="28"/>
        </w:rPr>
        <w:t>b</w:t>
      </w:r>
      <w:r w:rsidR="00E66904" w:rsidRPr="00C66D44">
        <w:rPr>
          <w:sz w:val="28"/>
          <w:szCs w:val="28"/>
        </w:rPr>
        <w:t>.2.</w:t>
      </w:r>
      <w:r w:rsidRPr="00C66D44">
        <w:rPr>
          <w:sz w:val="28"/>
          <w:szCs w:val="28"/>
        </w:rPr>
        <w:t>3) Giấy tờ khác</w:t>
      </w:r>
      <w:r w:rsidR="009256F3" w:rsidRPr="00C66D44">
        <w:rPr>
          <w:sz w:val="28"/>
          <w:szCs w:val="28"/>
        </w:rPr>
        <w:t xml:space="preserve"> bao gồm:</w:t>
      </w:r>
    </w:p>
    <w:p w:rsidR="009256F3" w:rsidRPr="00C66D44" w:rsidRDefault="00E66904" w:rsidP="00C44675">
      <w:pPr>
        <w:autoSpaceDE w:val="0"/>
        <w:autoSpaceDN w:val="0"/>
        <w:spacing w:after="120"/>
        <w:ind w:firstLine="720"/>
        <w:jc w:val="both"/>
        <w:rPr>
          <w:sz w:val="28"/>
          <w:szCs w:val="28"/>
        </w:rPr>
      </w:pPr>
      <w:r w:rsidRPr="00C66D44">
        <w:rPr>
          <w:sz w:val="28"/>
          <w:szCs w:val="28"/>
        </w:rPr>
        <w:t>b.2.3.1)</w:t>
      </w:r>
      <w:r w:rsidR="009256F3" w:rsidRPr="00C66D44">
        <w:rPr>
          <w:sz w:val="28"/>
          <w:szCs w:val="28"/>
        </w:rPr>
        <w:t xml:space="preserve"> G</w:t>
      </w:r>
      <w:r w:rsidR="00C44675" w:rsidRPr="00C66D44">
        <w:rPr>
          <w:sz w:val="28"/>
          <w:szCs w:val="28"/>
        </w:rPr>
        <w:t>iấy phép lái xe phù hợp với loại xe</w:t>
      </w:r>
      <w:r w:rsidR="009256F3" w:rsidRPr="00C66D44">
        <w:rPr>
          <w:sz w:val="28"/>
          <w:szCs w:val="28"/>
        </w:rPr>
        <w:t>;</w:t>
      </w:r>
    </w:p>
    <w:p w:rsidR="009256F3" w:rsidRPr="00C66D44" w:rsidRDefault="00E66904" w:rsidP="00C44675">
      <w:pPr>
        <w:autoSpaceDE w:val="0"/>
        <w:autoSpaceDN w:val="0"/>
        <w:spacing w:after="120"/>
        <w:ind w:firstLine="720"/>
        <w:jc w:val="both"/>
        <w:rPr>
          <w:sz w:val="28"/>
          <w:szCs w:val="28"/>
        </w:rPr>
      </w:pPr>
      <w:r w:rsidRPr="00C66D44">
        <w:rPr>
          <w:sz w:val="28"/>
          <w:szCs w:val="28"/>
        </w:rPr>
        <w:t xml:space="preserve">b.2.3.2) </w:t>
      </w:r>
      <w:r w:rsidR="009256F3" w:rsidRPr="00C66D44">
        <w:rPr>
          <w:sz w:val="28"/>
          <w:szCs w:val="28"/>
        </w:rPr>
        <w:t xml:space="preserve"> G</w:t>
      </w:r>
      <w:r w:rsidR="00C44675" w:rsidRPr="00C66D44">
        <w:rPr>
          <w:sz w:val="28"/>
          <w:szCs w:val="28"/>
        </w:rPr>
        <w:t>iấy chứng nhận kiểm định phương tiện cơ giới</w:t>
      </w:r>
      <w:r w:rsidR="009256F3" w:rsidRPr="00C66D44">
        <w:rPr>
          <w:sz w:val="28"/>
          <w:szCs w:val="28"/>
        </w:rPr>
        <w:t xml:space="preserve"> </w:t>
      </w:r>
      <w:r w:rsidR="00C44675" w:rsidRPr="00C66D44">
        <w:rPr>
          <w:sz w:val="28"/>
          <w:szCs w:val="28"/>
        </w:rPr>
        <w:t xml:space="preserve">còn giá trị theo quy định tại Điều ước quốc tế về vận tải đường bộ giữa Việt Nam và nước có chung biên giới; </w:t>
      </w:r>
    </w:p>
    <w:p w:rsidR="00C44675" w:rsidRPr="00C66D44" w:rsidRDefault="00E66904" w:rsidP="00C44675">
      <w:pPr>
        <w:autoSpaceDE w:val="0"/>
        <w:autoSpaceDN w:val="0"/>
        <w:spacing w:after="120"/>
        <w:ind w:firstLine="720"/>
        <w:jc w:val="both"/>
        <w:rPr>
          <w:sz w:val="28"/>
          <w:szCs w:val="28"/>
        </w:rPr>
      </w:pPr>
      <w:r w:rsidRPr="00C66D44">
        <w:rPr>
          <w:sz w:val="28"/>
          <w:szCs w:val="28"/>
        </w:rPr>
        <w:t>b.2.3.3)</w:t>
      </w:r>
      <w:r w:rsidR="009256F3" w:rsidRPr="00C66D44">
        <w:rPr>
          <w:sz w:val="28"/>
          <w:szCs w:val="28"/>
        </w:rPr>
        <w:t xml:space="preserve"> </w:t>
      </w:r>
      <w:r w:rsidR="00C44675" w:rsidRPr="00C66D44">
        <w:rPr>
          <w:sz w:val="28"/>
          <w:szCs w:val="28"/>
        </w:rPr>
        <w:t xml:space="preserve">Hộ chiếu của lái xe và giấy đăng ký phương tiện mà lái xe điều khiển phải do cùng một Bên cấp (trừ phương tiện của cơ quan ngoại giao: </w:t>
      </w:r>
      <w:r w:rsidR="009256F3" w:rsidRPr="00C66D44">
        <w:rPr>
          <w:sz w:val="28"/>
          <w:szCs w:val="28"/>
        </w:rPr>
        <w:t>Đại sứ quán, Tổng Lãnh sự quán</w:t>
      </w:r>
      <w:r w:rsidR="00C44675" w:rsidRPr="00C66D44">
        <w:rPr>
          <w:sz w:val="28"/>
          <w:szCs w:val="28"/>
        </w:rPr>
        <w:t>, Thương vụ, Thông tấn xã mang biển số của Bên ký kết kia qua lại biên giới thực hiện công vụ).</w:t>
      </w:r>
    </w:p>
    <w:p w:rsidR="00C44675" w:rsidRPr="00C66D44" w:rsidRDefault="00C44675" w:rsidP="00C44675">
      <w:pPr>
        <w:autoSpaceDE w:val="0"/>
        <w:autoSpaceDN w:val="0"/>
        <w:spacing w:after="120"/>
        <w:ind w:firstLine="720"/>
        <w:jc w:val="both"/>
        <w:rPr>
          <w:sz w:val="28"/>
          <w:szCs w:val="28"/>
        </w:rPr>
      </w:pPr>
      <w:r w:rsidRPr="00C66D44">
        <w:rPr>
          <w:sz w:val="28"/>
          <w:szCs w:val="28"/>
        </w:rPr>
        <w:t>Quá trình kiểm tra hồ sơ phương tiện vận tải nếu phát hiện hồ sơ, giấy tờ chưa đầy đủ</w:t>
      </w:r>
      <w:r w:rsidR="009256F3" w:rsidRPr="00C66D44">
        <w:rPr>
          <w:sz w:val="28"/>
          <w:szCs w:val="28"/>
        </w:rPr>
        <w:t xml:space="preserve">, </w:t>
      </w:r>
      <w:r w:rsidRPr="00C66D44">
        <w:rPr>
          <w:sz w:val="28"/>
          <w:szCs w:val="28"/>
        </w:rPr>
        <w:t xml:space="preserve">hợp lệ thì từ chối tiếp nhận đăng ký hồ sơ, thông báo rõ lý do không tiếp nhận và những thiếu sót cần bổ sung cho người khai </w:t>
      </w:r>
      <w:r w:rsidR="009256F3" w:rsidRPr="00C66D44">
        <w:rPr>
          <w:sz w:val="28"/>
          <w:szCs w:val="28"/>
        </w:rPr>
        <w:t xml:space="preserve">hải quan </w:t>
      </w:r>
      <w:r w:rsidRPr="00C66D44">
        <w:rPr>
          <w:sz w:val="28"/>
          <w:szCs w:val="28"/>
        </w:rPr>
        <w:t xml:space="preserve">biết, trả lại hồ sơ cho người khai hải quan. Trường hợp người khai có yêu cầu thì phải thông báo bằng phiếu yêu cầu nghiệp vụ theo mẫu </w:t>
      </w:r>
      <w:r w:rsidR="0093562C" w:rsidRPr="00C66D44">
        <w:rPr>
          <w:sz w:val="28"/>
          <w:szCs w:val="28"/>
        </w:rPr>
        <w:t>3</w:t>
      </w:r>
      <w:r w:rsidR="009256F3" w:rsidRPr="00C66D44">
        <w:rPr>
          <w:sz w:val="28"/>
          <w:szCs w:val="28"/>
        </w:rPr>
        <w:t xml:space="preserve"> phụ lục V ban hành kèm Thông tư này (</w:t>
      </w:r>
      <w:r w:rsidRPr="00C66D44">
        <w:rPr>
          <w:sz w:val="28"/>
          <w:szCs w:val="28"/>
        </w:rPr>
        <w:t>ký hiệu PYCNV/PTVT/201</w:t>
      </w:r>
      <w:r w:rsidR="00E66904" w:rsidRPr="00C66D44">
        <w:rPr>
          <w:sz w:val="28"/>
          <w:szCs w:val="28"/>
        </w:rPr>
        <w:t>4</w:t>
      </w:r>
      <w:r w:rsidR="009256F3" w:rsidRPr="00C66D44">
        <w:rPr>
          <w:sz w:val="28"/>
          <w:szCs w:val="28"/>
        </w:rPr>
        <w:t>)</w:t>
      </w:r>
      <w:r w:rsidRPr="00C66D44">
        <w:rPr>
          <w:sz w:val="28"/>
          <w:szCs w:val="28"/>
        </w:rPr>
        <w:t>.</w:t>
      </w:r>
    </w:p>
    <w:p w:rsidR="009256F3" w:rsidRPr="00C66D44" w:rsidRDefault="009256F3" w:rsidP="009256F3">
      <w:pPr>
        <w:autoSpaceDE w:val="0"/>
        <w:autoSpaceDN w:val="0"/>
        <w:spacing w:after="120"/>
        <w:ind w:firstLine="720"/>
        <w:jc w:val="both"/>
        <w:rPr>
          <w:sz w:val="28"/>
          <w:szCs w:val="28"/>
        </w:rPr>
      </w:pPr>
      <w:r w:rsidRPr="00C66D44">
        <w:rPr>
          <w:bCs/>
          <w:iCs/>
          <w:sz w:val="28"/>
          <w:szCs w:val="28"/>
        </w:rPr>
        <w:t xml:space="preserve">2. Phương tiện nước ngoài </w:t>
      </w:r>
      <w:r w:rsidR="00E66904" w:rsidRPr="00C66D44">
        <w:rPr>
          <w:bCs/>
          <w:iCs/>
          <w:sz w:val="28"/>
          <w:szCs w:val="28"/>
        </w:rPr>
        <w:t xml:space="preserve">tái </w:t>
      </w:r>
      <w:r w:rsidRPr="00C66D44">
        <w:rPr>
          <w:bCs/>
          <w:iCs/>
          <w:sz w:val="28"/>
          <w:szCs w:val="28"/>
        </w:rPr>
        <w:t>xuất (xuất cảnh) hoặc phương tiện Việt Nam tạm nhập (nhập cảnh):</w:t>
      </w:r>
      <w:r w:rsidRPr="00C66D44">
        <w:rPr>
          <w:sz w:val="28"/>
          <w:szCs w:val="28"/>
        </w:rPr>
        <w:t xml:space="preserve"> </w:t>
      </w:r>
    </w:p>
    <w:p w:rsidR="009256F3" w:rsidRPr="00C66D44" w:rsidRDefault="00E66904" w:rsidP="009256F3">
      <w:pPr>
        <w:autoSpaceDE w:val="0"/>
        <w:autoSpaceDN w:val="0"/>
        <w:spacing w:after="120"/>
        <w:ind w:firstLine="720"/>
        <w:jc w:val="both"/>
        <w:rPr>
          <w:sz w:val="28"/>
          <w:szCs w:val="28"/>
        </w:rPr>
      </w:pPr>
      <w:r w:rsidRPr="00C66D44">
        <w:rPr>
          <w:sz w:val="28"/>
          <w:szCs w:val="28"/>
        </w:rPr>
        <w:t>a)</w:t>
      </w:r>
      <w:r w:rsidR="009256F3" w:rsidRPr="00C66D44">
        <w:rPr>
          <w:sz w:val="28"/>
          <w:szCs w:val="28"/>
        </w:rPr>
        <w:t xml:space="preserve"> Trách nhiệm của người khai hải quan:</w:t>
      </w:r>
    </w:p>
    <w:p w:rsidR="00543D29" w:rsidRPr="00C66D44" w:rsidRDefault="00E66904" w:rsidP="00543D29">
      <w:pPr>
        <w:autoSpaceDE w:val="0"/>
        <w:autoSpaceDN w:val="0"/>
        <w:spacing w:after="120"/>
        <w:ind w:firstLine="720"/>
        <w:jc w:val="both"/>
        <w:rPr>
          <w:sz w:val="28"/>
          <w:szCs w:val="28"/>
        </w:rPr>
      </w:pPr>
      <w:r w:rsidRPr="00C66D44">
        <w:rPr>
          <w:sz w:val="28"/>
          <w:szCs w:val="28"/>
        </w:rPr>
        <w:lastRenderedPageBreak/>
        <w:t>a.1</w:t>
      </w:r>
      <w:r w:rsidR="009819EF" w:rsidRPr="00C66D44">
        <w:rPr>
          <w:sz w:val="28"/>
          <w:szCs w:val="28"/>
        </w:rPr>
        <w:t xml:space="preserve">) </w:t>
      </w:r>
      <w:r w:rsidR="009256F3" w:rsidRPr="00C66D44">
        <w:rPr>
          <w:sz w:val="28"/>
          <w:szCs w:val="28"/>
        </w:rPr>
        <w:t xml:space="preserve">Nộp và xuất trình các chứng từ theo quy định tại khoản … Điều … Nghị định số … </w:t>
      </w:r>
      <w:r w:rsidR="009256F3" w:rsidRPr="00C66D44">
        <w:rPr>
          <w:sz w:val="28"/>
          <w:szCs w:val="28"/>
          <w:lang w:val="am-ET"/>
        </w:rPr>
        <w:t xml:space="preserve">Tờ khai phương tiện vận tải đường bộ </w:t>
      </w:r>
      <w:r w:rsidR="009256F3" w:rsidRPr="00C66D44">
        <w:rPr>
          <w:sz w:val="28"/>
          <w:szCs w:val="28"/>
        </w:rPr>
        <w:t xml:space="preserve">tạm nhập – tái xuất, </w:t>
      </w:r>
      <w:r w:rsidR="009256F3" w:rsidRPr="00C66D44">
        <w:rPr>
          <w:sz w:val="28"/>
          <w:szCs w:val="28"/>
          <w:lang w:val="am-ET"/>
        </w:rPr>
        <w:t>tạm xuất - tái nhập</w:t>
      </w:r>
      <w:r w:rsidR="009256F3" w:rsidRPr="00C66D44">
        <w:rPr>
          <w:sz w:val="28"/>
          <w:szCs w:val="28"/>
        </w:rPr>
        <w:t xml:space="preserve"> theo mẫu số 1 Phụ lục V ban hành kèm Thông tư này.</w:t>
      </w:r>
      <w:r w:rsidR="00543D29" w:rsidRPr="00C66D44">
        <w:rPr>
          <w:sz w:val="28"/>
          <w:szCs w:val="28"/>
        </w:rPr>
        <w:t xml:space="preserve"> Tờ khai phương tiện vận tải đường thủy tạm nhập – tái xuất, </w:t>
      </w:r>
      <w:r w:rsidR="00543D29" w:rsidRPr="00C66D44">
        <w:rPr>
          <w:sz w:val="28"/>
          <w:szCs w:val="28"/>
          <w:lang w:val="am-ET"/>
        </w:rPr>
        <w:t>tạm xuất - tái nhập</w:t>
      </w:r>
      <w:r w:rsidR="00543D29" w:rsidRPr="00C66D44">
        <w:rPr>
          <w:sz w:val="28"/>
          <w:szCs w:val="28"/>
        </w:rPr>
        <w:t xml:space="preserve"> theo mẫu số 2 Phụ lục V ban hành kèm Thông tư này. Tờ khai phương tiện vận tải đường thủy tạm nhập – tái xuất, </w:t>
      </w:r>
      <w:r w:rsidR="00543D29" w:rsidRPr="00C66D44">
        <w:rPr>
          <w:sz w:val="28"/>
          <w:szCs w:val="28"/>
          <w:lang w:val="am-ET"/>
        </w:rPr>
        <w:t>tạm xuất - tái nhập</w:t>
      </w:r>
      <w:r w:rsidR="00543D29" w:rsidRPr="00C66D44">
        <w:rPr>
          <w:sz w:val="28"/>
          <w:szCs w:val="28"/>
        </w:rPr>
        <w:t xml:space="preserve"> theo mẫu số 2 Phụ lục V ban hành kèm Thông tư này.</w:t>
      </w:r>
    </w:p>
    <w:p w:rsidR="009819EF" w:rsidRPr="00C66D44" w:rsidRDefault="00E66904" w:rsidP="009256F3">
      <w:pPr>
        <w:autoSpaceDE w:val="0"/>
        <w:autoSpaceDN w:val="0"/>
        <w:spacing w:after="120"/>
        <w:ind w:firstLine="720"/>
        <w:jc w:val="both"/>
        <w:rPr>
          <w:sz w:val="28"/>
          <w:szCs w:val="28"/>
        </w:rPr>
      </w:pPr>
      <w:r w:rsidRPr="00C66D44">
        <w:rPr>
          <w:sz w:val="28"/>
          <w:szCs w:val="28"/>
        </w:rPr>
        <w:t>a.2</w:t>
      </w:r>
      <w:r w:rsidR="009819EF" w:rsidRPr="00C66D44">
        <w:rPr>
          <w:sz w:val="28"/>
          <w:szCs w:val="28"/>
        </w:rPr>
        <w:t>) Khai bổ sung (nếu có) những thay đổi khác so với khai báo khi tạm nhập.</w:t>
      </w:r>
    </w:p>
    <w:p w:rsidR="009256F3" w:rsidRPr="00C66D44" w:rsidRDefault="00E66904" w:rsidP="009256F3">
      <w:pPr>
        <w:autoSpaceDE w:val="0"/>
        <w:autoSpaceDN w:val="0"/>
        <w:spacing w:after="120"/>
        <w:ind w:firstLine="720"/>
        <w:jc w:val="both"/>
        <w:rPr>
          <w:sz w:val="28"/>
          <w:szCs w:val="28"/>
        </w:rPr>
      </w:pPr>
      <w:r w:rsidRPr="00C66D44">
        <w:rPr>
          <w:sz w:val="28"/>
          <w:szCs w:val="28"/>
        </w:rPr>
        <w:t>b)</w:t>
      </w:r>
      <w:r w:rsidR="009256F3" w:rsidRPr="00C66D44">
        <w:rPr>
          <w:sz w:val="28"/>
          <w:szCs w:val="28"/>
        </w:rPr>
        <w:t xml:space="preserve"> Trách nhiệm của cơ quan Hải quan:</w:t>
      </w:r>
    </w:p>
    <w:p w:rsidR="009256F3" w:rsidRPr="00C66D44" w:rsidRDefault="00E66904" w:rsidP="009256F3">
      <w:pPr>
        <w:autoSpaceDE w:val="0"/>
        <w:autoSpaceDN w:val="0"/>
        <w:spacing w:after="120"/>
        <w:ind w:firstLine="720"/>
        <w:jc w:val="both"/>
        <w:rPr>
          <w:sz w:val="28"/>
          <w:szCs w:val="28"/>
        </w:rPr>
      </w:pPr>
      <w:r w:rsidRPr="00C66D44">
        <w:rPr>
          <w:sz w:val="28"/>
          <w:szCs w:val="28"/>
        </w:rPr>
        <w:t>b.1</w:t>
      </w:r>
      <w:r w:rsidR="009256F3" w:rsidRPr="00C66D44">
        <w:rPr>
          <w:sz w:val="28"/>
          <w:szCs w:val="28"/>
        </w:rPr>
        <w:t>) Tiếp nhận hồ sơ hải quan do người khai hải quan nộp, xuất trình</w:t>
      </w:r>
      <w:r w:rsidR="009819EF" w:rsidRPr="00C66D44">
        <w:rPr>
          <w:sz w:val="28"/>
          <w:szCs w:val="28"/>
        </w:rPr>
        <w:t xml:space="preserve">, </w:t>
      </w:r>
      <w:r w:rsidR="009256F3" w:rsidRPr="00C66D44">
        <w:rPr>
          <w:sz w:val="28"/>
          <w:szCs w:val="28"/>
        </w:rPr>
        <w:t xml:space="preserve">nhập thông tin vào các ô, mục định sẵn trên hệ thống phần mềm quản lý </w:t>
      </w:r>
      <w:r w:rsidR="009819EF" w:rsidRPr="00C66D44">
        <w:rPr>
          <w:sz w:val="28"/>
          <w:szCs w:val="28"/>
        </w:rPr>
        <w:t>phương tiện vận tải đường bộ</w:t>
      </w:r>
      <w:r w:rsidR="009256F3" w:rsidRPr="00C66D44">
        <w:rPr>
          <w:sz w:val="28"/>
          <w:szCs w:val="28"/>
        </w:rPr>
        <w:t>.</w:t>
      </w:r>
    </w:p>
    <w:p w:rsidR="009256F3" w:rsidRPr="00C66D44" w:rsidRDefault="00E66904" w:rsidP="009256F3">
      <w:pPr>
        <w:autoSpaceDE w:val="0"/>
        <w:autoSpaceDN w:val="0"/>
        <w:spacing w:after="120"/>
        <w:ind w:firstLine="720"/>
        <w:jc w:val="both"/>
        <w:rPr>
          <w:sz w:val="28"/>
          <w:szCs w:val="28"/>
        </w:rPr>
      </w:pPr>
      <w:r w:rsidRPr="00C66D44">
        <w:rPr>
          <w:sz w:val="28"/>
          <w:szCs w:val="28"/>
        </w:rPr>
        <w:t>b.2</w:t>
      </w:r>
      <w:r w:rsidR="009819EF" w:rsidRPr="00C66D44">
        <w:rPr>
          <w:sz w:val="28"/>
          <w:szCs w:val="28"/>
        </w:rPr>
        <w:t>) Kiểm tra hồ sơ,</w:t>
      </w:r>
      <w:r w:rsidR="009256F3" w:rsidRPr="00C66D44">
        <w:rPr>
          <w:sz w:val="28"/>
          <w:szCs w:val="28"/>
        </w:rPr>
        <w:t xml:space="preserve"> kiểm đếm đủ số lượng, chủng loại các chứng từ, kiểm tra nội dung của các chứng từ trong bộ hồ sơ hải quan, lưu ý kiểm tra các giấy tờ sau:</w:t>
      </w:r>
    </w:p>
    <w:p w:rsidR="009256F3" w:rsidRPr="00C66D44" w:rsidRDefault="00E66904" w:rsidP="009256F3">
      <w:pPr>
        <w:autoSpaceDE w:val="0"/>
        <w:autoSpaceDN w:val="0"/>
        <w:spacing w:after="120"/>
        <w:ind w:firstLine="720"/>
        <w:jc w:val="both"/>
        <w:rPr>
          <w:sz w:val="28"/>
          <w:szCs w:val="28"/>
        </w:rPr>
      </w:pPr>
      <w:r w:rsidRPr="00C66D44">
        <w:rPr>
          <w:sz w:val="28"/>
          <w:szCs w:val="28"/>
        </w:rPr>
        <w:t>b.2.1</w:t>
      </w:r>
      <w:r w:rsidR="009256F3" w:rsidRPr="00C66D44">
        <w:rPr>
          <w:sz w:val="28"/>
          <w:szCs w:val="28"/>
        </w:rPr>
        <w:t>) Văn bản gia hạn thời gian lưu hành phương tiện vận tải (nếu có);</w:t>
      </w:r>
    </w:p>
    <w:p w:rsidR="009819EF" w:rsidRPr="00C66D44" w:rsidRDefault="00E66904" w:rsidP="009819EF">
      <w:pPr>
        <w:autoSpaceDE w:val="0"/>
        <w:autoSpaceDN w:val="0"/>
        <w:spacing w:after="120"/>
        <w:ind w:firstLine="720"/>
        <w:jc w:val="both"/>
        <w:rPr>
          <w:rFonts w:eastAsia="+mn-ea" w:cs="+mn-cs"/>
          <w:sz w:val="48"/>
          <w:szCs w:val="48"/>
        </w:rPr>
      </w:pPr>
      <w:r w:rsidRPr="00C66D44">
        <w:rPr>
          <w:sz w:val="28"/>
          <w:szCs w:val="28"/>
        </w:rPr>
        <w:t>b.</w:t>
      </w:r>
      <w:r w:rsidR="009256F3" w:rsidRPr="00C66D44">
        <w:rPr>
          <w:sz w:val="28"/>
          <w:szCs w:val="28"/>
        </w:rPr>
        <w:t>2</w:t>
      </w:r>
      <w:r w:rsidRPr="00C66D44">
        <w:rPr>
          <w:sz w:val="28"/>
          <w:szCs w:val="28"/>
        </w:rPr>
        <w:t>.2</w:t>
      </w:r>
      <w:r w:rsidR="009256F3" w:rsidRPr="00C66D44">
        <w:rPr>
          <w:sz w:val="28"/>
          <w:szCs w:val="28"/>
        </w:rPr>
        <w:t>) Giấy phép của cơ quan có thẩm quyền (</w:t>
      </w:r>
      <w:r w:rsidR="009819EF" w:rsidRPr="00C66D44">
        <w:rPr>
          <w:sz w:val="28"/>
          <w:szCs w:val="28"/>
        </w:rPr>
        <w:t xml:space="preserve">quy định về </w:t>
      </w:r>
      <w:r w:rsidR="009256F3" w:rsidRPr="00C66D44">
        <w:rPr>
          <w:sz w:val="28"/>
          <w:szCs w:val="28"/>
        </w:rPr>
        <w:t xml:space="preserve">thời hạn tạm nhập-tái xuất, </w:t>
      </w:r>
      <w:r w:rsidR="009819EF" w:rsidRPr="00C66D44">
        <w:rPr>
          <w:sz w:val="28"/>
          <w:szCs w:val="28"/>
        </w:rPr>
        <w:t xml:space="preserve">về </w:t>
      </w:r>
      <w:r w:rsidR="009256F3" w:rsidRPr="00C66D44">
        <w:rPr>
          <w:sz w:val="28"/>
          <w:szCs w:val="28"/>
        </w:rPr>
        <w:t>tuyến đường...);</w:t>
      </w:r>
      <w:r w:rsidR="009819EF" w:rsidRPr="00C66D44">
        <w:rPr>
          <w:rFonts w:eastAsia="+mn-ea" w:cs="+mn-cs"/>
          <w:sz w:val="48"/>
          <w:szCs w:val="48"/>
        </w:rPr>
        <w:t xml:space="preserve"> </w:t>
      </w:r>
    </w:p>
    <w:p w:rsidR="009819EF" w:rsidRPr="00C66D44" w:rsidRDefault="00E66904" w:rsidP="009819EF">
      <w:pPr>
        <w:autoSpaceDE w:val="0"/>
        <w:autoSpaceDN w:val="0"/>
        <w:spacing w:after="120"/>
        <w:ind w:firstLine="720"/>
        <w:jc w:val="both"/>
        <w:rPr>
          <w:sz w:val="28"/>
          <w:szCs w:val="28"/>
        </w:rPr>
      </w:pPr>
      <w:r w:rsidRPr="00C66D44">
        <w:rPr>
          <w:sz w:val="28"/>
          <w:szCs w:val="28"/>
        </w:rPr>
        <w:t>b.2.</w:t>
      </w:r>
      <w:r w:rsidR="009819EF" w:rsidRPr="00C66D44">
        <w:rPr>
          <w:sz w:val="28"/>
          <w:szCs w:val="28"/>
        </w:rPr>
        <w:t>3) Giấy tờ khác bao gồm:</w:t>
      </w:r>
    </w:p>
    <w:p w:rsidR="009819EF" w:rsidRPr="00C66D44" w:rsidRDefault="00E66904" w:rsidP="009819EF">
      <w:pPr>
        <w:autoSpaceDE w:val="0"/>
        <w:autoSpaceDN w:val="0"/>
        <w:spacing w:after="120"/>
        <w:ind w:firstLine="720"/>
        <w:jc w:val="both"/>
        <w:rPr>
          <w:sz w:val="28"/>
          <w:szCs w:val="28"/>
        </w:rPr>
      </w:pPr>
      <w:r w:rsidRPr="00C66D44">
        <w:rPr>
          <w:sz w:val="28"/>
          <w:szCs w:val="28"/>
        </w:rPr>
        <w:t>b.2.3.1)</w:t>
      </w:r>
      <w:r w:rsidR="009819EF" w:rsidRPr="00C66D44">
        <w:rPr>
          <w:sz w:val="28"/>
          <w:szCs w:val="28"/>
        </w:rPr>
        <w:t xml:space="preserve"> Giấy phép lái xe phù hợp với loại xe còn giá trị;</w:t>
      </w:r>
    </w:p>
    <w:p w:rsidR="009819EF" w:rsidRPr="00C66D44" w:rsidRDefault="00E66904" w:rsidP="009819EF">
      <w:pPr>
        <w:autoSpaceDE w:val="0"/>
        <w:autoSpaceDN w:val="0"/>
        <w:spacing w:after="120"/>
        <w:ind w:firstLine="720"/>
        <w:jc w:val="both"/>
        <w:rPr>
          <w:sz w:val="28"/>
          <w:szCs w:val="28"/>
        </w:rPr>
      </w:pPr>
      <w:r w:rsidRPr="00C66D44">
        <w:rPr>
          <w:sz w:val="28"/>
          <w:szCs w:val="28"/>
        </w:rPr>
        <w:t>b.2.3.2)</w:t>
      </w:r>
      <w:r w:rsidR="009819EF" w:rsidRPr="00C66D44">
        <w:rPr>
          <w:sz w:val="28"/>
          <w:szCs w:val="28"/>
        </w:rPr>
        <w:t xml:space="preserve"> Giấy chứng nhận kiểm định phương tiện cơ giới còn giá trị theo quy định tại Điều ước quốc tế về vận tải đường bộ giữa Việt Nam và nước có chung đường biên giới; </w:t>
      </w:r>
    </w:p>
    <w:p w:rsidR="009819EF" w:rsidRPr="00C66D44" w:rsidRDefault="00E66904" w:rsidP="009819EF">
      <w:pPr>
        <w:autoSpaceDE w:val="0"/>
        <w:autoSpaceDN w:val="0"/>
        <w:spacing w:after="120"/>
        <w:ind w:firstLine="720"/>
        <w:jc w:val="both"/>
        <w:rPr>
          <w:sz w:val="28"/>
          <w:szCs w:val="28"/>
        </w:rPr>
      </w:pPr>
      <w:r w:rsidRPr="00C66D44">
        <w:rPr>
          <w:sz w:val="28"/>
          <w:szCs w:val="28"/>
        </w:rPr>
        <w:t xml:space="preserve">b.2.3.3) </w:t>
      </w:r>
      <w:r w:rsidR="009819EF" w:rsidRPr="00C66D44">
        <w:rPr>
          <w:sz w:val="28"/>
          <w:szCs w:val="28"/>
        </w:rPr>
        <w:t>Hộ chiếu của lái xe còn giá trị;</w:t>
      </w:r>
    </w:p>
    <w:p w:rsidR="009819EF" w:rsidRPr="00C66D44" w:rsidRDefault="00E66904" w:rsidP="009819EF">
      <w:pPr>
        <w:autoSpaceDE w:val="0"/>
        <w:autoSpaceDN w:val="0"/>
        <w:spacing w:after="120"/>
        <w:ind w:firstLine="720"/>
        <w:jc w:val="both"/>
        <w:rPr>
          <w:sz w:val="28"/>
          <w:szCs w:val="28"/>
        </w:rPr>
      </w:pPr>
      <w:r w:rsidRPr="00C66D44">
        <w:rPr>
          <w:sz w:val="28"/>
          <w:szCs w:val="28"/>
        </w:rPr>
        <w:t xml:space="preserve">b.2.3.4) </w:t>
      </w:r>
      <w:r w:rsidR="009819EF" w:rsidRPr="00C66D44">
        <w:rPr>
          <w:sz w:val="28"/>
          <w:szCs w:val="28"/>
        </w:rPr>
        <w:t>Giấy đăng ký phương tiện mà lái xe điều khiển phải do cùng một Bên cấp (trừ phương tiện của cơ quan ngoại giao như Đại sứ quán, Tổng Lãnh sự quán, Thương vụ, Thông tấn xã mang biển số của Bên ký kết kia qua lại biên giới thực hiện công vụ).</w:t>
      </w:r>
    </w:p>
    <w:p w:rsidR="00E41201" w:rsidRPr="00C66D44" w:rsidRDefault="00E41201" w:rsidP="00E41201">
      <w:pPr>
        <w:autoSpaceDE w:val="0"/>
        <w:autoSpaceDN w:val="0"/>
        <w:spacing w:after="120"/>
        <w:ind w:firstLine="720"/>
        <w:jc w:val="both"/>
        <w:rPr>
          <w:sz w:val="28"/>
          <w:szCs w:val="28"/>
        </w:rPr>
      </w:pPr>
      <w:r w:rsidRPr="00C66D44">
        <w:rPr>
          <w:b/>
          <w:bCs/>
          <w:sz w:val="28"/>
          <w:szCs w:val="28"/>
        </w:rPr>
        <w:t>Điều 2</w:t>
      </w:r>
      <w:r w:rsidR="000824CA" w:rsidRPr="00C66D44">
        <w:rPr>
          <w:b/>
          <w:bCs/>
          <w:sz w:val="28"/>
          <w:szCs w:val="28"/>
        </w:rPr>
        <w:t>1</w:t>
      </w:r>
      <w:r w:rsidRPr="00C66D44">
        <w:rPr>
          <w:b/>
          <w:bCs/>
          <w:sz w:val="28"/>
          <w:szCs w:val="28"/>
        </w:rPr>
        <w:t>. Khai hải quan đối với phương tiện vận tải xuất cảnh, nhập cảnh.</w:t>
      </w:r>
      <w:r w:rsidRPr="00C66D44">
        <w:rPr>
          <w:sz w:val="28"/>
          <w:szCs w:val="28"/>
        </w:rPr>
        <w:t xml:space="preserve"> </w:t>
      </w:r>
    </w:p>
    <w:p w:rsidR="00E41201" w:rsidRPr="00C66D44" w:rsidRDefault="00E41201" w:rsidP="00E41201">
      <w:pPr>
        <w:autoSpaceDE w:val="0"/>
        <w:autoSpaceDN w:val="0"/>
        <w:spacing w:after="120"/>
        <w:ind w:firstLine="720"/>
        <w:jc w:val="both"/>
        <w:rPr>
          <w:sz w:val="28"/>
          <w:szCs w:val="28"/>
        </w:rPr>
      </w:pPr>
      <w:r w:rsidRPr="00C66D44">
        <w:rPr>
          <w:bCs/>
          <w:sz w:val="28"/>
          <w:szCs w:val="28"/>
        </w:rPr>
        <w:t>1. Khai hải quan đối với ô tô, mô tô, xe máy xuất cảnh, nhập cảnh.</w:t>
      </w:r>
      <w:r w:rsidRPr="00C66D44">
        <w:rPr>
          <w:sz w:val="28"/>
          <w:szCs w:val="28"/>
        </w:rPr>
        <w:t xml:space="preserve"> </w:t>
      </w:r>
    </w:p>
    <w:p w:rsidR="00E41201" w:rsidRPr="00C66D44" w:rsidRDefault="00991557" w:rsidP="00E41201">
      <w:pPr>
        <w:autoSpaceDE w:val="0"/>
        <w:autoSpaceDN w:val="0"/>
        <w:spacing w:after="120"/>
        <w:ind w:firstLine="720"/>
        <w:jc w:val="both"/>
        <w:rPr>
          <w:bCs/>
          <w:iCs/>
          <w:sz w:val="28"/>
          <w:szCs w:val="28"/>
        </w:rPr>
      </w:pPr>
      <w:r w:rsidRPr="00C66D44">
        <w:rPr>
          <w:sz w:val="28"/>
          <w:szCs w:val="28"/>
        </w:rPr>
        <w:t>a)</w:t>
      </w:r>
      <w:r w:rsidR="00E41201" w:rsidRPr="00C66D44">
        <w:rPr>
          <w:sz w:val="28"/>
          <w:szCs w:val="28"/>
        </w:rPr>
        <w:t xml:space="preserve"> </w:t>
      </w:r>
      <w:r w:rsidR="00E41201" w:rsidRPr="00C66D44">
        <w:rPr>
          <w:bCs/>
          <w:iCs/>
          <w:sz w:val="28"/>
          <w:szCs w:val="28"/>
        </w:rPr>
        <w:t>Trường hợp sử dụng phần mềm quản lý phương tiện vận tải đường bộ:</w:t>
      </w:r>
    </w:p>
    <w:p w:rsidR="00E41201" w:rsidRPr="00C66D44" w:rsidRDefault="00E41201" w:rsidP="00E41201">
      <w:pPr>
        <w:autoSpaceDE w:val="0"/>
        <w:autoSpaceDN w:val="0"/>
        <w:spacing w:after="120"/>
        <w:ind w:firstLine="720"/>
        <w:jc w:val="both"/>
        <w:rPr>
          <w:sz w:val="28"/>
          <w:szCs w:val="28"/>
        </w:rPr>
      </w:pPr>
      <w:r w:rsidRPr="00C66D44">
        <w:rPr>
          <w:sz w:val="28"/>
          <w:szCs w:val="28"/>
          <w:lang w:val="pt-PT"/>
        </w:rPr>
        <w:t>a</w:t>
      </w:r>
      <w:r w:rsidR="00991557" w:rsidRPr="00C66D44">
        <w:rPr>
          <w:sz w:val="28"/>
          <w:szCs w:val="28"/>
          <w:lang w:val="pt-PT"/>
        </w:rPr>
        <w:t>.1</w:t>
      </w:r>
      <w:r w:rsidRPr="00C66D44">
        <w:rPr>
          <w:sz w:val="28"/>
          <w:szCs w:val="28"/>
          <w:lang w:val="pt-PT"/>
        </w:rPr>
        <w:t>) Công chức hải quan có trách nhiệm:</w:t>
      </w:r>
      <w:r w:rsidRPr="00C66D44">
        <w:rPr>
          <w:sz w:val="28"/>
          <w:szCs w:val="28"/>
        </w:rPr>
        <w:t xml:space="preserve"> </w:t>
      </w:r>
    </w:p>
    <w:p w:rsidR="00E41201" w:rsidRPr="00C66D44" w:rsidRDefault="00991557" w:rsidP="00E41201">
      <w:pPr>
        <w:autoSpaceDE w:val="0"/>
        <w:autoSpaceDN w:val="0"/>
        <w:spacing w:after="120"/>
        <w:ind w:firstLine="720"/>
        <w:jc w:val="both"/>
        <w:rPr>
          <w:sz w:val="28"/>
          <w:szCs w:val="28"/>
        </w:rPr>
      </w:pPr>
      <w:r w:rsidRPr="00C66D44">
        <w:rPr>
          <w:sz w:val="28"/>
          <w:szCs w:val="28"/>
          <w:lang w:val="pt-PT"/>
        </w:rPr>
        <w:t>a.1.1</w:t>
      </w:r>
      <w:r w:rsidR="00E41201" w:rsidRPr="00C66D44">
        <w:rPr>
          <w:sz w:val="28"/>
          <w:szCs w:val="28"/>
          <w:lang w:val="pt-PT"/>
        </w:rPr>
        <w:t>) Tiếp nhận và kiểm tra hồ sơ do người khai hải quan nộp, xuất</w:t>
      </w:r>
      <w:r w:rsidR="0093562C" w:rsidRPr="00C66D44">
        <w:rPr>
          <w:sz w:val="28"/>
          <w:szCs w:val="28"/>
          <w:lang w:val="pt-PT"/>
        </w:rPr>
        <w:t xml:space="preserve"> trình theo quy định tại Điều 20</w:t>
      </w:r>
      <w:r w:rsidR="00E41201" w:rsidRPr="00C66D44">
        <w:rPr>
          <w:sz w:val="28"/>
          <w:szCs w:val="28"/>
          <w:lang w:val="pt-PT"/>
        </w:rPr>
        <w:t xml:space="preserve"> Thông tư này, nếu đủ điều kiện cho xuất cảnh, nhập cảnh thì nhập thông tin vào các ô, mục định sẵn trên</w:t>
      </w:r>
      <w:r w:rsidR="00E41201" w:rsidRPr="00C66D44">
        <w:rPr>
          <w:bCs/>
          <w:iCs/>
          <w:sz w:val="28"/>
          <w:szCs w:val="28"/>
        </w:rPr>
        <w:t xml:space="preserve"> phần mềm quản lý phương tiện vận tải đường bộ</w:t>
      </w:r>
      <w:r w:rsidR="00E41201" w:rsidRPr="00C66D44">
        <w:rPr>
          <w:sz w:val="28"/>
          <w:szCs w:val="28"/>
          <w:lang w:val="pt-PT"/>
        </w:rPr>
        <w:t>.</w:t>
      </w:r>
      <w:r w:rsidR="00E41201" w:rsidRPr="00C66D44">
        <w:rPr>
          <w:sz w:val="28"/>
          <w:szCs w:val="28"/>
        </w:rPr>
        <w:t xml:space="preserve"> </w:t>
      </w:r>
    </w:p>
    <w:p w:rsidR="00E41201" w:rsidRPr="00C66D44" w:rsidRDefault="00E41201" w:rsidP="00E41201">
      <w:pPr>
        <w:autoSpaceDE w:val="0"/>
        <w:autoSpaceDN w:val="0"/>
        <w:spacing w:after="120"/>
        <w:ind w:firstLine="720"/>
        <w:jc w:val="both"/>
        <w:rPr>
          <w:sz w:val="28"/>
          <w:szCs w:val="28"/>
        </w:rPr>
      </w:pPr>
      <w:r w:rsidRPr="00C66D44">
        <w:rPr>
          <w:sz w:val="28"/>
          <w:szCs w:val="28"/>
          <w:lang w:val="pt-PT"/>
        </w:rPr>
        <w:lastRenderedPageBreak/>
        <w:t>a</w:t>
      </w:r>
      <w:r w:rsidR="00991557" w:rsidRPr="00C66D44">
        <w:rPr>
          <w:sz w:val="28"/>
          <w:szCs w:val="28"/>
          <w:lang w:val="pt-PT"/>
        </w:rPr>
        <w:t>.1.</w:t>
      </w:r>
      <w:r w:rsidRPr="00C66D44">
        <w:rPr>
          <w:sz w:val="28"/>
          <w:szCs w:val="28"/>
          <w:lang w:val="pt-PT"/>
        </w:rPr>
        <w:t>2) In tờ khai phương tiện vận tải từ hệ thống (giấy trắng, khổ A4).</w:t>
      </w:r>
      <w:r w:rsidRPr="00C66D44">
        <w:rPr>
          <w:sz w:val="28"/>
          <w:szCs w:val="28"/>
        </w:rPr>
        <w:t xml:space="preserve"> </w:t>
      </w:r>
    </w:p>
    <w:p w:rsidR="00E41201" w:rsidRPr="00C66D44" w:rsidRDefault="00991557" w:rsidP="00E41201">
      <w:pPr>
        <w:autoSpaceDE w:val="0"/>
        <w:autoSpaceDN w:val="0"/>
        <w:spacing w:after="120"/>
        <w:ind w:firstLine="720"/>
        <w:jc w:val="both"/>
        <w:rPr>
          <w:sz w:val="28"/>
          <w:szCs w:val="28"/>
        </w:rPr>
      </w:pPr>
      <w:r w:rsidRPr="00C66D44">
        <w:rPr>
          <w:sz w:val="28"/>
          <w:szCs w:val="28"/>
          <w:lang w:val="pt-PT"/>
        </w:rPr>
        <w:t>a.2</w:t>
      </w:r>
      <w:r w:rsidR="00E41201" w:rsidRPr="00C66D44">
        <w:rPr>
          <w:sz w:val="28"/>
          <w:szCs w:val="28"/>
          <w:lang w:val="pt-PT"/>
        </w:rPr>
        <w:t>) Người khai hải quan có trách nhiệm ký tên vào tờ khai phương tiện vận tải và chịu trách nhiệm về tính xác thực đối với thông tin đã cung cấp cho cơ quan Hải quan.</w:t>
      </w:r>
      <w:r w:rsidR="00E41201" w:rsidRPr="00C66D44">
        <w:rPr>
          <w:sz w:val="28"/>
          <w:szCs w:val="28"/>
        </w:rPr>
        <w:t xml:space="preserve"> </w:t>
      </w:r>
    </w:p>
    <w:p w:rsidR="00E41201" w:rsidRPr="00C66D44" w:rsidRDefault="00991557" w:rsidP="00E41201">
      <w:pPr>
        <w:autoSpaceDE w:val="0"/>
        <w:autoSpaceDN w:val="0"/>
        <w:spacing w:after="120"/>
        <w:ind w:firstLine="720"/>
        <w:jc w:val="both"/>
        <w:rPr>
          <w:sz w:val="28"/>
          <w:szCs w:val="28"/>
        </w:rPr>
      </w:pPr>
      <w:r w:rsidRPr="00C66D44">
        <w:rPr>
          <w:bCs/>
          <w:iCs/>
          <w:sz w:val="28"/>
          <w:szCs w:val="28"/>
          <w:lang w:val="pt-PT"/>
        </w:rPr>
        <w:t>b)</w:t>
      </w:r>
      <w:r w:rsidR="00E41201" w:rsidRPr="00C66D44">
        <w:rPr>
          <w:bCs/>
          <w:iCs/>
          <w:sz w:val="28"/>
          <w:szCs w:val="28"/>
          <w:lang w:val="pt-PT"/>
        </w:rPr>
        <w:t xml:space="preserve"> Trường hợp </w:t>
      </w:r>
      <w:r w:rsidR="00543D29" w:rsidRPr="00C66D44">
        <w:rPr>
          <w:bCs/>
          <w:iCs/>
          <w:sz w:val="28"/>
          <w:szCs w:val="28"/>
          <w:lang w:val="pt-PT"/>
        </w:rPr>
        <w:t xml:space="preserve">bất khả kháng </w:t>
      </w:r>
      <w:r w:rsidR="00E41201" w:rsidRPr="00C66D44">
        <w:rPr>
          <w:bCs/>
          <w:iCs/>
          <w:sz w:val="28"/>
          <w:szCs w:val="28"/>
          <w:lang w:val="pt-PT"/>
        </w:rPr>
        <w:t>do lỗi phần mềm, lỗi mạng</w:t>
      </w:r>
      <w:r w:rsidR="00543D29" w:rsidRPr="00C66D44">
        <w:rPr>
          <w:bCs/>
          <w:iCs/>
          <w:sz w:val="28"/>
          <w:szCs w:val="28"/>
          <w:lang w:val="pt-PT"/>
        </w:rPr>
        <w:t xml:space="preserve"> không sử dụng được </w:t>
      </w:r>
      <w:r w:rsidR="00543D29" w:rsidRPr="00C66D44">
        <w:rPr>
          <w:bCs/>
          <w:iCs/>
          <w:sz w:val="28"/>
          <w:szCs w:val="28"/>
        </w:rPr>
        <w:t>phần mềm quản lý phương tiện vận tải đường bộ</w:t>
      </w:r>
      <w:r w:rsidR="00E41201" w:rsidRPr="00C66D44">
        <w:rPr>
          <w:bCs/>
          <w:iCs/>
          <w:sz w:val="28"/>
          <w:szCs w:val="28"/>
          <w:lang w:val="pt-PT"/>
        </w:rPr>
        <w:t xml:space="preserve">: </w:t>
      </w:r>
    </w:p>
    <w:p w:rsidR="00543D29" w:rsidRPr="00C66D44" w:rsidRDefault="00991557" w:rsidP="00543D29">
      <w:pPr>
        <w:autoSpaceDE w:val="0"/>
        <w:autoSpaceDN w:val="0"/>
        <w:spacing w:after="120"/>
        <w:ind w:firstLine="720"/>
        <w:jc w:val="both"/>
        <w:rPr>
          <w:sz w:val="28"/>
          <w:szCs w:val="28"/>
        </w:rPr>
      </w:pPr>
      <w:r w:rsidRPr="00C66D44">
        <w:rPr>
          <w:sz w:val="28"/>
          <w:szCs w:val="28"/>
          <w:lang w:val="pt-PT"/>
        </w:rPr>
        <w:t>b.1</w:t>
      </w:r>
      <w:r w:rsidR="00543D29" w:rsidRPr="00C66D44">
        <w:rPr>
          <w:sz w:val="28"/>
          <w:szCs w:val="28"/>
          <w:lang w:val="pt-PT"/>
        </w:rPr>
        <w:t>) Công chức hải quan có trách nhiệm:</w:t>
      </w:r>
      <w:r w:rsidR="00543D29" w:rsidRPr="00C66D44">
        <w:rPr>
          <w:sz w:val="28"/>
          <w:szCs w:val="28"/>
        </w:rPr>
        <w:t xml:space="preserve"> </w:t>
      </w:r>
    </w:p>
    <w:p w:rsidR="00543D29" w:rsidRPr="00C66D44" w:rsidRDefault="00991557" w:rsidP="00543D29">
      <w:pPr>
        <w:autoSpaceDE w:val="0"/>
        <w:autoSpaceDN w:val="0"/>
        <w:spacing w:after="120"/>
        <w:ind w:firstLine="720"/>
        <w:jc w:val="both"/>
        <w:rPr>
          <w:sz w:val="28"/>
          <w:szCs w:val="28"/>
          <w:lang w:val="pt-PT"/>
        </w:rPr>
      </w:pPr>
      <w:r w:rsidRPr="00C66D44">
        <w:rPr>
          <w:sz w:val="28"/>
          <w:szCs w:val="28"/>
          <w:lang w:val="pt-PT"/>
        </w:rPr>
        <w:t>b.</w:t>
      </w:r>
      <w:r w:rsidR="00543D29" w:rsidRPr="00C66D44">
        <w:rPr>
          <w:sz w:val="28"/>
          <w:szCs w:val="28"/>
          <w:lang w:val="pt-PT"/>
        </w:rPr>
        <w:t>1</w:t>
      </w:r>
      <w:r w:rsidRPr="00C66D44">
        <w:rPr>
          <w:sz w:val="28"/>
          <w:szCs w:val="28"/>
          <w:lang w:val="pt-PT"/>
        </w:rPr>
        <w:t>.1</w:t>
      </w:r>
      <w:r w:rsidR="00543D29" w:rsidRPr="00C66D44">
        <w:rPr>
          <w:sz w:val="28"/>
          <w:szCs w:val="28"/>
          <w:lang w:val="pt-PT"/>
        </w:rPr>
        <w:t>) Cấp phát miễn phí tờ khai phương tiện vận tải cho người khai hải quan.</w:t>
      </w:r>
    </w:p>
    <w:p w:rsidR="00543D29" w:rsidRPr="00C66D44" w:rsidRDefault="00991557" w:rsidP="00543D29">
      <w:pPr>
        <w:autoSpaceDE w:val="0"/>
        <w:autoSpaceDN w:val="0"/>
        <w:spacing w:after="120"/>
        <w:ind w:firstLine="720"/>
        <w:jc w:val="both"/>
        <w:rPr>
          <w:sz w:val="28"/>
          <w:szCs w:val="28"/>
          <w:lang w:val="pt-PT"/>
        </w:rPr>
      </w:pPr>
      <w:r w:rsidRPr="00C66D44">
        <w:rPr>
          <w:sz w:val="28"/>
          <w:szCs w:val="28"/>
          <w:lang w:val="pt-PT"/>
        </w:rPr>
        <w:t>b.1.2</w:t>
      </w:r>
      <w:r w:rsidR="00543D29" w:rsidRPr="00C66D44">
        <w:rPr>
          <w:sz w:val="28"/>
          <w:szCs w:val="28"/>
          <w:lang w:val="pt-PT"/>
        </w:rPr>
        <w:t xml:space="preserve">) Hướng dẫn người khai hải quan khai đúng và đủ thông tin vào các ô trống trên tờ khai phương tiện vận tải </w:t>
      </w:r>
      <w:r w:rsidR="00543D29" w:rsidRPr="00C66D44">
        <w:rPr>
          <w:sz w:val="28"/>
          <w:szCs w:val="28"/>
          <w:lang w:val="pt-BR"/>
        </w:rPr>
        <w:t>(gồm cả 2 liên)</w:t>
      </w:r>
      <w:r w:rsidR="00543D29" w:rsidRPr="00C66D44">
        <w:rPr>
          <w:sz w:val="28"/>
          <w:szCs w:val="28"/>
          <w:lang w:val="pt-PT"/>
        </w:rPr>
        <w:t xml:space="preserve"> tại phần dành cho người điều khiển phương tiện vận tải</w:t>
      </w:r>
    </w:p>
    <w:p w:rsidR="00543D29" w:rsidRPr="00C66D44" w:rsidRDefault="00543D29" w:rsidP="00543D29">
      <w:pPr>
        <w:autoSpaceDE w:val="0"/>
        <w:autoSpaceDN w:val="0"/>
        <w:spacing w:after="120"/>
        <w:ind w:firstLine="720"/>
        <w:jc w:val="both"/>
        <w:rPr>
          <w:sz w:val="28"/>
          <w:szCs w:val="28"/>
          <w:lang w:val="pt-PT"/>
        </w:rPr>
      </w:pPr>
      <w:r w:rsidRPr="00C66D44">
        <w:rPr>
          <w:sz w:val="28"/>
          <w:szCs w:val="28"/>
          <w:lang w:val="pt-PT"/>
        </w:rPr>
        <w:t xml:space="preserve"> b</w:t>
      </w:r>
      <w:r w:rsidR="00991557" w:rsidRPr="00C66D44">
        <w:rPr>
          <w:sz w:val="28"/>
          <w:szCs w:val="28"/>
          <w:lang w:val="pt-PT"/>
        </w:rPr>
        <w:t>.2</w:t>
      </w:r>
      <w:r w:rsidRPr="00C66D44">
        <w:rPr>
          <w:sz w:val="28"/>
          <w:szCs w:val="28"/>
          <w:lang w:val="pt-PT"/>
        </w:rPr>
        <w:t xml:space="preserve">) Người khai hải quan có trách nhiệm khai và ký tên vào tờ khai phương tiện vận tải, chịu trách nhiệm về tính xác thực đối với thông tin đã cung cấp cho cơ quan Hải quan. </w:t>
      </w:r>
    </w:p>
    <w:p w:rsidR="00141682" w:rsidRPr="00C66D44" w:rsidRDefault="00141682" w:rsidP="00141682">
      <w:pPr>
        <w:autoSpaceDE w:val="0"/>
        <w:autoSpaceDN w:val="0"/>
        <w:spacing w:after="120"/>
        <w:ind w:firstLine="720"/>
        <w:jc w:val="both"/>
        <w:rPr>
          <w:sz w:val="28"/>
          <w:szCs w:val="28"/>
          <w:lang w:val="pt-PT"/>
        </w:rPr>
      </w:pPr>
      <w:r w:rsidRPr="00C66D44">
        <w:rPr>
          <w:bCs/>
          <w:sz w:val="28"/>
          <w:szCs w:val="28"/>
          <w:lang w:val="pt-PT"/>
        </w:rPr>
        <w:t>2. Khai hải quan đối với tầu thuỷ nội địa xuất cảnh, nhập cảnh (được đăng ký theo pháp luật của Việt Nam và Campuchia).</w:t>
      </w:r>
      <w:r w:rsidRPr="00C66D44">
        <w:rPr>
          <w:sz w:val="28"/>
          <w:szCs w:val="28"/>
          <w:lang w:val="pt-PT"/>
        </w:rPr>
        <w:t xml:space="preserve"> </w:t>
      </w:r>
    </w:p>
    <w:p w:rsidR="00141682" w:rsidRPr="00C66D44" w:rsidRDefault="00991557" w:rsidP="00141682">
      <w:pPr>
        <w:autoSpaceDE w:val="0"/>
        <w:autoSpaceDN w:val="0"/>
        <w:spacing w:after="120"/>
        <w:ind w:firstLine="720"/>
        <w:jc w:val="both"/>
        <w:rPr>
          <w:sz w:val="28"/>
          <w:szCs w:val="28"/>
          <w:lang w:val="pt-PT"/>
        </w:rPr>
      </w:pPr>
      <w:r w:rsidRPr="00C66D44">
        <w:rPr>
          <w:sz w:val="28"/>
          <w:szCs w:val="28"/>
          <w:lang w:val="pt-PT"/>
        </w:rPr>
        <w:t>a)</w:t>
      </w:r>
      <w:r w:rsidR="00141682" w:rsidRPr="00C66D44">
        <w:rPr>
          <w:sz w:val="28"/>
          <w:szCs w:val="28"/>
          <w:lang w:val="pt-PT"/>
        </w:rPr>
        <w:t xml:space="preserve"> Khai hải quan đối với tầu thuỷ nội địa xuất cảnh, nhập cảnh được thực hiện tương tự như đối với ô tô, </w:t>
      </w:r>
      <w:r w:rsidR="00141682" w:rsidRPr="00C66D44">
        <w:rPr>
          <w:bCs/>
          <w:sz w:val="28"/>
          <w:szCs w:val="28"/>
          <w:lang w:val="pt-PT"/>
        </w:rPr>
        <w:t xml:space="preserve">mô tô, xe máy xuất cảnh, nhập cảnh </w:t>
      </w:r>
      <w:r w:rsidR="00141682" w:rsidRPr="00C66D44">
        <w:rPr>
          <w:sz w:val="28"/>
          <w:szCs w:val="28"/>
          <w:lang w:val="pt-PT"/>
        </w:rPr>
        <w:t xml:space="preserve">quy định tại khoản 1 Điều này, riêng tờ khai phương tiện vận tải đường thủy tạm nhập – tái xuất, </w:t>
      </w:r>
      <w:r w:rsidR="00141682" w:rsidRPr="00C66D44">
        <w:rPr>
          <w:sz w:val="28"/>
          <w:szCs w:val="28"/>
          <w:lang w:val="am-ET"/>
        </w:rPr>
        <w:t>tạm xuất - tái nhập</w:t>
      </w:r>
      <w:r w:rsidR="00141682" w:rsidRPr="00C66D44">
        <w:rPr>
          <w:sz w:val="28"/>
          <w:szCs w:val="28"/>
          <w:lang w:val="pt-PT"/>
        </w:rPr>
        <w:t xml:space="preserve"> theo mẫu số 2 Phụ lục V ban hành kèm Thông tư này.</w:t>
      </w:r>
    </w:p>
    <w:p w:rsidR="00306BC8" w:rsidRPr="00C66D44" w:rsidRDefault="00141682" w:rsidP="00141682">
      <w:pPr>
        <w:autoSpaceDE w:val="0"/>
        <w:autoSpaceDN w:val="0"/>
        <w:spacing w:after="120"/>
        <w:ind w:firstLine="720"/>
        <w:jc w:val="both"/>
        <w:rPr>
          <w:sz w:val="28"/>
          <w:szCs w:val="28"/>
          <w:lang w:val="pt-PT"/>
        </w:rPr>
      </w:pPr>
      <w:r w:rsidRPr="00C66D44">
        <w:rPr>
          <w:sz w:val="28"/>
          <w:szCs w:val="28"/>
          <w:lang w:val="pt-PT"/>
        </w:rPr>
        <w:t xml:space="preserve">b) Đối với tàu </w:t>
      </w:r>
      <w:r w:rsidR="00306BC8" w:rsidRPr="00C66D44">
        <w:rPr>
          <w:sz w:val="28"/>
          <w:szCs w:val="28"/>
          <w:lang w:val="pt-PT"/>
        </w:rPr>
        <w:t>biển nước thứ ba xuất cảnh, nhập cảnh qua</w:t>
      </w:r>
      <w:r w:rsidRPr="00C66D44">
        <w:rPr>
          <w:sz w:val="28"/>
          <w:szCs w:val="28"/>
          <w:lang w:val="pt-PT"/>
        </w:rPr>
        <w:t xml:space="preserve"> cửa khẩu Vĩnh Xương - An Giang và Thường Phước - Đồng Tháp</w:t>
      </w:r>
      <w:r w:rsidR="00306BC8" w:rsidRPr="00C66D44">
        <w:rPr>
          <w:sz w:val="28"/>
          <w:szCs w:val="28"/>
          <w:lang w:val="pt-PT"/>
        </w:rPr>
        <w:t xml:space="preserve"> thực hiện thủ tục hải quan theo quy định tại Mục I, Chương II Thông tư này.</w:t>
      </w:r>
    </w:p>
    <w:p w:rsidR="00AC7849" w:rsidRPr="00C66D44" w:rsidRDefault="00141682" w:rsidP="00AC7849">
      <w:pPr>
        <w:autoSpaceDE w:val="0"/>
        <w:autoSpaceDN w:val="0"/>
        <w:spacing w:after="120"/>
        <w:ind w:firstLine="720"/>
        <w:jc w:val="both"/>
        <w:rPr>
          <w:b/>
          <w:sz w:val="28"/>
          <w:szCs w:val="28"/>
          <w:lang w:val="pt-PT"/>
        </w:rPr>
      </w:pPr>
      <w:r w:rsidRPr="00C66D44">
        <w:rPr>
          <w:sz w:val="28"/>
          <w:szCs w:val="28"/>
          <w:lang w:val="pt-PT"/>
        </w:rPr>
        <w:t xml:space="preserve"> </w:t>
      </w:r>
      <w:r w:rsidR="00AC7849" w:rsidRPr="00C66D44">
        <w:rPr>
          <w:b/>
          <w:sz w:val="28"/>
          <w:szCs w:val="28"/>
          <w:lang w:val="pt-PT"/>
        </w:rPr>
        <w:t>Điều 2</w:t>
      </w:r>
      <w:r w:rsidR="000824CA" w:rsidRPr="00C66D44">
        <w:rPr>
          <w:b/>
          <w:sz w:val="28"/>
          <w:szCs w:val="28"/>
          <w:lang w:val="pt-PT"/>
        </w:rPr>
        <w:t>2</w:t>
      </w:r>
      <w:r w:rsidR="00AC7849" w:rsidRPr="00C66D44">
        <w:rPr>
          <w:b/>
          <w:bCs/>
          <w:sz w:val="28"/>
          <w:szCs w:val="28"/>
          <w:lang w:val="pt-PT"/>
        </w:rPr>
        <w:t xml:space="preserve">. Quyết định hình thức, mức độ kiểm tra </w:t>
      </w:r>
      <w:r w:rsidR="007124C0" w:rsidRPr="00C66D44">
        <w:rPr>
          <w:b/>
          <w:sz w:val="28"/>
          <w:szCs w:val="28"/>
          <w:lang w:val="pt-PT"/>
        </w:rPr>
        <w:t>phương tiện vận tải, kiểm tra, khám xét phương tiện vận tải</w:t>
      </w:r>
      <w:r w:rsidR="00AC7849" w:rsidRPr="00C66D44">
        <w:rPr>
          <w:b/>
          <w:bCs/>
          <w:sz w:val="28"/>
          <w:szCs w:val="28"/>
          <w:lang w:val="pt-PT"/>
        </w:rPr>
        <w:t>.</w:t>
      </w:r>
      <w:r w:rsidR="00AC7849" w:rsidRPr="00C66D44">
        <w:rPr>
          <w:b/>
          <w:sz w:val="28"/>
          <w:szCs w:val="28"/>
          <w:lang w:val="pt-PT"/>
        </w:rPr>
        <w:t xml:space="preserve"> </w:t>
      </w:r>
    </w:p>
    <w:p w:rsidR="007124C0" w:rsidRPr="00C66D44" w:rsidRDefault="00AC7849" w:rsidP="00AC7849">
      <w:pPr>
        <w:autoSpaceDE w:val="0"/>
        <w:autoSpaceDN w:val="0"/>
        <w:spacing w:after="120"/>
        <w:ind w:firstLine="720"/>
        <w:jc w:val="both"/>
        <w:rPr>
          <w:sz w:val="28"/>
          <w:szCs w:val="28"/>
          <w:lang w:val="pt-PT"/>
        </w:rPr>
      </w:pPr>
      <w:r w:rsidRPr="00C66D44">
        <w:rPr>
          <w:sz w:val="28"/>
          <w:szCs w:val="28"/>
          <w:lang w:val="pt-PT"/>
        </w:rPr>
        <w:t>1.</w:t>
      </w:r>
      <w:r w:rsidR="007124C0" w:rsidRPr="00C66D44">
        <w:rPr>
          <w:bCs/>
          <w:sz w:val="28"/>
          <w:szCs w:val="28"/>
          <w:lang w:val="pt-PT"/>
        </w:rPr>
        <w:t xml:space="preserve"> Quyết định hình thức, mức độ kiểm tra </w:t>
      </w:r>
      <w:r w:rsidR="007124C0" w:rsidRPr="00C66D44">
        <w:rPr>
          <w:sz w:val="28"/>
          <w:szCs w:val="28"/>
          <w:lang w:val="pt-PT"/>
        </w:rPr>
        <w:t>phương tiện vận tải:</w:t>
      </w:r>
    </w:p>
    <w:p w:rsidR="00AC7849" w:rsidRPr="00C66D44" w:rsidRDefault="00991557" w:rsidP="00AC7849">
      <w:pPr>
        <w:autoSpaceDE w:val="0"/>
        <w:autoSpaceDN w:val="0"/>
        <w:spacing w:after="120"/>
        <w:ind w:firstLine="720"/>
        <w:jc w:val="both"/>
        <w:rPr>
          <w:sz w:val="28"/>
          <w:szCs w:val="28"/>
          <w:lang w:val="pt-PT"/>
        </w:rPr>
      </w:pPr>
      <w:r w:rsidRPr="00C66D44">
        <w:rPr>
          <w:sz w:val="28"/>
          <w:szCs w:val="28"/>
          <w:lang w:val="pt-PT"/>
        </w:rPr>
        <w:t>a)</w:t>
      </w:r>
      <w:r w:rsidR="007124C0" w:rsidRPr="00C66D44">
        <w:rPr>
          <w:sz w:val="28"/>
          <w:szCs w:val="28"/>
          <w:lang w:val="pt-PT"/>
        </w:rPr>
        <w:t xml:space="preserve"> </w:t>
      </w:r>
      <w:r w:rsidR="00AC7849" w:rsidRPr="00C66D44">
        <w:rPr>
          <w:sz w:val="28"/>
          <w:szCs w:val="28"/>
          <w:lang w:val="pt-PT"/>
        </w:rPr>
        <w:t xml:space="preserve">Đối với phương tiện vận tải tại thời điểm làm thủ tục hải quan không có dấu hiệu, thông tin vi phạm thì công chức Hải quan đánh dấu (hoặc tích trên phần mềm quản lý phương tiện vận tải đường bộ) vào ô miễn kiểm tra phương tiện vận tải trên tờ khai hải quan. </w:t>
      </w:r>
    </w:p>
    <w:p w:rsidR="00AC7849" w:rsidRPr="00C66D44" w:rsidRDefault="00991557" w:rsidP="00AC7849">
      <w:pPr>
        <w:autoSpaceDE w:val="0"/>
        <w:autoSpaceDN w:val="0"/>
        <w:spacing w:after="120"/>
        <w:ind w:firstLine="720"/>
        <w:jc w:val="both"/>
        <w:rPr>
          <w:sz w:val="28"/>
          <w:szCs w:val="28"/>
          <w:lang w:val="pt-PT"/>
        </w:rPr>
      </w:pPr>
      <w:r w:rsidRPr="00C66D44">
        <w:rPr>
          <w:sz w:val="28"/>
          <w:szCs w:val="28"/>
          <w:lang w:val="pt-PT"/>
        </w:rPr>
        <w:t>b)</w:t>
      </w:r>
      <w:r w:rsidR="00AC7849" w:rsidRPr="00C66D44">
        <w:rPr>
          <w:sz w:val="28"/>
          <w:szCs w:val="28"/>
          <w:lang w:val="pt-PT"/>
        </w:rPr>
        <w:t xml:space="preserve"> Đối với phương tiện vận tải vi phạm thời hạn lưu hành, phương tiện vận tải làm thủ tục tạm nhập, tạm xuất lần đầu tiên hoặc có nghi ngờ khác nhau giữa hồ sơ và thực tế </w:t>
      </w:r>
      <w:r w:rsidR="007124C0" w:rsidRPr="00C66D44">
        <w:rPr>
          <w:sz w:val="28"/>
          <w:szCs w:val="28"/>
          <w:lang w:val="pt-PT"/>
        </w:rPr>
        <w:t xml:space="preserve">phương tiện vận tải </w:t>
      </w:r>
      <w:r w:rsidR="00AC7849" w:rsidRPr="00C66D44">
        <w:rPr>
          <w:sz w:val="28"/>
          <w:szCs w:val="28"/>
          <w:lang w:val="pt-PT"/>
        </w:rPr>
        <w:t xml:space="preserve">thì công chức đánh dấu (hoặc tích vào hệ thống) vào ô kiểm tra </w:t>
      </w:r>
      <w:r w:rsidR="007124C0" w:rsidRPr="00C66D44">
        <w:rPr>
          <w:sz w:val="28"/>
          <w:szCs w:val="28"/>
          <w:lang w:val="pt-PT"/>
        </w:rPr>
        <w:t>phương tiện vận tải</w:t>
      </w:r>
      <w:r w:rsidR="00AC7849" w:rsidRPr="00C66D44">
        <w:rPr>
          <w:sz w:val="28"/>
          <w:szCs w:val="28"/>
          <w:lang w:val="pt-PT"/>
        </w:rPr>
        <w:t xml:space="preserve"> trên tờ khai hải quan. </w:t>
      </w:r>
    </w:p>
    <w:p w:rsidR="00AC7849" w:rsidRPr="00C66D44" w:rsidRDefault="00991557" w:rsidP="00AC7849">
      <w:pPr>
        <w:autoSpaceDE w:val="0"/>
        <w:autoSpaceDN w:val="0"/>
        <w:spacing w:after="120"/>
        <w:ind w:firstLine="720"/>
        <w:jc w:val="both"/>
        <w:rPr>
          <w:sz w:val="28"/>
          <w:szCs w:val="28"/>
          <w:lang w:val="pt-PT"/>
        </w:rPr>
      </w:pPr>
      <w:r w:rsidRPr="00C66D44">
        <w:rPr>
          <w:sz w:val="28"/>
          <w:szCs w:val="28"/>
          <w:lang w:val="pt-PT"/>
        </w:rPr>
        <w:t>c)</w:t>
      </w:r>
      <w:r w:rsidR="00AC7849" w:rsidRPr="00C66D44">
        <w:rPr>
          <w:sz w:val="28"/>
          <w:szCs w:val="28"/>
          <w:lang w:val="pt-PT"/>
        </w:rPr>
        <w:t xml:space="preserve"> Khi có </w:t>
      </w:r>
      <w:r w:rsidR="007124C0" w:rsidRPr="00C66D44">
        <w:rPr>
          <w:sz w:val="28"/>
          <w:szCs w:val="28"/>
          <w:lang w:val="pt-PT"/>
        </w:rPr>
        <w:t xml:space="preserve">đủ </w:t>
      </w:r>
      <w:r w:rsidR="00AC7849" w:rsidRPr="00C66D44">
        <w:rPr>
          <w:sz w:val="28"/>
          <w:szCs w:val="28"/>
          <w:lang w:val="pt-PT"/>
        </w:rPr>
        <w:t xml:space="preserve">căn cứ để </w:t>
      </w:r>
      <w:r w:rsidR="007124C0" w:rsidRPr="00C66D44">
        <w:rPr>
          <w:sz w:val="28"/>
          <w:szCs w:val="28"/>
          <w:lang w:val="pt-PT"/>
        </w:rPr>
        <w:t>khẳng định</w:t>
      </w:r>
      <w:r w:rsidR="00AC7849" w:rsidRPr="00C66D44">
        <w:rPr>
          <w:sz w:val="28"/>
          <w:szCs w:val="28"/>
          <w:lang w:val="pt-PT"/>
        </w:rPr>
        <w:t xml:space="preserve"> trên </w:t>
      </w:r>
      <w:r w:rsidR="007124C0" w:rsidRPr="00C66D44">
        <w:rPr>
          <w:sz w:val="28"/>
          <w:szCs w:val="28"/>
          <w:lang w:val="pt-PT"/>
        </w:rPr>
        <w:t>phương tiện vận tải c</w:t>
      </w:r>
      <w:r w:rsidR="00AC7849" w:rsidRPr="00C66D44">
        <w:rPr>
          <w:sz w:val="28"/>
          <w:szCs w:val="28"/>
          <w:lang w:val="pt-PT"/>
        </w:rPr>
        <w:t xml:space="preserve">ó cất giấu hàng hóa trái phép, có dấu hiệu, thông tin vi phạm pháp luật xét thấy cần phải khám xét </w:t>
      </w:r>
      <w:r w:rsidR="007124C0" w:rsidRPr="00C66D44">
        <w:rPr>
          <w:sz w:val="28"/>
          <w:szCs w:val="28"/>
          <w:lang w:val="pt-PT"/>
        </w:rPr>
        <w:t xml:space="preserve">phương tiện vận tải </w:t>
      </w:r>
      <w:r w:rsidR="00AC7849" w:rsidRPr="00C66D44">
        <w:rPr>
          <w:sz w:val="28"/>
          <w:szCs w:val="28"/>
          <w:lang w:val="pt-PT"/>
        </w:rPr>
        <w:t xml:space="preserve"> thì Chi cục trưởng quyết định và thực hiện theo t</w:t>
      </w:r>
      <w:r w:rsidR="007124C0" w:rsidRPr="00C66D44">
        <w:rPr>
          <w:sz w:val="28"/>
          <w:szCs w:val="28"/>
          <w:lang w:val="pt-PT"/>
        </w:rPr>
        <w:t>hủ tục, trình tự, thẩm quyền quy</w:t>
      </w:r>
      <w:r w:rsidR="00AC7849" w:rsidRPr="00C66D44">
        <w:rPr>
          <w:sz w:val="28"/>
          <w:szCs w:val="28"/>
          <w:lang w:val="pt-PT"/>
        </w:rPr>
        <w:t xml:space="preserve"> định tại Pháp lệnh xử lý vi phạm hành chính. </w:t>
      </w:r>
      <w:r w:rsidR="00AC7849" w:rsidRPr="00C66D44">
        <w:rPr>
          <w:sz w:val="28"/>
          <w:szCs w:val="28"/>
          <w:lang w:val="pt-PT"/>
        </w:rPr>
        <w:lastRenderedPageBreak/>
        <w:t xml:space="preserve">Trường hợp này công chức tiếp nhận hồ sơ đánh dấu (hoặc tích vào hệ thống) vào ô kiểm tra </w:t>
      </w:r>
      <w:r w:rsidR="007124C0" w:rsidRPr="00C66D44">
        <w:rPr>
          <w:sz w:val="28"/>
          <w:szCs w:val="28"/>
          <w:lang w:val="pt-PT"/>
        </w:rPr>
        <w:t xml:space="preserve">phương tiện vận tải </w:t>
      </w:r>
      <w:r w:rsidR="00AC7849" w:rsidRPr="00C66D44">
        <w:rPr>
          <w:sz w:val="28"/>
          <w:szCs w:val="28"/>
          <w:lang w:val="pt-PT"/>
        </w:rPr>
        <w:t xml:space="preserve">trên tờ khai hải quan. </w:t>
      </w:r>
    </w:p>
    <w:p w:rsidR="007124C0" w:rsidRPr="00C66D44" w:rsidRDefault="007124C0" w:rsidP="007124C0">
      <w:pPr>
        <w:autoSpaceDE w:val="0"/>
        <w:autoSpaceDN w:val="0"/>
        <w:spacing w:after="120"/>
        <w:jc w:val="both"/>
        <w:rPr>
          <w:sz w:val="28"/>
          <w:szCs w:val="28"/>
          <w:lang w:val="pt-PT"/>
        </w:rPr>
      </w:pPr>
      <w:r w:rsidRPr="00C66D44">
        <w:rPr>
          <w:sz w:val="28"/>
          <w:szCs w:val="28"/>
          <w:lang w:val="pt-PT"/>
        </w:rPr>
        <w:tab/>
        <w:t>2</w:t>
      </w:r>
      <w:r w:rsidRPr="00C66D44">
        <w:rPr>
          <w:bCs/>
          <w:sz w:val="28"/>
          <w:szCs w:val="28"/>
          <w:lang w:val="pt-PT"/>
        </w:rPr>
        <w:t>. Kiểm tra phương tiện vận tải:</w:t>
      </w:r>
      <w:r w:rsidRPr="00C66D44">
        <w:rPr>
          <w:sz w:val="28"/>
          <w:szCs w:val="28"/>
          <w:lang w:val="pt-PT"/>
        </w:rPr>
        <w:t xml:space="preserve"> </w:t>
      </w:r>
    </w:p>
    <w:p w:rsidR="007124C0" w:rsidRPr="00C66D44" w:rsidRDefault="007124C0" w:rsidP="007124C0">
      <w:pPr>
        <w:autoSpaceDE w:val="0"/>
        <w:autoSpaceDN w:val="0"/>
        <w:spacing w:after="120"/>
        <w:ind w:firstLine="720"/>
        <w:jc w:val="both"/>
        <w:rPr>
          <w:sz w:val="28"/>
          <w:szCs w:val="28"/>
          <w:lang w:val="pt-PT"/>
        </w:rPr>
      </w:pPr>
      <w:r w:rsidRPr="00C66D44">
        <w:rPr>
          <w:sz w:val="28"/>
          <w:szCs w:val="28"/>
          <w:lang w:val="pt-PT"/>
        </w:rPr>
        <w:t xml:space="preserve">Kiểm tra </w:t>
      </w:r>
      <w:r w:rsidRPr="00C66D44">
        <w:rPr>
          <w:bCs/>
          <w:sz w:val="28"/>
          <w:szCs w:val="28"/>
          <w:lang w:val="pt-PT"/>
        </w:rPr>
        <w:t>phương tiện vận tải</w:t>
      </w:r>
      <w:r w:rsidRPr="00C66D44">
        <w:rPr>
          <w:sz w:val="28"/>
          <w:szCs w:val="28"/>
          <w:lang w:val="pt-PT"/>
        </w:rPr>
        <w:t xml:space="preserve"> là việc đối chiếu hồ sơ do người khai hải quan nộp, xuất trình với thực tế </w:t>
      </w:r>
      <w:r w:rsidRPr="00C66D44">
        <w:rPr>
          <w:bCs/>
          <w:sz w:val="28"/>
          <w:szCs w:val="28"/>
          <w:lang w:val="pt-PT"/>
        </w:rPr>
        <w:t>phương tiện vận tải</w:t>
      </w:r>
      <w:r w:rsidRPr="00C66D44">
        <w:rPr>
          <w:sz w:val="28"/>
          <w:szCs w:val="28"/>
          <w:lang w:val="pt-PT"/>
        </w:rPr>
        <w:t xml:space="preserve"> do công chức hải quan thực hiện. Nội dung kiểm tra gồm kiểm tra biển kiểm soát phương tiện vận tải, nếu có nghi vấn thì kiểm tra số khung, số máy </w:t>
      </w:r>
      <w:r w:rsidRPr="00C66D44">
        <w:rPr>
          <w:bCs/>
          <w:sz w:val="28"/>
          <w:szCs w:val="28"/>
          <w:lang w:val="pt-PT"/>
        </w:rPr>
        <w:t>phương tiện vận tải</w:t>
      </w:r>
      <w:r w:rsidRPr="00C66D44">
        <w:rPr>
          <w:sz w:val="28"/>
          <w:szCs w:val="28"/>
          <w:lang w:val="pt-PT"/>
        </w:rPr>
        <w:t xml:space="preserve">; </w:t>
      </w:r>
    </w:p>
    <w:p w:rsidR="007124C0" w:rsidRPr="00C66D44" w:rsidRDefault="007124C0" w:rsidP="007124C0">
      <w:pPr>
        <w:autoSpaceDE w:val="0"/>
        <w:autoSpaceDN w:val="0"/>
        <w:spacing w:after="120"/>
        <w:ind w:firstLine="720"/>
        <w:jc w:val="both"/>
        <w:rPr>
          <w:sz w:val="28"/>
          <w:szCs w:val="28"/>
          <w:lang w:val="pt-PT"/>
        </w:rPr>
      </w:pPr>
      <w:r w:rsidRPr="00C66D44">
        <w:rPr>
          <w:bCs/>
          <w:sz w:val="28"/>
          <w:szCs w:val="28"/>
          <w:lang w:val="pt-PT"/>
        </w:rPr>
        <w:t>3. Khám xét phương tiện vận tải :</w:t>
      </w:r>
      <w:r w:rsidRPr="00C66D44">
        <w:rPr>
          <w:sz w:val="28"/>
          <w:szCs w:val="28"/>
          <w:lang w:val="pt-PT"/>
        </w:rPr>
        <w:t xml:space="preserve"> </w:t>
      </w:r>
    </w:p>
    <w:p w:rsidR="007124C0" w:rsidRPr="00C66D44" w:rsidRDefault="007124C0" w:rsidP="007124C0">
      <w:pPr>
        <w:autoSpaceDE w:val="0"/>
        <w:autoSpaceDN w:val="0"/>
        <w:spacing w:after="120"/>
        <w:ind w:firstLine="720"/>
        <w:jc w:val="both"/>
        <w:rPr>
          <w:sz w:val="28"/>
          <w:szCs w:val="28"/>
          <w:lang w:val="pt-PT"/>
        </w:rPr>
      </w:pPr>
      <w:r w:rsidRPr="00C66D44">
        <w:rPr>
          <w:sz w:val="28"/>
          <w:szCs w:val="28"/>
          <w:lang w:val="pt-PT"/>
        </w:rPr>
        <w:t xml:space="preserve">Khám xét </w:t>
      </w:r>
      <w:r w:rsidRPr="00C66D44">
        <w:rPr>
          <w:bCs/>
          <w:sz w:val="28"/>
          <w:szCs w:val="28"/>
          <w:lang w:val="pt-PT"/>
        </w:rPr>
        <w:t>phương tiện vận tải</w:t>
      </w:r>
      <w:r w:rsidRPr="00C66D44">
        <w:rPr>
          <w:sz w:val="28"/>
          <w:szCs w:val="28"/>
          <w:lang w:val="pt-PT"/>
        </w:rPr>
        <w:t xml:space="preserve">  là lục soát, kiểm tra các vị trí có thể cất giấu hàng hoá không khai báo hải quan do Chi cục trưởng ra quyết định. Thủ tục khám xét </w:t>
      </w:r>
      <w:r w:rsidRPr="00C66D44">
        <w:rPr>
          <w:bCs/>
          <w:sz w:val="28"/>
          <w:szCs w:val="28"/>
          <w:lang w:val="pt-PT"/>
        </w:rPr>
        <w:t xml:space="preserve">phương tiện vận tải thực hiện </w:t>
      </w:r>
      <w:r w:rsidRPr="00C66D44">
        <w:rPr>
          <w:sz w:val="28"/>
          <w:szCs w:val="28"/>
          <w:lang w:val="pt-PT"/>
        </w:rPr>
        <w:t xml:space="preserve">như sau: </w:t>
      </w:r>
    </w:p>
    <w:p w:rsidR="007124C0" w:rsidRPr="00C66D44" w:rsidRDefault="00991557" w:rsidP="007124C0">
      <w:pPr>
        <w:autoSpaceDE w:val="0"/>
        <w:autoSpaceDN w:val="0"/>
        <w:spacing w:after="120"/>
        <w:ind w:firstLine="720"/>
        <w:jc w:val="both"/>
        <w:rPr>
          <w:sz w:val="28"/>
          <w:szCs w:val="28"/>
          <w:lang w:val="pt-PT"/>
        </w:rPr>
      </w:pPr>
      <w:r w:rsidRPr="00C66D44">
        <w:rPr>
          <w:sz w:val="28"/>
          <w:szCs w:val="28"/>
          <w:lang w:val="pt-PT"/>
        </w:rPr>
        <w:t>a)</w:t>
      </w:r>
      <w:r w:rsidR="007124C0" w:rsidRPr="00C66D44">
        <w:rPr>
          <w:sz w:val="28"/>
          <w:szCs w:val="28"/>
          <w:lang w:val="pt-PT"/>
        </w:rPr>
        <w:t xml:space="preserve"> Phải bố trí tối thiểu 2 công chức tiến hành kiểm tra (1 người kiểm tra, 1 người giám sát và cảnh giới), có sự chứng kiến của người khai hải quan; chuẩn bị các công cụ, phương tiện cần thiết để kiểm tra. </w:t>
      </w:r>
    </w:p>
    <w:p w:rsidR="007124C0" w:rsidRPr="00C66D44" w:rsidRDefault="007124C0" w:rsidP="007124C0">
      <w:pPr>
        <w:autoSpaceDE w:val="0"/>
        <w:autoSpaceDN w:val="0"/>
        <w:spacing w:after="120"/>
        <w:jc w:val="both"/>
        <w:rPr>
          <w:sz w:val="28"/>
          <w:szCs w:val="28"/>
          <w:lang w:val="pt-PT"/>
        </w:rPr>
      </w:pPr>
      <w:r w:rsidRPr="00C66D44">
        <w:rPr>
          <w:sz w:val="28"/>
          <w:szCs w:val="28"/>
          <w:lang w:val="pt-PT"/>
        </w:rPr>
        <w:tab/>
      </w:r>
      <w:r w:rsidR="00991557" w:rsidRPr="00C66D44">
        <w:rPr>
          <w:sz w:val="28"/>
          <w:szCs w:val="28"/>
          <w:lang w:val="pt-PT"/>
        </w:rPr>
        <w:t>b)</w:t>
      </w:r>
      <w:r w:rsidRPr="00C66D44">
        <w:rPr>
          <w:sz w:val="28"/>
          <w:szCs w:val="28"/>
          <w:lang w:val="pt-PT"/>
        </w:rPr>
        <w:t xml:space="preserve"> Nội dung khám xét phương tiện vận tải: </w:t>
      </w:r>
    </w:p>
    <w:p w:rsidR="007124C0" w:rsidRPr="00C66D44" w:rsidRDefault="00991557" w:rsidP="007124C0">
      <w:pPr>
        <w:autoSpaceDE w:val="0"/>
        <w:autoSpaceDN w:val="0"/>
        <w:spacing w:after="120"/>
        <w:ind w:firstLine="720"/>
        <w:jc w:val="both"/>
        <w:rPr>
          <w:sz w:val="28"/>
          <w:szCs w:val="28"/>
          <w:lang w:val="pt-PT"/>
        </w:rPr>
      </w:pPr>
      <w:r w:rsidRPr="00C66D44">
        <w:rPr>
          <w:sz w:val="28"/>
          <w:szCs w:val="28"/>
          <w:lang w:val="pt-PT"/>
        </w:rPr>
        <w:t>b.1</w:t>
      </w:r>
      <w:r w:rsidR="007124C0" w:rsidRPr="00C66D44">
        <w:rPr>
          <w:sz w:val="28"/>
          <w:szCs w:val="28"/>
          <w:lang w:val="pt-PT"/>
        </w:rPr>
        <w:t xml:space="preserve">) Khám xét những nơi có khả năng cất dấu hàng lậu, hàng cấm như kiểm tra các thùng rỗng, bồn chứa; </w:t>
      </w:r>
    </w:p>
    <w:p w:rsidR="007124C0" w:rsidRPr="00C66D44" w:rsidRDefault="007124C0" w:rsidP="007124C0">
      <w:pPr>
        <w:autoSpaceDE w:val="0"/>
        <w:autoSpaceDN w:val="0"/>
        <w:spacing w:after="120"/>
        <w:ind w:firstLine="720"/>
        <w:jc w:val="both"/>
        <w:rPr>
          <w:sz w:val="28"/>
          <w:szCs w:val="28"/>
          <w:lang w:val="pt-PT"/>
        </w:rPr>
      </w:pPr>
      <w:r w:rsidRPr="00C66D44">
        <w:rPr>
          <w:sz w:val="28"/>
          <w:szCs w:val="28"/>
          <w:lang w:val="pt-PT"/>
        </w:rPr>
        <w:t>b</w:t>
      </w:r>
      <w:r w:rsidR="00991557" w:rsidRPr="00C66D44">
        <w:rPr>
          <w:sz w:val="28"/>
          <w:szCs w:val="28"/>
          <w:lang w:val="pt-PT"/>
        </w:rPr>
        <w:t>.2</w:t>
      </w:r>
      <w:r w:rsidRPr="00C66D44">
        <w:rPr>
          <w:sz w:val="28"/>
          <w:szCs w:val="28"/>
          <w:lang w:val="pt-PT"/>
        </w:rPr>
        <w:t xml:space="preserve">) Trong trường hợp cần thiết, những nơi có trang bị cân điện tử, máy soi thì tiến hành kiểm tra trọng lượng, soi chiếu theo quy định đối với phương tiện có chở hàng hoá, có kết hợp với làm thủ tục hải quan cho hàng hoá xuất nhập khẩu. </w:t>
      </w:r>
    </w:p>
    <w:p w:rsidR="007124C0" w:rsidRPr="00C66D44" w:rsidRDefault="007124C0" w:rsidP="007124C0">
      <w:pPr>
        <w:autoSpaceDE w:val="0"/>
        <w:autoSpaceDN w:val="0"/>
        <w:spacing w:after="120"/>
        <w:ind w:firstLine="720"/>
        <w:jc w:val="both"/>
        <w:rPr>
          <w:sz w:val="28"/>
          <w:szCs w:val="28"/>
          <w:lang w:val="pt-PT"/>
        </w:rPr>
      </w:pPr>
      <w:r w:rsidRPr="00C66D44">
        <w:rPr>
          <w:bCs/>
          <w:sz w:val="28"/>
          <w:szCs w:val="28"/>
          <w:lang w:val="pt-PT"/>
        </w:rPr>
        <w:t>4. Xử lý kết quả kiểm tra, khám xét phương tiện vận tải:</w:t>
      </w:r>
      <w:r w:rsidRPr="00C66D44">
        <w:rPr>
          <w:sz w:val="28"/>
          <w:szCs w:val="28"/>
          <w:lang w:val="pt-PT"/>
        </w:rPr>
        <w:t xml:space="preserve"> </w:t>
      </w:r>
    </w:p>
    <w:p w:rsidR="007124C0" w:rsidRPr="00C66D44" w:rsidRDefault="00991557" w:rsidP="007124C0">
      <w:pPr>
        <w:autoSpaceDE w:val="0"/>
        <w:autoSpaceDN w:val="0"/>
        <w:spacing w:after="120"/>
        <w:ind w:firstLine="720"/>
        <w:jc w:val="both"/>
        <w:rPr>
          <w:sz w:val="28"/>
          <w:szCs w:val="28"/>
          <w:lang w:val="pt-PT"/>
        </w:rPr>
      </w:pPr>
      <w:r w:rsidRPr="00C66D44">
        <w:rPr>
          <w:sz w:val="28"/>
          <w:szCs w:val="28"/>
          <w:lang w:val="pt-PT"/>
        </w:rPr>
        <w:t>a)</w:t>
      </w:r>
      <w:r w:rsidR="007124C0" w:rsidRPr="00C66D44">
        <w:rPr>
          <w:sz w:val="28"/>
          <w:szCs w:val="28"/>
          <w:lang w:val="pt-PT"/>
        </w:rPr>
        <w:t xml:space="preserve"> Trường hợp không phát hiện có vi phạm, công chức hải quan hoàn tất thủ tục hải quan cho phương tiện vận tải theo quy định; </w:t>
      </w:r>
    </w:p>
    <w:p w:rsidR="007124C0" w:rsidRPr="00C66D44" w:rsidRDefault="00991557" w:rsidP="007124C0">
      <w:pPr>
        <w:autoSpaceDE w:val="0"/>
        <w:autoSpaceDN w:val="0"/>
        <w:spacing w:after="120"/>
        <w:ind w:firstLine="720"/>
        <w:jc w:val="both"/>
        <w:rPr>
          <w:sz w:val="28"/>
          <w:szCs w:val="28"/>
          <w:lang w:val="pt-PT"/>
        </w:rPr>
      </w:pPr>
      <w:r w:rsidRPr="00C66D44">
        <w:rPr>
          <w:sz w:val="28"/>
          <w:szCs w:val="28"/>
          <w:lang w:val="pt-PT"/>
        </w:rPr>
        <w:t>b)</w:t>
      </w:r>
      <w:r w:rsidR="007124C0" w:rsidRPr="00C66D44">
        <w:rPr>
          <w:sz w:val="28"/>
          <w:szCs w:val="28"/>
          <w:lang w:val="pt-PT"/>
        </w:rPr>
        <w:t xml:space="preserve"> Trường hợp phát hiện có vi phạm pháp luật hải quan, công chức hải quan lập biên bản, tạm giữ phươn</w:t>
      </w:r>
      <w:r w:rsidR="000824CA" w:rsidRPr="00C66D44">
        <w:rPr>
          <w:sz w:val="28"/>
          <w:szCs w:val="28"/>
          <w:lang w:val="pt-PT"/>
        </w:rPr>
        <w:t>g tiện vận tải để xử lý theo quy</w:t>
      </w:r>
      <w:r w:rsidR="007124C0" w:rsidRPr="00C66D44">
        <w:rPr>
          <w:sz w:val="28"/>
          <w:szCs w:val="28"/>
          <w:lang w:val="pt-PT"/>
        </w:rPr>
        <w:t xml:space="preserve"> định của pháp luật</w:t>
      </w:r>
      <w:r w:rsidR="007124C0" w:rsidRPr="00C66D44">
        <w:rPr>
          <w:b/>
          <w:bCs/>
          <w:i/>
          <w:iCs/>
          <w:sz w:val="28"/>
          <w:szCs w:val="28"/>
          <w:lang w:val="pt-PT"/>
        </w:rPr>
        <w:t>.</w:t>
      </w:r>
      <w:r w:rsidR="007124C0" w:rsidRPr="00C66D44">
        <w:rPr>
          <w:sz w:val="28"/>
          <w:szCs w:val="28"/>
          <w:lang w:val="pt-PT"/>
        </w:rPr>
        <w:t xml:space="preserve"> </w:t>
      </w:r>
    </w:p>
    <w:p w:rsidR="007124C0" w:rsidRPr="00C66D44" w:rsidRDefault="007124C0" w:rsidP="007124C0">
      <w:pPr>
        <w:autoSpaceDE w:val="0"/>
        <w:autoSpaceDN w:val="0"/>
        <w:spacing w:after="120"/>
        <w:ind w:firstLine="720"/>
        <w:jc w:val="both"/>
        <w:rPr>
          <w:sz w:val="28"/>
          <w:szCs w:val="28"/>
          <w:lang w:val="pt-PT"/>
        </w:rPr>
      </w:pPr>
      <w:r w:rsidRPr="00C66D44">
        <w:rPr>
          <w:b/>
          <w:bCs/>
          <w:sz w:val="28"/>
          <w:szCs w:val="28"/>
          <w:lang w:val="pt-PT"/>
        </w:rPr>
        <w:t>Điều 2</w:t>
      </w:r>
      <w:r w:rsidR="000824CA" w:rsidRPr="00C66D44">
        <w:rPr>
          <w:b/>
          <w:bCs/>
          <w:sz w:val="28"/>
          <w:szCs w:val="28"/>
          <w:lang w:val="pt-PT"/>
        </w:rPr>
        <w:t>3</w:t>
      </w:r>
      <w:r w:rsidRPr="00C66D44">
        <w:rPr>
          <w:b/>
          <w:bCs/>
          <w:sz w:val="28"/>
          <w:szCs w:val="28"/>
          <w:lang w:val="pt-PT"/>
        </w:rPr>
        <w:t>. Hoàn tất thủ tục hải quan cho phương tiện vận tải.</w:t>
      </w:r>
      <w:r w:rsidRPr="00C66D44">
        <w:rPr>
          <w:sz w:val="28"/>
          <w:szCs w:val="28"/>
          <w:lang w:val="pt-PT"/>
        </w:rPr>
        <w:t xml:space="preserve"> </w:t>
      </w:r>
    </w:p>
    <w:p w:rsidR="007124C0" w:rsidRPr="00C66D44" w:rsidRDefault="007124C0" w:rsidP="00034128">
      <w:pPr>
        <w:autoSpaceDE w:val="0"/>
        <w:autoSpaceDN w:val="0"/>
        <w:spacing w:after="120"/>
        <w:ind w:firstLine="720"/>
        <w:jc w:val="both"/>
        <w:rPr>
          <w:sz w:val="28"/>
          <w:szCs w:val="28"/>
          <w:lang w:val="pt-PT"/>
        </w:rPr>
      </w:pPr>
      <w:r w:rsidRPr="00C66D44">
        <w:rPr>
          <w:bCs/>
          <w:iCs/>
          <w:sz w:val="28"/>
          <w:szCs w:val="28"/>
          <w:lang w:val="pt-PT"/>
        </w:rPr>
        <w:t>1. Đối với phương tiện vận tải nước ngoài:</w:t>
      </w:r>
      <w:r w:rsidRPr="00C66D44">
        <w:rPr>
          <w:sz w:val="28"/>
          <w:szCs w:val="28"/>
          <w:lang w:val="pt-PT"/>
        </w:rPr>
        <w:t xml:space="preserve"> </w:t>
      </w:r>
    </w:p>
    <w:p w:rsidR="007124C0" w:rsidRPr="00C66D44" w:rsidRDefault="007124C0" w:rsidP="00034128">
      <w:pPr>
        <w:autoSpaceDE w:val="0"/>
        <w:autoSpaceDN w:val="0"/>
        <w:spacing w:after="120"/>
        <w:ind w:firstLine="720"/>
        <w:jc w:val="both"/>
        <w:rPr>
          <w:sz w:val="28"/>
          <w:szCs w:val="28"/>
        </w:rPr>
      </w:pPr>
      <w:r w:rsidRPr="00C66D44">
        <w:rPr>
          <w:bCs/>
          <w:iCs/>
          <w:sz w:val="28"/>
          <w:szCs w:val="28"/>
          <w:lang w:val="pt-PT"/>
        </w:rPr>
        <w:t>a)</w:t>
      </w:r>
      <w:r w:rsidR="00034128" w:rsidRPr="00C66D44">
        <w:rPr>
          <w:bCs/>
          <w:iCs/>
          <w:sz w:val="28"/>
          <w:szCs w:val="28"/>
          <w:lang w:val="pt-PT"/>
        </w:rPr>
        <w:t xml:space="preserve"> Phương tiện vận tải t</w:t>
      </w:r>
      <w:r w:rsidRPr="00C66D44">
        <w:rPr>
          <w:bCs/>
          <w:iCs/>
          <w:sz w:val="28"/>
          <w:szCs w:val="28"/>
          <w:lang w:val="pt-PT"/>
        </w:rPr>
        <w:t>ạm nhập:</w:t>
      </w:r>
      <w:r w:rsidRPr="00C66D44">
        <w:rPr>
          <w:sz w:val="28"/>
          <w:szCs w:val="28"/>
        </w:rPr>
        <w:t xml:space="preserve"> </w:t>
      </w:r>
    </w:p>
    <w:p w:rsidR="00034128" w:rsidRPr="00C66D44" w:rsidRDefault="007124C0" w:rsidP="00034128">
      <w:pPr>
        <w:autoSpaceDE w:val="0"/>
        <w:autoSpaceDN w:val="0"/>
        <w:spacing w:after="120"/>
        <w:ind w:firstLine="720"/>
        <w:jc w:val="both"/>
        <w:rPr>
          <w:sz w:val="28"/>
          <w:szCs w:val="28"/>
          <w:lang w:val="pt-PT"/>
        </w:rPr>
      </w:pPr>
      <w:r w:rsidRPr="00C66D44">
        <w:rPr>
          <w:sz w:val="28"/>
          <w:szCs w:val="28"/>
          <w:lang w:val="pt-PT"/>
        </w:rPr>
        <w:t>a</w:t>
      </w:r>
      <w:r w:rsidR="00991557" w:rsidRPr="00C66D44">
        <w:rPr>
          <w:sz w:val="28"/>
          <w:szCs w:val="28"/>
          <w:lang w:val="pt-PT"/>
        </w:rPr>
        <w:t>.</w:t>
      </w:r>
      <w:r w:rsidRPr="00C66D44">
        <w:rPr>
          <w:sz w:val="28"/>
          <w:szCs w:val="28"/>
          <w:lang w:val="pt-PT"/>
        </w:rPr>
        <w:t xml:space="preserve">1) Đối với phương tiện vận tải nhập cảnh theo giấy chấp thuận của cơ quan có thẩm quyền Việt Nam: </w:t>
      </w:r>
    </w:p>
    <w:p w:rsidR="007124C0" w:rsidRPr="00C66D44" w:rsidRDefault="00034128" w:rsidP="00034128">
      <w:pPr>
        <w:autoSpaceDE w:val="0"/>
        <w:autoSpaceDN w:val="0"/>
        <w:spacing w:after="120"/>
        <w:ind w:firstLine="720"/>
        <w:jc w:val="both"/>
        <w:rPr>
          <w:sz w:val="28"/>
          <w:szCs w:val="28"/>
          <w:lang w:val="pt-PT"/>
        </w:rPr>
      </w:pPr>
      <w:r w:rsidRPr="00C66D44">
        <w:rPr>
          <w:sz w:val="28"/>
          <w:szCs w:val="28"/>
          <w:lang w:val="pt-PT"/>
        </w:rPr>
        <w:t xml:space="preserve">Công chức hải quan </w:t>
      </w:r>
      <w:r w:rsidR="007124C0" w:rsidRPr="00C66D44">
        <w:rPr>
          <w:sz w:val="28"/>
          <w:szCs w:val="28"/>
          <w:lang w:val="pt-PT"/>
        </w:rPr>
        <w:t>ghi kết quả kiểm tra</w:t>
      </w:r>
      <w:r w:rsidRPr="00C66D44">
        <w:rPr>
          <w:sz w:val="28"/>
          <w:szCs w:val="28"/>
          <w:lang w:val="pt-PT"/>
        </w:rPr>
        <w:t xml:space="preserve"> phương tiện vận tải (nếu có)</w:t>
      </w:r>
      <w:r w:rsidR="007124C0" w:rsidRPr="00C66D44">
        <w:rPr>
          <w:sz w:val="28"/>
          <w:szCs w:val="28"/>
          <w:lang w:val="pt-PT"/>
        </w:rPr>
        <w:t xml:space="preserve">, ký, đóng dấu công chức vào tờ khai </w:t>
      </w:r>
      <w:r w:rsidRPr="00C66D44">
        <w:rPr>
          <w:sz w:val="28"/>
          <w:szCs w:val="28"/>
          <w:lang w:val="pt-PT"/>
        </w:rPr>
        <w:t>phương tiện vận tải,</w:t>
      </w:r>
      <w:r w:rsidR="007124C0" w:rsidRPr="00C66D44">
        <w:rPr>
          <w:sz w:val="28"/>
          <w:szCs w:val="28"/>
          <w:lang w:val="pt-PT"/>
        </w:rPr>
        <w:t xml:space="preserve"> giao cho người điều khiển phương tiện liên 1 tờ khai </w:t>
      </w:r>
      <w:r w:rsidRPr="00C66D44">
        <w:rPr>
          <w:sz w:val="28"/>
          <w:szCs w:val="28"/>
          <w:lang w:val="pt-PT"/>
        </w:rPr>
        <w:t xml:space="preserve">phương tiện vận tải </w:t>
      </w:r>
      <w:r w:rsidR="007124C0" w:rsidRPr="00C66D44">
        <w:rPr>
          <w:sz w:val="28"/>
          <w:szCs w:val="28"/>
          <w:lang w:val="pt-PT"/>
        </w:rPr>
        <w:t xml:space="preserve">tạm nhập-tái xuất để làm chứng từ đi đường và nộp lại cho Chi cục Hải quan cửa khẩu làm thủ tục tái xuất khi phương tiện vận tải này tái xuất, liên 2 tờ khai </w:t>
      </w:r>
      <w:r w:rsidRPr="00C66D44">
        <w:rPr>
          <w:sz w:val="28"/>
          <w:szCs w:val="28"/>
          <w:lang w:val="pt-PT"/>
        </w:rPr>
        <w:t xml:space="preserve">phương tiện vận tải </w:t>
      </w:r>
      <w:r w:rsidR="007124C0" w:rsidRPr="00C66D44">
        <w:rPr>
          <w:sz w:val="28"/>
          <w:szCs w:val="28"/>
          <w:lang w:val="pt-PT"/>
        </w:rPr>
        <w:t xml:space="preserve">lưu giữ tại Chi cục Hải quan cửa khẩu tạm nhập để theo dõi và thanh khoản. </w:t>
      </w:r>
    </w:p>
    <w:p w:rsidR="00034128" w:rsidRPr="00C66D44" w:rsidRDefault="00034128" w:rsidP="00034128">
      <w:pPr>
        <w:autoSpaceDE w:val="0"/>
        <w:autoSpaceDN w:val="0"/>
        <w:spacing w:after="120"/>
        <w:ind w:firstLine="720"/>
        <w:jc w:val="both"/>
        <w:rPr>
          <w:sz w:val="28"/>
          <w:szCs w:val="28"/>
          <w:lang w:val="pt-PT"/>
        </w:rPr>
      </w:pPr>
      <w:r w:rsidRPr="00C66D44">
        <w:rPr>
          <w:sz w:val="28"/>
          <w:szCs w:val="28"/>
          <w:lang w:val="pt-PT"/>
        </w:rPr>
        <w:lastRenderedPageBreak/>
        <w:t>a</w:t>
      </w:r>
      <w:r w:rsidR="00991557" w:rsidRPr="00C66D44">
        <w:rPr>
          <w:sz w:val="28"/>
          <w:szCs w:val="28"/>
          <w:lang w:val="pt-PT"/>
        </w:rPr>
        <w:t>.</w:t>
      </w:r>
      <w:r w:rsidRPr="00C66D44">
        <w:rPr>
          <w:sz w:val="28"/>
          <w:szCs w:val="28"/>
          <w:lang w:val="pt-PT"/>
        </w:rPr>
        <w:t xml:space="preserve">2) Đối với phương tiện vận tải nhập cảnh theo giấy phép liên vận (theo Điều ước quốc tế mà Việt Nam tham gia ký kết): </w:t>
      </w:r>
    </w:p>
    <w:p w:rsidR="00034128" w:rsidRPr="00C66D44" w:rsidRDefault="00034128" w:rsidP="00034128">
      <w:pPr>
        <w:autoSpaceDE w:val="0"/>
        <w:autoSpaceDN w:val="0"/>
        <w:spacing w:after="120"/>
        <w:ind w:firstLine="720"/>
        <w:jc w:val="both"/>
        <w:rPr>
          <w:sz w:val="28"/>
          <w:szCs w:val="28"/>
          <w:lang w:val="pt-PT"/>
        </w:rPr>
      </w:pPr>
      <w:r w:rsidRPr="00C66D44">
        <w:rPr>
          <w:sz w:val="28"/>
          <w:szCs w:val="28"/>
          <w:lang w:val="pt-PT"/>
        </w:rPr>
        <w:t>Ngoài thực hiện công việc nêu ở tiết a1) khoản 1 Điều này, công chức kiểm tra, giám sát phương tiện vận tải đóng dấu “Việt Nam Customs”</w:t>
      </w:r>
      <w:r w:rsidR="00D5725B" w:rsidRPr="00C66D44">
        <w:rPr>
          <w:sz w:val="28"/>
          <w:szCs w:val="28"/>
          <w:lang w:val="pt-PT"/>
        </w:rPr>
        <w:t xml:space="preserve"> theo mẫu do </w:t>
      </w:r>
      <w:r w:rsidRPr="00C66D44">
        <w:rPr>
          <w:sz w:val="28"/>
          <w:szCs w:val="28"/>
          <w:lang w:val="pt-PT"/>
        </w:rPr>
        <w:t>Tổng cục trưởng Tổng cụ</w:t>
      </w:r>
      <w:r w:rsidR="00D5725B" w:rsidRPr="00C66D44">
        <w:rPr>
          <w:sz w:val="28"/>
          <w:szCs w:val="28"/>
          <w:lang w:val="pt-PT"/>
        </w:rPr>
        <w:t>c Hải quan ban hành</w:t>
      </w:r>
      <w:r w:rsidRPr="00C66D44">
        <w:rPr>
          <w:sz w:val="28"/>
          <w:szCs w:val="28"/>
          <w:lang w:val="pt-PT"/>
        </w:rPr>
        <w:t xml:space="preserve"> lên giấy phép liên vận.</w:t>
      </w:r>
    </w:p>
    <w:p w:rsidR="00034128" w:rsidRPr="00C66D44" w:rsidRDefault="00034128" w:rsidP="00034128">
      <w:pPr>
        <w:autoSpaceDE w:val="0"/>
        <w:autoSpaceDN w:val="0"/>
        <w:spacing w:after="120"/>
        <w:ind w:firstLine="720"/>
        <w:jc w:val="both"/>
        <w:rPr>
          <w:sz w:val="28"/>
          <w:szCs w:val="28"/>
          <w:lang w:val="pt-PT"/>
        </w:rPr>
      </w:pPr>
      <w:r w:rsidRPr="00C66D44">
        <w:rPr>
          <w:bCs/>
          <w:iCs/>
          <w:sz w:val="28"/>
          <w:szCs w:val="28"/>
          <w:lang w:val="pt-PT"/>
        </w:rPr>
        <w:t>b) P</w:t>
      </w:r>
      <w:r w:rsidRPr="00C66D44">
        <w:rPr>
          <w:sz w:val="28"/>
          <w:szCs w:val="28"/>
          <w:lang w:val="pt-PT"/>
        </w:rPr>
        <w:t>hương tiện vận tải t</w:t>
      </w:r>
      <w:r w:rsidRPr="00C66D44">
        <w:rPr>
          <w:bCs/>
          <w:iCs/>
          <w:sz w:val="28"/>
          <w:szCs w:val="28"/>
          <w:lang w:val="pt-PT"/>
        </w:rPr>
        <w:t>ái xuất:</w:t>
      </w:r>
      <w:r w:rsidRPr="00C66D44">
        <w:rPr>
          <w:sz w:val="28"/>
          <w:szCs w:val="28"/>
          <w:lang w:val="pt-PT"/>
        </w:rPr>
        <w:t xml:space="preserve"> </w:t>
      </w:r>
    </w:p>
    <w:p w:rsidR="00034128" w:rsidRPr="00C66D44" w:rsidRDefault="00034128" w:rsidP="00034128">
      <w:pPr>
        <w:autoSpaceDE w:val="0"/>
        <w:autoSpaceDN w:val="0"/>
        <w:spacing w:after="120"/>
        <w:ind w:firstLine="720"/>
        <w:jc w:val="both"/>
        <w:rPr>
          <w:sz w:val="28"/>
          <w:szCs w:val="28"/>
          <w:lang w:val="pt-PT"/>
        </w:rPr>
      </w:pPr>
      <w:r w:rsidRPr="00C66D44">
        <w:rPr>
          <w:sz w:val="28"/>
          <w:szCs w:val="28"/>
          <w:lang w:val="pt-PT"/>
        </w:rPr>
        <w:t>b</w:t>
      </w:r>
      <w:r w:rsidR="00991557" w:rsidRPr="00C66D44">
        <w:rPr>
          <w:sz w:val="28"/>
          <w:szCs w:val="28"/>
          <w:lang w:val="pt-PT"/>
        </w:rPr>
        <w:t>.</w:t>
      </w:r>
      <w:r w:rsidRPr="00C66D44">
        <w:rPr>
          <w:sz w:val="28"/>
          <w:szCs w:val="28"/>
          <w:lang w:val="pt-PT"/>
        </w:rPr>
        <w:t xml:space="preserve">1) Đối với phương tiện vận tải tạm nhập theo giấy chấp thuận hoặc giấy tờ tương đương của cơ quan có thẩm quyền Việt Nam, công chức hải quan ghi kết quả kiểm tra phương tiện vận tải (nếu có), ký, đóng dấu công chức vào liên 1 tờ khai </w:t>
      </w:r>
      <w:r w:rsidR="004C1B19" w:rsidRPr="00C66D44">
        <w:rPr>
          <w:sz w:val="28"/>
          <w:szCs w:val="28"/>
          <w:lang w:val="pt-PT"/>
        </w:rPr>
        <w:t>phương tiện vận tải tạm nhập tái xuất</w:t>
      </w:r>
      <w:r w:rsidRPr="00C66D44">
        <w:rPr>
          <w:sz w:val="28"/>
          <w:szCs w:val="28"/>
          <w:lang w:val="pt-PT"/>
        </w:rPr>
        <w:t xml:space="preserve"> để thanh khoản hồ sơ </w:t>
      </w:r>
      <w:r w:rsidR="004C1B19" w:rsidRPr="00C66D44">
        <w:rPr>
          <w:sz w:val="28"/>
          <w:szCs w:val="28"/>
          <w:lang w:val="pt-PT"/>
        </w:rPr>
        <w:t>tạm nhập tái xuất</w:t>
      </w:r>
      <w:r w:rsidRPr="00C66D44">
        <w:rPr>
          <w:sz w:val="28"/>
          <w:szCs w:val="28"/>
          <w:lang w:val="pt-PT"/>
        </w:rPr>
        <w:t xml:space="preserve">. </w:t>
      </w:r>
    </w:p>
    <w:p w:rsidR="00034128" w:rsidRPr="00C66D44" w:rsidRDefault="00034128" w:rsidP="00034128">
      <w:pPr>
        <w:autoSpaceDE w:val="0"/>
        <w:autoSpaceDN w:val="0"/>
        <w:spacing w:after="120"/>
        <w:ind w:firstLine="720"/>
        <w:jc w:val="both"/>
        <w:rPr>
          <w:sz w:val="28"/>
          <w:szCs w:val="28"/>
          <w:lang w:val="pt-PT"/>
        </w:rPr>
      </w:pPr>
      <w:r w:rsidRPr="00C66D44">
        <w:rPr>
          <w:sz w:val="28"/>
          <w:szCs w:val="28"/>
          <w:lang w:val="pt-PT"/>
        </w:rPr>
        <w:t>b</w:t>
      </w:r>
      <w:r w:rsidR="00991557" w:rsidRPr="00C66D44">
        <w:rPr>
          <w:sz w:val="28"/>
          <w:szCs w:val="28"/>
          <w:lang w:val="pt-PT"/>
        </w:rPr>
        <w:t>.</w:t>
      </w:r>
      <w:r w:rsidRPr="00C66D44">
        <w:rPr>
          <w:sz w:val="28"/>
          <w:szCs w:val="28"/>
          <w:lang w:val="pt-PT"/>
        </w:rPr>
        <w:t xml:space="preserve">2) Đối với phương tiện vận tải </w:t>
      </w:r>
      <w:r w:rsidR="0093562C" w:rsidRPr="00C66D44">
        <w:rPr>
          <w:sz w:val="28"/>
          <w:szCs w:val="28"/>
          <w:lang w:val="pt-PT"/>
        </w:rPr>
        <w:t>tạm</w:t>
      </w:r>
      <w:r w:rsidRPr="00C66D44">
        <w:rPr>
          <w:sz w:val="28"/>
          <w:szCs w:val="28"/>
          <w:lang w:val="pt-PT"/>
        </w:rPr>
        <w:t xml:space="preserve"> nhập theo giấy phép liên vận: </w:t>
      </w:r>
    </w:p>
    <w:p w:rsidR="00D5725B" w:rsidRPr="00C66D44" w:rsidRDefault="00034128" w:rsidP="00D5725B">
      <w:pPr>
        <w:autoSpaceDE w:val="0"/>
        <w:autoSpaceDN w:val="0"/>
        <w:spacing w:after="120"/>
        <w:ind w:firstLine="720"/>
        <w:jc w:val="both"/>
        <w:rPr>
          <w:sz w:val="28"/>
          <w:szCs w:val="28"/>
          <w:lang w:val="pt-PT"/>
        </w:rPr>
      </w:pPr>
      <w:r w:rsidRPr="00C66D44">
        <w:rPr>
          <w:sz w:val="28"/>
          <w:szCs w:val="28"/>
          <w:lang w:val="pt-PT"/>
        </w:rPr>
        <w:t>Ngoài thực hiện công việc nêu ở tiết b</w:t>
      </w:r>
      <w:r w:rsidR="00991557" w:rsidRPr="00C66D44">
        <w:rPr>
          <w:sz w:val="28"/>
          <w:szCs w:val="28"/>
          <w:lang w:val="pt-PT"/>
        </w:rPr>
        <w:t>.</w:t>
      </w:r>
      <w:r w:rsidRPr="00C66D44">
        <w:rPr>
          <w:sz w:val="28"/>
          <w:szCs w:val="28"/>
          <w:lang w:val="pt-PT"/>
        </w:rPr>
        <w:t xml:space="preserve">1 khoản 1 Điều này, công chức kiểm tra, giám sát phương tiện vận tải đóng dấu “Việt Nam Customs” </w:t>
      </w:r>
      <w:r w:rsidR="00D5725B" w:rsidRPr="00C66D44">
        <w:rPr>
          <w:sz w:val="28"/>
          <w:szCs w:val="28"/>
          <w:lang w:val="pt-PT"/>
        </w:rPr>
        <w:t>theo mẫu do Tổng cục trưởng Tổng cục Hải quan ban hành lên giấy phép liên vận.</w:t>
      </w:r>
    </w:p>
    <w:p w:rsidR="00D5725B" w:rsidRPr="00C66D44" w:rsidRDefault="00D5725B" w:rsidP="00D5725B">
      <w:pPr>
        <w:spacing w:before="120"/>
        <w:ind w:firstLine="700"/>
        <w:jc w:val="both"/>
        <w:rPr>
          <w:sz w:val="28"/>
          <w:szCs w:val="28"/>
          <w:lang w:val="it-IT"/>
        </w:rPr>
      </w:pPr>
      <w:r w:rsidRPr="00C66D44">
        <w:rPr>
          <w:sz w:val="28"/>
          <w:szCs w:val="28"/>
          <w:lang w:val="it-IT"/>
        </w:rPr>
        <w:t xml:space="preserve">2) Đối với phương tiện vận tải Việt Nam: </w:t>
      </w:r>
    </w:p>
    <w:p w:rsidR="00D5725B" w:rsidRPr="00C66D44" w:rsidRDefault="00D5725B" w:rsidP="00D5725B">
      <w:pPr>
        <w:spacing w:before="120"/>
        <w:ind w:firstLine="700"/>
        <w:jc w:val="both"/>
        <w:rPr>
          <w:sz w:val="28"/>
          <w:szCs w:val="28"/>
          <w:lang w:val="it-IT"/>
        </w:rPr>
      </w:pPr>
      <w:r w:rsidRPr="00C66D44">
        <w:rPr>
          <w:sz w:val="28"/>
          <w:szCs w:val="28"/>
          <w:lang w:val="it-IT"/>
        </w:rPr>
        <w:t xml:space="preserve">a) Xuất cảnh (tạm xuất): </w:t>
      </w:r>
    </w:p>
    <w:p w:rsidR="00D5725B" w:rsidRPr="00C66D44" w:rsidRDefault="00D5725B" w:rsidP="00D5725B">
      <w:pPr>
        <w:spacing w:before="120"/>
        <w:ind w:firstLine="700"/>
        <w:jc w:val="both"/>
        <w:rPr>
          <w:sz w:val="28"/>
          <w:szCs w:val="28"/>
          <w:lang w:val="pt-PT"/>
        </w:rPr>
      </w:pPr>
      <w:r w:rsidRPr="00C66D44">
        <w:rPr>
          <w:sz w:val="28"/>
          <w:szCs w:val="28"/>
          <w:lang w:val="pt-PT"/>
        </w:rPr>
        <w:t>a.1) Đối với phương tiện vận tải xuất cảnh theo giấy chấp thuận của cơ quan có thẩm quyền Việt Nam</w:t>
      </w:r>
      <w:r w:rsidRPr="00C66D44">
        <w:rPr>
          <w:iCs/>
          <w:sz w:val="28"/>
          <w:szCs w:val="28"/>
          <w:lang w:val="pt-PT"/>
        </w:rPr>
        <w:t xml:space="preserve">: </w:t>
      </w:r>
      <w:r w:rsidRPr="00C66D44">
        <w:rPr>
          <w:sz w:val="28"/>
          <w:szCs w:val="28"/>
          <w:lang w:val="pt-PT"/>
        </w:rPr>
        <w:t xml:space="preserve">ghi kết quả kiểm tra, ký, đóng dấu công chức vào tờ khai </w:t>
      </w:r>
      <w:r w:rsidR="004C1B19" w:rsidRPr="00C66D44">
        <w:rPr>
          <w:sz w:val="28"/>
          <w:szCs w:val="28"/>
          <w:lang w:val="pt-PT"/>
        </w:rPr>
        <w:t xml:space="preserve">phương tiện vận tải </w:t>
      </w:r>
      <w:r w:rsidRPr="00C66D44">
        <w:rPr>
          <w:sz w:val="28"/>
          <w:szCs w:val="28"/>
          <w:lang w:val="pt-PT"/>
        </w:rPr>
        <w:t>tạm xuất-tái nhập; giao cho người điều khiển phương tiện liên 1 tờ khai</w:t>
      </w:r>
      <w:r w:rsidR="004C1B19" w:rsidRPr="00C66D44">
        <w:rPr>
          <w:sz w:val="28"/>
          <w:szCs w:val="28"/>
          <w:lang w:val="pt-PT"/>
        </w:rPr>
        <w:t xml:space="preserve"> phương tiện vận tải</w:t>
      </w:r>
      <w:r w:rsidRPr="00C66D44">
        <w:rPr>
          <w:sz w:val="28"/>
          <w:szCs w:val="28"/>
          <w:lang w:val="pt-PT"/>
        </w:rPr>
        <w:t xml:space="preserve"> tạm nhập-tái xuất để nộp lại cho Chi cục Hải quan cửa khẩu làm thủ tục tái nhập khi phương tiện vận tải này tái nhập, liên 2 tờ khai </w:t>
      </w:r>
      <w:r w:rsidR="004C1B19" w:rsidRPr="00C66D44">
        <w:rPr>
          <w:sz w:val="28"/>
          <w:szCs w:val="28"/>
          <w:lang w:val="pt-PT"/>
        </w:rPr>
        <w:t xml:space="preserve">phương tiện vận tải </w:t>
      </w:r>
      <w:r w:rsidRPr="00C66D44">
        <w:rPr>
          <w:sz w:val="28"/>
          <w:szCs w:val="28"/>
          <w:lang w:val="pt-PT"/>
        </w:rPr>
        <w:t>lưu giữ tại Chi cục Hải quan cửa khẩu tạm xuất để theo dõi và thanh khoản.</w:t>
      </w:r>
    </w:p>
    <w:p w:rsidR="00D5725B" w:rsidRPr="00C66D44" w:rsidRDefault="00D5725B" w:rsidP="00D5725B">
      <w:pPr>
        <w:spacing w:before="120"/>
        <w:ind w:firstLine="700"/>
        <w:jc w:val="both"/>
        <w:rPr>
          <w:sz w:val="28"/>
          <w:szCs w:val="28"/>
          <w:lang w:val="pt-PT"/>
        </w:rPr>
      </w:pPr>
      <w:r w:rsidRPr="00C66D44">
        <w:rPr>
          <w:sz w:val="28"/>
          <w:szCs w:val="28"/>
          <w:lang w:val="pt-PT"/>
        </w:rPr>
        <w:t>a.2) Đối với phương tiện vận tải xuất cảnh theo giấy phép liên vận (theo Điều ước quốc tế mà Việt Nam tham gia ký kết):</w:t>
      </w:r>
    </w:p>
    <w:p w:rsidR="00D5725B" w:rsidRPr="00C66D44" w:rsidRDefault="00D5725B" w:rsidP="00D5725B">
      <w:pPr>
        <w:spacing w:before="120"/>
        <w:ind w:firstLine="700"/>
        <w:jc w:val="both"/>
        <w:rPr>
          <w:iCs/>
          <w:sz w:val="28"/>
          <w:szCs w:val="28"/>
          <w:lang w:val="pt-PT"/>
        </w:rPr>
      </w:pPr>
      <w:r w:rsidRPr="00C66D44">
        <w:rPr>
          <w:sz w:val="28"/>
          <w:szCs w:val="28"/>
          <w:lang w:val="pt-PT"/>
        </w:rPr>
        <w:t xml:space="preserve">a.2.1) Giấy phép liên vận </w:t>
      </w:r>
      <w:r w:rsidRPr="00C66D44">
        <w:rPr>
          <w:iCs/>
          <w:sz w:val="28"/>
          <w:szCs w:val="28"/>
          <w:lang w:val="pt-PT"/>
        </w:rPr>
        <w:t>ở dạng sổ liên vận (áp dụng đối với Điều ước quốc tế Việt Nam ký với Lào và Campuchia)</w:t>
      </w:r>
      <w:r w:rsidRPr="00C66D44">
        <w:rPr>
          <w:sz w:val="28"/>
          <w:szCs w:val="28"/>
          <w:lang w:val="pt-PT"/>
        </w:rPr>
        <w:t xml:space="preserve">: đóng dấu “Việt Nam Customs” </w:t>
      </w:r>
      <w:r w:rsidR="004C1B19" w:rsidRPr="00C66D44">
        <w:rPr>
          <w:sz w:val="28"/>
          <w:szCs w:val="28"/>
          <w:lang w:val="pt-PT"/>
        </w:rPr>
        <w:t>theo mẫu do Tổng cục trưởng Tổng cục Hải quan ban hành lên giấy phép liên vận.</w:t>
      </w:r>
    </w:p>
    <w:p w:rsidR="00D5725B" w:rsidRPr="00C66D44" w:rsidRDefault="00D5725B" w:rsidP="00D5725B">
      <w:pPr>
        <w:autoSpaceDE w:val="0"/>
        <w:autoSpaceDN w:val="0"/>
        <w:spacing w:after="120"/>
        <w:ind w:firstLine="720"/>
        <w:jc w:val="both"/>
        <w:rPr>
          <w:iCs/>
          <w:sz w:val="28"/>
          <w:szCs w:val="28"/>
          <w:lang w:val="pt-PT"/>
        </w:rPr>
      </w:pPr>
      <w:r w:rsidRPr="00C66D44">
        <w:rPr>
          <w:iCs/>
          <w:sz w:val="28"/>
          <w:szCs w:val="28"/>
          <w:lang w:val="pt-PT"/>
        </w:rPr>
        <w:t xml:space="preserve">Trường hợp không in tờ khai </w:t>
      </w:r>
      <w:r w:rsidR="004C1B19" w:rsidRPr="00C66D44">
        <w:rPr>
          <w:sz w:val="28"/>
          <w:szCs w:val="28"/>
          <w:lang w:val="pt-PT"/>
        </w:rPr>
        <w:t>phương tiện vận tải</w:t>
      </w:r>
      <w:r w:rsidRPr="00C66D44">
        <w:rPr>
          <w:iCs/>
          <w:sz w:val="28"/>
          <w:szCs w:val="28"/>
          <w:lang w:val="pt-PT"/>
        </w:rPr>
        <w:t xml:space="preserve">: </w:t>
      </w:r>
      <w:r w:rsidRPr="00C66D44">
        <w:rPr>
          <w:sz w:val="28"/>
          <w:szCs w:val="28"/>
          <w:lang w:val="pt-PT"/>
        </w:rPr>
        <w:t>sau khi đóng dấu “Việt Nam Customs” theo mẫu do Tổng cục trưởng Tổng cục Hải quan ban hành lên giấy phép liên vận, ghi số tờ khai PTVT lên nửa trên của con dấu.</w:t>
      </w:r>
    </w:p>
    <w:p w:rsidR="00D5725B" w:rsidRPr="00C66D44" w:rsidRDefault="00D5725B" w:rsidP="00D5725B">
      <w:pPr>
        <w:autoSpaceDE w:val="0"/>
        <w:autoSpaceDN w:val="0"/>
        <w:spacing w:after="120"/>
        <w:ind w:firstLine="720"/>
        <w:jc w:val="both"/>
        <w:rPr>
          <w:iCs/>
          <w:sz w:val="28"/>
          <w:szCs w:val="28"/>
          <w:lang w:val="pt-PT"/>
        </w:rPr>
      </w:pPr>
      <w:r w:rsidRPr="00C66D44">
        <w:rPr>
          <w:iCs/>
          <w:sz w:val="28"/>
          <w:szCs w:val="28"/>
          <w:lang w:val="pt-PT"/>
        </w:rPr>
        <w:t xml:space="preserve">a.2.2) </w:t>
      </w:r>
      <w:r w:rsidRPr="00C66D44">
        <w:rPr>
          <w:sz w:val="28"/>
          <w:szCs w:val="28"/>
          <w:lang w:val="pt-PT"/>
        </w:rPr>
        <w:t>Giấy phép</w:t>
      </w:r>
      <w:r w:rsidRPr="00C66D44">
        <w:rPr>
          <w:iCs/>
          <w:sz w:val="28"/>
          <w:szCs w:val="28"/>
          <w:lang w:val="pt-PT"/>
        </w:rPr>
        <w:t xml:space="preserve"> liên vận ở dạng giấy khổ A4 (áp dụng đối với Điều ước quốc tế Việt Nam ký với Trung Quốc): đ</w:t>
      </w:r>
      <w:r w:rsidRPr="00C66D44">
        <w:rPr>
          <w:sz w:val="28"/>
          <w:szCs w:val="28"/>
          <w:lang w:val="pt-PT"/>
        </w:rPr>
        <w:t xml:space="preserve">óng dấu “Việt Nam Customs” theo mẫu do </w:t>
      </w:r>
      <w:r w:rsidR="004C1B19" w:rsidRPr="00C66D44">
        <w:rPr>
          <w:sz w:val="28"/>
          <w:szCs w:val="28"/>
          <w:lang w:val="pt-PT"/>
        </w:rPr>
        <w:t>Tổng cục trưởng Tổng cục Hải quan ban hành lên giấy phép liên vận</w:t>
      </w:r>
      <w:r w:rsidR="004C1B19" w:rsidRPr="00C66D44">
        <w:rPr>
          <w:iCs/>
          <w:sz w:val="28"/>
          <w:szCs w:val="28"/>
          <w:lang w:val="pt-PT"/>
        </w:rPr>
        <w:t xml:space="preserve"> </w:t>
      </w:r>
      <w:r w:rsidRPr="00C66D44">
        <w:rPr>
          <w:iCs/>
          <w:sz w:val="28"/>
          <w:szCs w:val="28"/>
          <w:lang w:val="pt-PT"/>
        </w:rPr>
        <w:t>(trường hợp có sổ nhật trình kèm theo thì đóng lên sổ nhật trình).</w:t>
      </w:r>
    </w:p>
    <w:p w:rsidR="00D5725B" w:rsidRPr="00C66D44" w:rsidRDefault="00D5725B" w:rsidP="00D5725B">
      <w:pPr>
        <w:autoSpaceDE w:val="0"/>
        <w:autoSpaceDN w:val="0"/>
        <w:spacing w:after="120"/>
        <w:ind w:firstLine="720"/>
        <w:jc w:val="both"/>
        <w:rPr>
          <w:sz w:val="28"/>
          <w:szCs w:val="28"/>
          <w:lang w:val="pt-PT"/>
        </w:rPr>
      </w:pPr>
      <w:r w:rsidRPr="00C66D44">
        <w:rPr>
          <w:iCs/>
          <w:sz w:val="28"/>
          <w:szCs w:val="28"/>
          <w:lang w:val="pt-PT"/>
        </w:rPr>
        <w:t xml:space="preserve">Trường hợp không in tờ khai </w:t>
      </w:r>
      <w:r w:rsidR="004C1B19" w:rsidRPr="00C66D44">
        <w:rPr>
          <w:sz w:val="28"/>
          <w:szCs w:val="28"/>
          <w:lang w:val="pt-PT"/>
        </w:rPr>
        <w:t>phương tiện vận tải</w:t>
      </w:r>
      <w:r w:rsidRPr="00C66D44">
        <w:rPr>
          <w:iCs/>
          <w:sz w:val="28"/>
          <w:szCs w:val="28"/>
          <w:lang w:val="pt-PT"/>
        </w:rPr>
        <w:t xml:space="preserve">: </w:t>
      </w:r>
      <w:r w:rsidRPr="00C66D44">
        <w:rPr>
          <w:sz w:val="28"/>
          <w:szCs w:val="28"/>
          <w:lang w:val="pt-PT"/>
        </w:rPr>
        <w:t xml:space="preserve">sau khi đóng dấu “Việt Nam Customs” - mẫu dấu theo mẫu do Tổng cục trưởng Tổng cục Hải quan ban </w:t>
      </w:r>
      <w:r w:rsidRPr="00C66D44">
        <w:rPr>
          <w:sz w:val="28"/>
          <w:szCs w:val="28"/>
          <w:lang w:val="pt-PT"/>
        </w:rPr>
        <w:lastRenderedPageBreak/>
        <w:t xml:space="preserve">hành lên giấy phép liên vận, ghi số tờ khai </w:t>
      </w:r>
      <w:r w:rsidR="004C1B19" w:rsidRPr="00C66D44">
        <w:rPr>
          <w:sz w:val="28"/>
          <w:szCs w:val="28"/>
          <w:lang w:val="pt-PT"/>
        </w:rPr>
        <w:t xml:space="preserve">phương tiện vận tải </w:t>
      </w:r>
      <w:r w:rsidRPr="00C66D44">
        <w:rPr>
          <w:sz w:val="28"/>
          <w:szCs w:val="28"/>
          <w:lang w:val="pt-PT"/>
        </w:rPr>
        <w:t>lên nửa trên của con dấu.</w:t>
      </w:r>
    </w:p>
    <w:p w:rsidR="00D5725B" w:rsidRPr="00C66D44" w:rsidRDefault="00D5725B" w:rsidP="00D5725B">
      <w:pPr>
        <w:spacing w:before="120"/>
        <w:ind w:firstLine="700"/>
        <w:jc w:val="both"/>
        <w:rPr>
          <w:sz w:val="28"/>
          <w:szCs w:val="28"/>
          <w:lang w:val="pt-PT"/>
        </w:rPr>
      </w:pPr>
      <w:r w:rsidRPr="00C66D44">
        <w:rPr>
          <w:sz w:val="28"/>
          <w:szCs w:val="28"/>
          <w:lang w:val="pt-PT"/>
        </w:rPr>
        <w:t>b) Nhập cảnh (tái nhập):</w:t>
      </w:r>
    </w:p>
    <w:p w:rsidR="00D5725B" w:rsidRPr="00C66D44" w:rsidRDefault="00D5725B" w:rsidP="00D5725B">
      <w:pPr>
        <w:spacing w:before="120"/>
        <w:ind w:firstLine="700"/>
        <w:jc w:val="both"/>
        <w:rPr>
          <w:sz w:val="28"/>
          <w:szCs w:val="28"/>
          <w:lang w:val="pt-PT"/>
        </w:rPr>
      </w:pPr>
      <w:r w:rsidRPr="00C66D44">
        <w:rPr>
          <w:sz w:val="28"/>
          <w:szCs w:val="28"/>
          <w:lang w:val="pt-PT"/>
        </w:rPr>
        <w:t>b.1) Đối với phương tiện vận tải xuất cảnh theo giấy chấp thuận của cơ quan có thẩm quyền Việt Nam</w:t>
      </w:r>
      <w:r w:rsidRPr="00C66D44">
        <w:rPr>
          <w:iCs/>
          <w:sz w:val="28"/>
          <w:szCs w:val="28"/>
          <w:lang w:val="pt-PT"/>
        </w:rPr>
        <w:t xml:space="preserve">: </w:t>
      </w:r>
      <w:r w:rsidRPr="00C66D44">
        <w:rPr>
          <w:sz w:val="28"/>
          <w:szCs w:val="28"/>
          <w:lang w:val="pt-PT"/>
        </w:rPr>
        <w:t xml:space="preserve">ghi kết quả kiểm tra, ký, đóng dấu công chức vào liên 1 tờ khai </w:t>
      </w:r>
      <w:r w:rsidR="004C1B19" w:rsidRPr="00C66D44">
        <w:rPr>
          <w:sz w:val="28"/>
          <w:szCs w:val="28"/>
          <w:lang w:val="pt-PT"/>
        </w:rPr>
        <w:t xml:space="preserve">phương tiện vận tải </w:t>
      </w:r>
      <w:r w:rsidRPr="00C66D44">
        <w:rPr>
          <w:sz w:val="28"/>
          <w:szCs w:val="28"/>
          <w:lang w:val="pt-PT"/>
        </w:rPr>
        <w:t xml:space="preserve">tạm xuất-tái nhập và thu lại liên 1 tờ khai </w:t>
      </w:r>
      <w:r w:rsidR="004C1B19" w:rsidRPr="00C66D44">
        <w:rPr>
          <w:sz w:val="28"/>
          <w:szCs w:val="28"/>
          <w:lang w:val="pt-PT"/>
        </w:rPr>
        <w:t xml:space="preserve">phương tiện vận tải </w:t>
      </w:r>
      <w:r w:rsidRPr="00C66D44">
        <w:rPr>
          <w:sz w:val="28"/>
          <w:szCs w:val="28"/>
          <w:lang w:val="pt-PT"/>
        </w:rPr>
        <w:t>để thanh khoản hồ sơ tạm xuất-tái nhập.</w:t>
      </w:r>
    </w:p>
    <w:p w:rsidR="00D5725B" w:rsidRPr="00C66D44" w:rsidRDefault="00D5725B" w:rsidP="00D5725B">
      <w:pPr>
        <w:spacing w:before="120"/>
        <w:ind w:firstLine="700"/>
        <w:jc w:val="both"/>
        <w:rPr>
          <w:sz w:val="28"/>
          <w:szCs w:val="28"/>
          <w:lang w:val="pt-PT"/>
        </w:rPr>
      </w:pPr>
      <w:r w:rsidRPr="00C66D44">
        <w:rPr>
          <w:sz w:val="28"/>
          <w:szCs w:val="28"/>
          <w:lang w:val="pt-PT"/>
        </w:rPr>
        <w:t>b.2) Đối với phương tiện vận tải xuất cảnh theo giấy phép liên vận (theo Điều ước quốc tế mà Việt Nam tham gia ký kết):</w:t>
      </w:r>
    </w:p>
    <w:p w:rsidR="00D5725B" w:rsidRPr="00C66D44" w:rsidRDefault="00D5725B" w:rsidP="00D5725B">
      <w:pPr>
        <w:autoSpaceDE w:val="0"/>
        <w:autoSpaceDN w:val="0"/>
        <w:spacing w:before="120" w:after="120"/>
        <w:ind w:firstLine="720"/>
        <w:jc w:val="both"/>
        <w:rPr>
          <w:sz w:val="28"/>
          <w:szCs w:val="28"/>
          <w:lang w:val="pt-PT"/>
        </w:rPr>
      </w:pPr>
      <w:r w:rsidRPr="00C66D44">
        <w:rPr>
          <w:sz w:val="28"/>
          <w:szCs w:val="28"/>
          <w:lang w:val="pt-PT"/>
        </w:rPr>
        <w:t xml:space="preserve">b.2.1) Giấy phép liên vận </w:t>
      </w:r>
      <w:r w:rsidRPr="00C66D44">
        <w:rPr>
          <w:iCs/>
          <w:sz w:val="28"/>
          <w:szCs w:val="28"/>
          <w:lang w:val="pt-PT"/>
        </w:rPr>
        <w:t>ở dạng sổ (áp dụng đối với Điều ước quốc tế Việt Nam ký với Lào và Campuchia)</w:t>
      </w:r>
      <w:r w:rsidRPr="00C66D44">
        <w:rPr>
          <w:sz w:val="28"/>
          <w:szCs w:val="28"/>
          <w:lang w:val="pt-PT"/>
        </w:rPr>
        <w:t>: đóng dấu “Việt Nam Customs” theo mẫu do Tổng cục trưởng Tổng cục Hải quan ban hành lên giấy phép liên vận.</w:t>
      </w:r>
    </w:p>
    <w:p w:rsidR="00D5725B" w:rsidRPr="00C66D44" w:rsidRDefault="00D5725B" w:rsidP="00D5725B">
      <w:pPr>
        <w:autoSpaceDE w:val="0"/>
        <w:autoSpaceDN w:val="0"/>
        <w:spacing w:after="120"/>
        <w:ind w:firstLine="720"/>
        <w:jc w:val="both"/>
        <w:rPr>
          <w:sz w:val="28"/>
          <w:szCs w:val="28"/>
          <w:lang w:val="pt-PT"/>
        </w:rPr>
      </w:pPr>
      <w:r w:rsidRPr="00C66D44">
        <w:rPr>
          <w:iCs/>
          <w:sz w:val="28"/>
          <w:szCs w:val="28"/>
          <w:lang w:val="pt-PT"/>
        </w:rPr>
        <w:t xml:space="preserve">b.2.2) </w:t>
      </w:r>
      <w:r w:rsidRPr="00C66D44">
        <w:rPr>
          <w:sz w:val="28"/>
          <w:szCs w:val="28"/>
          <w:lang w:val="pt-PT"/>
        </w:rPr>
        <w:t>Giấy phép</w:t>
      </w:r>
      <w:r w:rsidRPr="00C66D44">
        <w:rPr>
          <w:iCs/>
          <w:sz w:val="28"/>
          <w:szCs w:val="28"/>
          <w:lang w:val="pt-PT"/>
        </w:rPr>
        <w:t xml:space="preserve"> liên vận ở dạng giấy khổ A4 (áp dụng đối với Điều ước quốc tế Việt Nam ký với Trung Quốc): đ</w:t>
      </w:r>
      <w:r w:rsidRPr="00C66D44">
        <w:rPr>
          <w:sz w:val="28"/>
          <w:szCs w:val="28"/>
          <w:lang w:val="pt-PT"/>
        </w:rPr>
        <w:t>óng dấu “Việt Nam Customs” theo mẫu do Tổng cục trưởng Tổng cục Hải quan ban hành lên giấy phép liên vận</w:t>
      </w:r>
      <w:r w:rsidRPr="00C66D44">
        <w:rPr>
          <w:iCs/>
          <w:sz w:val="28"/>
          <w:szCs w:val="28"/>
          <w:lang w:val="pt-PT"/>
        </w:rPr>
        <w:t xml:space="preserve"> (trường hợp có sổ nhật trình kèm theo thì đóng lên sổ nhật trình).</w:t>
      </w:r>
    </w:p>
    <w:p w:rsidR="00D5725B" w:rsidRPr="00C66D44" w:rsidRDefault="00D5725B" w:rsidP="00D5725B">
      <w:pPr>
        <w:spacing w:before="120"/>
        <w:ind w:firstLine="720"/>
        <w:jc w:val="both"/>
        <w:rPr>
          <w:b/>
          <w:iCs/>
          <w:sz w:val="28"/>
          <w:szCs w:val="28"/>
          <w:lang w:val="pt-PT"/>
        </w:rPr>
      </w:pPr>
      <w:r w:rsidRPr="00C66D44">
        <w:rPr>
          <w:b/>
          <w:iCs/>
          <w:sz w:val="28"/>
          <w:szCs w:val="28"/>
          <w:lang w:val="pt-PT"/>
        </w:rPr>
        <w:t>Điều 2</w:t>
      </w:r>
      <w:r w:rsidR="004C1B19" w:rsidRPr="00C66D44">
        <w:rPr>
          <w:b/>
          <w:iCs/>
          <w:sz w:val="28"/>
          <w:szCs w:val="28"/>
          <w:lang w:val="pt-PT"/>
        </w:rPr>
        <w:t>4</w:t>
      </w:r>
      <w:r w:rsidRPr="00C66D44">
        <w:rPr>
          <w:b/>
          <w:iCs/>
          <w:sz w:val="28"/>
          <w:szCs w:val="28"/>
          <w:lang w:val="pt-PT"/>
        </w:rPr>
        <w:t>. Qu</w:t>
      </w:r>
      <w:r w:rsidR="003A7BF9" w:rsidRPr="00C66D44">
        <w:rPr>
          <w:b/>
          <w:iCs/>
          <w:sz w:val="28"/>
          <w:szCs w:val="28"/>
          <w:lang w:val="pt-PT"/>
        </w:rPr>
        <w:t>y</w:t>
      </w:r>
      <w:r w:rsidRPr="00C66D44">
        <w:rPr>
          <w:b/>
          <w:iCs/>
          <w:sz w:val="28"/>
          <w:szCs w:val="28"/>
          <w:lang w:val="pt-PT"/>
        </w:rPr>
        <w:t xml:space="preserve"> định về thanh khoản</w:t>
      </w:r>
    </w:p>
    <w:p w:rsidR="00D5725B" w:rsidRPr="00C66D44" w:rsidRDefault="00D5725B" w:rsidP="00D5725B">
      <w:pPr>
        <w:spacing w:before="120" w:after="120"/>
        <w:ind w:firstLine="540"/>
        <w:rPr>
          <w:sz w:val="28"/>
          <w:szCs w:val="28"/>
          <w:lang w:val="it-IT"/>
        </w:rPr>
      </w:pPr>
      <w:r w:rsidRPr="00C66D44">
        <w:rPr>
          <w:sz w:val="28"/>
          <w:szCs w:val="28"/>
          <w:lang w:val="it-IT"/>
        </w:rPr>
        <w:t>1. Thanh khoản phương tiện vận tải trên hệ thống phần mềm:</w:t>
      </w:r>
    </w:p>
    <w:p w:rsidR="00D5725B" w:rsidRPr="00C66D44" w:rsidRDefault="00D5725B" w:rsidP="00D5725B">
      <w:pPr>
        <w:tabs>
          <w:tab w:val="left" w:pos="900"/>
        </w:tabs>
        <w:spacing w:before="120" w:after="120"/>
        <w:ind w:firstLine="540"/>
        <w:jc w:val="both"/>
        <w:rPr>
          <w:sz w:val="28"/>
          <w:szCs w:val="28"/>
          <w:lang w:val="it-IT"/>
        </w:rPr>
      </w:pPr>
      <w:r w:rsidRPr="00C66D44">
        <w:rPr>
          <w:sz w:val="28"/>
          <w:szCs w:val="28"/>
          <w:lang w:val="it-IT"/>
        </w:rPr>
        <w:t>a</w:t>
      </w:r>
      <w:r w:rsidR="003A7BF9" w:rsidRPr="00C66D44">
        <w:rPr>
          <w:sz w:val="28"/>
          <w:szCs w:val="28"/>
          <w:lang w:val="it-IT"/>
        </w:rPr>
        <w:t>)</w:t>
      </w:r>
      <w:r w:rsidRPr="00C66D44">
        <w:rPr>
          <w:sz w:val="28"/>
          <w:szCs w:val="28"/>
          <w:lang w:val="it-IT"/>
        </w:rPr>
        <w:t xml:space="preserve"> Căn cứ thanh khoản:</w:t>
      </w:r>
    </w:p>
    <w:p w:rsidR="00D5725B" w:rsidRPr="00C66D44" w:rsidRDefault="003A7BF9" w:rsidP="00D5725B">
      <w:pPr>
        <w:tabs>
          <w:tab w:val="left" w:pos="900"/>
        </w:tabs>
        <w:spacing w:before="120" w:after="120"/>
        <w:ind w:firstLine="540"/>
        <w:jc w:val="both"/>
        <w:rPr>
          <w:sz w:val="28"/>
          <w:szCs w:val="28"/>
          <w:lang w:val="it-IT"/>
        </w:rPr>
      </w:pPr>
      <w:r w:rsidRPr="00C66D44">
        <w:rPr>
          <w:sz w:val="28"/>
          <w:szCs w:val="28"/>
          <w:lang w:val="it-IT"/>
        </w:rPr>
        <w:t>C</w:t>
      </w:r>
      <w:r w:rsidR="00D5725B" w:rsidRPr="00C66D44">
        <w:rPr>
          <w:sz w:val="28"/>
          <w:szCs w:val="28"/>
          <w:lang w:val="it-IT"/>
        </w:rPr>
        <w:t xml:space="preserve">ông chức làm nhiệm vụ thanh khoản căn cứ vào các một trong các chứng từ: phiếu hồi báo, bản gốc, bản sao (hoặc bản fax) tờ khai </w:t>
      </w:r>
      <w:r w:rsidRPr="00C66D44">
        <w:rPr>
          <w:sz w:val="28"/>
          <w:szCs w:val="28"/>
          <w:lang w:val="pt-PT"/>
        </w:rPr>
        <w:t xml:space="preserve">phương tiện vận tải </w:t>
      </w:r>
      <w:r w:rsidR="00D5725B" w:rsidRPr="00C66D44">
        <w:rPr>
          <w:sz w:val="28"/>
          <w:szCs w:val="28"/>
          <w:lang w:val="it-IT"/>
        </w:rPr>
        <w:t xml:space="preserve">(liên 1), công văn (trường hợp </w:t>
      </w:r>
      <w:r w:rsidRPr="00C66D44">
        <w:rPr>
          <w:sz w:val="28"/>
          <w:szCs w:val="28"/>
          <w:lang w:val="pt-PT"/>
        </w:rPr>
        <w:t xml:space="preserve">phương tiện vận tải </w:t>
      </w:r>
      <w:r w:rsidR="00D5725B" w:rsidRPr="00C66D44">
        <w:rPr>
          <w:sz w:val="28"/>
          <w:szCs w:val="28"/>
          <w:lang w:val="it-IT"/>
        </w:rPr>
        <w:t xml:space="preserve">Việt Nam có Giấy phép liên vận, không in tờ khai </w:t>
      </w:r>
      <w:r w:rsidRPr="00C66D44">
        <w:rPr>
          <w:sz w:val="28"/>
          <w:szCs w:val="28"/>
          <w:lang w:val="pt-PT"/>
        </w:rPr>
        <w:t>phương tiện vận tải</w:t>
      </w:r>
      <w:r w:rsidR="00D5725B" w:rsidRPr="00C66D44">
        <w:rPr>
          <w:sz w:val="28"/>
          <w:szCs w:val="28"/>
          <w:lang w:val="it-IT"/>
        </w:rPr>
        <w:t xml:space="preserve">) của </w:t>
      </w:r>
      <w:r w:rsidRPr="00C66D44">
        <w:rPr>
          <w:sz w:val="28"/>
          <w:szCs w:val="28"/>
          <w:lang w:val="it-IT"/>
        </w:rPr>
        <w:t>C</w:t>
      </w:r>
      <w:r w:rsidR="00D5725B" w:rsidRPr="00C66D44">
        <w:rPr>
          <w:sz w:val="28"/>
          <w:szCs w:val="28"/>
          <w:lang w:val="it-IT"/>
        </w:rPr>
        <w:t xml:space="preserve">hi cục Hải quan cửa khẩu làm thủ tục cho </w:t>
      </w:r>
      <w:r w:rsidRPr="00C66D44">
        <w:rPr>
          <w:sz w:val="28"/>
          <w:szCs w:val="28"/>
          <w:lang w:val="pt-PT"/>
        </w:rPr>
        <w:t xml:space="preserve">phương tiện vận tải </w:t>
      </w:r>
      <w:r w:rsidR="00D5725B" w:rsidRPr="00C66D44">
        <w:rPr>
          <w:sz w:val="28"/>
          <w:szCs w:val="28"/>
          <w:lang w:val="it-IT"/>
        </w:rPr>
        <w:t xml:space="preserve">tái xuất/tái nhập chưa được nối mạng với hệ thống để thanh khoản trên hệ thống; </w:t>
      </w:r>
    </w:p>
    <w:p w:rsidR="00D5725B" w:rsidRPr="00C66D44" w:rsidRDefault="003A7BF9" w:rsidP="00D5725B">
      <w:pPr>
        <w:spacing w:before="120" w:after="120"/>
        <w:ind w:firstLine="697"/>
        <w:jc w:val="both"/>
        <w:rPr>
          <w:sz w:val="28"/>
          <w:szCs w:val="28"/>
          <w:lang w:val="it-IT"/>
        </w:rPr>
      </w:pPr>
      <w:r w:rsidRPr="00C66D44">
        <w:rPr>
          <w:sz w:val="28"/>
          <w:szCs w:val="28"/>
          <w:lang w:val="it-IT"/>
        </w:rPr>
        <w:t>b)</w:t>
      </w:r>
      <w:r w:rsidR="00D5725B" w:rsidRPr="00C66D44">
        <w:rPr>
          <w:sz w:val="28"/>
          <w:szCs w:val="28"/>
          <w:lang w:val="it-IT"/>
        </w:rPr>
        <w:t xml:space="preserve"> Thủ tục thanh khoản:</w:t>
      </w:r>
    </w:p>
    <w:p w:rsidR="00D5725B" w:rsidRPr="00C66D44" w:rsidRDefault="00D5725B" w:rsidP="00D5725B">
      <w:pPr>
        <w:tabs>
          <w:tab w:val="left" w:pos="900"/>
        </w:tabs>
        <w:spacing w:before="120" w:after="120"/>
        <w:ind w:firstLine="540"/>
        <w:jc w:val="both"/>
        <w:rPr>
          <w:sz w:val="28"/>
          <w:szCs w:val="28"/>
          <w:lang w:val="it-IT"/>
        </w:rPr>
      </w:pPr>
      <w:r w:rsidRPr="00C66D44">
        <w:rPr>
          <w:sz w:val="28"/>
          <w:szCs w:val="28"/>
          <w:lang w:val="it-IT"/>
        </w:rPr>
        <w:t xml:space="preserve">Thực hiện thanh khoản trên hệ thống </w:t>
      </w:r>
      <w:r w:rsidR="003A7BF9" w:rsidRPr="00C66D44">
        <w:rPr>
          <w:sz w:val="28"/>
          <w:szCs w:val="28"/>
          <w:lang w:val="it-IT"/>
        </w:rPr>
        <w:t xml:space="preserve">phân mềm theo </w:t>
      </w:r>
      <w:r w:rsidRPr="00C66D44">
        <w:rPr>
          <w:sz w:val="28"/>
          <w:szCs w:val="28"/>
          <w:lang w:val="it-IT"/>
        </w:rPr>
        <w:t>tài liệu hướng dẫn sử dụng phần mềm</w:t>
      </w:r>
      <w:r w:rsidR="003A7BF9" w:rsidRPr="00C66D44">
        <w:rPr>
          <w:sz w:val="28"/>
          <w:szCs w:val="28"/>
          <w:lang w:val="it-IT"/>
        </w:rPr>
        <w:t xml:space="preserve"> do Tổng cục trưởng Tổng cục Hải quan ban hành</w:t>
      </w:r>
      <w:r w:rsidRPr="00C66D44">
        <w:rPr>
          <w:sz w:val="28"/>
          <w:szCs w:val="28"/>
          <w:lang w:val="it-IT"/>
        </w:rPr>
        <w:t>.</w:t>
      </w:r>
    </w:p>
    <w:p w:rsidR="00D5725B" w:rsidRPr="00C66D44" w:rsidRDefault="00D5725B" w:rsidP="00F71904">
      <w:pPr>
        <w:autoSpaceDE w:val="0"/>
        <w:autoSpaceDN w:val="0"/>
        <w:spacing w:after="120"/>
        <w:ind w:firstLine="720"/>
        <w:jc w:val="both"/>
        <w:rPr>
          <w:sz w:val="28"/>
          <w:szCs w:val="28"/>
          <w:lang w:val="pt-PT"/>
        </w:rPr>
      </w:pPr>
      <w:r w:rsidRPr="00C66D44">
        <w:rPr>
          <w:sz w:val="28"/>
          <w:szCs w:val="28"/>
          <w:lang w:val="it-IT"/>
        </w:rPr>
        <w:t xml:space="preserve">Công chức hải quan ký đóng dấu số hiệu công chức vào góc phải phía trên trang đầu phiếu hồi báo, bản gốc, bản sao (hoặc bản fax) tờ khai </w:t>
      </w:r>
      <w:r w:rsidR="003A7BF9" w:rsidRPr="00C66D44">
        <w:rPr>
          <w:sz w:val="28"/>
          <w:szCs w:val="28"/>
          <w:lang w:val="pt-PT"/>
        </w:rPr>
        <w:t xml:space="preserve">phương tiện vận tải </w:t>
      </w:r>
      <w:r w:rsidRPr="00C66D44">
        <w:rPr>
          <w:sz w:val="28"/>
          <w:szCs w:val="28"/>
          <w:lang w:val="it-IT"/>
        </w:rPr>
        <w:t xml:space="preserve"> (liên 1), công văn (trường hợp </w:t>
      </w:r>
      <w:r w:rsidR="003A7BF9" w:rsidRPr="00C66D44">
        <w:rPr>
          <w:sz w:val="28"/>
          <w:szCs w:val="28"/>
          <w:lang w:val="pt-PT"/>
        </w:rPr>
        <w:t xml:space="preserve">phương tiện vận tải </w:t>
      </w:r>
      <w:r w:rsidRPr="00C66D44">
        <w:rPr>
          <w:sz w:val="28"/>
          <w:szCs w:val="28"/>
          <w:lang w:val="it-IT"/>
        </w:rPr>
        <w:t xml:space="preserve">Việt Nam có Giấy phép liên vận, không in tờ khai </w:t>
      </w:r>
      <w:r w:rsidR="003A7BF9" w:rsidRPr="00C66D44">
        <w:rPr>
          <w:sz w:val="28"/>
          <w:szCs w:val="28"/>
          <w:lang w:val="pt-PT"/>
        </w:rPr>
        <w:t>phương tiện vận tải</w:t>
      </w:r>
      <w:r w:rsidRPr="00C66D44">
        <w:rPr>
          <w:sz w:val="28"/>
          <w:szCs w:val="28"/>
          <w:lang w:val="it-IT"/>
        </w:rPr>
        <w:t xml:space="preserve"> ) của </w:t>
      </w:r>
      <w:r w:rsidR="003A7BF9" w:rsidRPr="00C66D44">
        <w:rPr>
          <w:sz w:val="28"/>
          <w:szCs w:val="28"/>
          <w:lang w:val="it-IT"/>
        </w:rPr>
        <w:t>C</w:t>
      </w:r>
      <w:r w:rsidRPr="00C66D44">
        <w:rPr>
          <w:sz w:val="28"/>
          <w:szCs w:val="28"/>
          <w:lang w:val="it-IT"/>
        </w:rPr>
        <w:t xml:space="preserve">hi cục Hải quan cửa khẩu làm thủ tục cho </w:t>
      </w:r>
      <w:r w:rsidR="0093562C" w:rsidRPr="00C66D44">
        <w:rPr>
          <w:sz w:val="28"/>
          <w:szCs w:val="28"/>
          <w:lang w:val="pt-PT"/>
        </w:rPr>
        <w:t>phương tiện vận tải</w:t>
      </w:r>
      <w:r w:rsidRPr="00C66D44">
        <w:rPr>
          <w:sz w:val="28"/>
          <w:szCs w:val="28"/>
          <w:lang w:val="it-IT"/>
        </w:rPr>
        <w:t xml:space="preserve"> tái xuất/tái nhập chưa được nối mạng với hệ thống và đóng dấu "Đã thanh khoản" theo mẫu </w:t>
      </w:r>
      <w:r w:rsidRPr="00C66D44">
        <w:rPr>
          <w:sz w:val="28"/>
          <w:szCs w:val="28"/>
          <w:lang w:val="pt-PT"/>
        </w:rPr>
        <w:t>theo mẫu do Tổng cục trưởng Tổng cục Hải quan ban hành</w:t>
      </w:r>
      <w:r w:rsidR="00F71904" w:rsidRPr="00C66D44">
        <w:rPr>
          <w:sz w:val="28"/>
          <w:szCs w:val="28"/>
          <w:lang w:val="pt-PT"/>
        </w:rPr>
        <w:t>,</w:t>
      </w:r>
      <w:r w:rsidRPr="00C66D44">
        <w:rPr>
          <w:sz w:val="28"/>
          <w:szCs w:val="28"/>
          <w:lang w:val="it-IT"/>
        </w:rPr>
        <w:t xml:space="preserve"> </w:t>
      </w:r>
      <w:r w:rsidR="00F71904" w:rsidRPr="00C66D44">
        <w:rPr>
          <w:sz w:val="28"/>
          <w:szCs w:val="28"/>
          <w:lang w:val="it-IT"/>
        </w:rPr>
        <w:t>c</w:t>
      </w:r>
      <w:r w:rsidRPr="00C66D44">
        <w:rPr>
          <w:sz w:val="28"/>
          <w:szCs w:val="28"/>
          <w:lang w:val="it-IT"/>
        </w:rPr>
        <w:t>huyển hồ sơ cho bộ phận phúc tập và lưu trữ theo quy định.</w:t>
      </w:r>
    </w:p>
    <w:p w:rsidR="00D5725B" w:rsidRPr="00C66D44" w:rsidRDefault="00D5725B" w:rsidP="00F71904">
      <w:pPr>
        <w:spacing w:before="120" w:after="120"/>
        <w:ind w:firstLine="540"/>
        <w:jc w:val="both"/>
        <w:rPr>
          <w:sz w:val="28"/>
          <w:szCs w:val="28"/>
          <w:lang w:val="it-IT"/>
        </w:rPr>
      </w:pPr>
      <w:r w:rsidRPr="00C66D44">
        <w:rPr>
          <w:sz w:val="28"/>
          <w:szCs w:val="28"/>
          <w:lang w:val="it-IT"/>
        </w:rPr>
        <w:t>2</w:t>
      </w:r>
      <w:r w:rsidR="00F71904" w:rsidRPr="00C66D44">
        <w:rPr>
          <w:sz w:val="28"/>
          <w:szCs w:val="28"/>
          <w:lang w:val="it-IT"/>
        </w:rPr>
        <w:t>)</w:t>
      </w:r>
      <w:r w:rsidRPr="00C66D44">
        <w:rPr>
          <w:sz w:val="28"/>
          <w:szCs w:val="28"/>
          <w:lang w:val="it-IT"/>
        </w:rPr>
        <w:t xml:space="preserve"> Thanh khoản phương tiện vận tải trên hồ sơ giấy:</w:t>
      </w:r>
    </w:p>
    <w:p w:rsidR="00D5725B" w:rsidRPr="00C66D44" w:rsidRDefault="00F71904" w:rsidP="00D5725B">
      <w:pPr>
        <w:spacing w:before="120" w:after="120"/>
        <w:ind w:firstLine="540"/>
        <w:jc w:val="both"/>
        <w:rPr>
          <w:sz w:val="28"/>
          <w:szCs w:val="28"/>
          <w:lang w:val="it-IT"/>
        </w:rPr>
      </w:pPr>
      <w:r w:rsidRPr="00C66D44">
        <w:rPr>
          <w:sz w:val="28"/>
          <w:szCs w:val="28"/>
          <w:lang w:val="it-IT"/>
        </w:rPr>
        <w:t xml:space="preserve">a) </w:t>
      </w:r>
      <w:r w:rsidR="00D5725B" w:rsidRPr="00C66D44">
        <w:rPr>
          <w:sz w:val="28"/>
          <w:szCs w:val="28"/>
          <w:lang w:val="it-IT"/>
        </w:rPr>
        <w:t xml:space="preserve">Thanh khoản hồ sơ </w:t>
      </w:r>
      <w:r w:rsidR="003A7BF9" w:rsidRPr="00C66D44">
        <w:rPr>
          <w:sz w:val="28"/>
          <w:szCs w:val="28"/>
          <w:lang w:val="pt-PT"/>
        </w:rPr>
        <w:t xml:space="preserve">phương tiện vận tải </w:t>
      </w:r>
      <w:r w:rsidR="00D5725B" w:rsidRPr="00C66D44">
        <w:rPr>
          <w:sz w:val="28"/>
          <w:szCs w:val="28"/>
          <w:lang w:val="it-IT"/>
        </w:rPr>
        <w:t>tạm nhập:</w:t>
      </w:r>
    </w:p>
    <w:p w:rsidR="00D5725B" w:rsidRPr="00C66D44" w:rsidRDefault="00D5725B" w:rsidP="00D5725B">
      <w:pPr>
        <w:spacing w:before="120" w:after="120"/>
        <w:ind w:firstLine="540"/>
        <w:jc w:val="both"/>
        <w:rPr>
          <w:sz w:val="28"/>
          <w:szCs w:val="28"/>
          <w:lang w:val="it-IT"/>
        </w:rPr>
      </w:pPr>
      <w:r w:rsidRPr="00C66D44">
        <w:rPr>
          <w:sz w:val="28"/>
          <w:szCs w:val="28"/>
          <w:lang w:val="it-IT"/>
        </w:rPr>
        <w:t>a.</w:t>
      </w:r>
      <w:r w:rsidR="00F71904" w:rsidRPr="00C66D44">
        <w:rPr>
          <w:sz w:val="28"/>
          <w:szCs w:val="28"/>
          <w:lang w:val="it-IT"/>
        </w:rPr>
        <w:t>1)</w:t>
      </w:r>
      <w:r w:rsidRPr="00C66D44">
        <w:rPr>
          <w:sz w:val="28"/>
          <w:szCs w:val="28"/>
          <w:lang w:val="it-IT"/>
        </w:rPr>
        <w:t xml:space="preserve"> Căn cứ thanh khoản:</w:t>
      </w:r>
    </w:p>
    <w:p w:rsidR="00D5725B" w:rsidRPr="00C66D44" w:rsidRDefault="00D5725B" w:rsidP="00F71904">
      <w:pPr>
        <w:spacing w:before="120" w:after="120"/>
        <w:ind w:firstLine="540"/>
        <w:jc w:val="both"/>
        <w:rPr>
          <w:sz w:val="28"/>
          <w:szCs w:val="28"/>
          <w:lang w:val="it-IT"/>
        </w:rPr>
      </w:pPr>
      <w:r w:rsidRPr="00C66D44">
        <w:rPr>
          <w:sz w:val="28"/>
          <w:szCs w:val="28"/>
          <w:lang w:val="it-IT"/>
        </w:rPr>
        <w:lastRenderedPageBreak/>
        <w:t>a.1</w:t>
      </w:r>
      <w:r w:rsidR="00F71904" w:rsidRPr="00C66D44">
        <w:rPr>
          <w:sz w:val="28"/>
          <w:szCs w:val="28"/>
          <w:lang w:val="it-IT"/>
        </w:rPr>
        <w:t>.1)</w:t>
      </w:r>
      <w:r w:rsidRPr="00C66D44">
        <w:rPr>
          <w:sz w:val="28"/>
          <w:szCs w:val="28"/>
          <w:lang w:val="it-IT"/>
        </w:rPr>
        <w:t xml:space="preserve"> Đối với Chi cục Hải quan làm thủ tục cho </w:t>
      </w:r>
      <w:r w:rsidR="003A7BF9" w:rsidRPr="00C66D44">
        <w:rPr>
          <w:sz w:val="28"/>
          <w:szCs w:val="28"/>
          <w:lang w:val="pt-PT"/>
        </w:rPr>
        <w:t xml:space="preserve">phương tiện vận tải </w:t>
      </w:r>
      <w:r w:rsidRPr="00C66D44">
        <w:rPr>
          <w:sz w:val="28"/>
          <w:szCs w:val="28"/>
          <w:lang w:val="it-IT"/>
        </w:rPr>
        <w:t xml:space="preserve">tạm nhập, tái xuất có nối mạng với hệ thống thì: </w:t>
      </w:r>
    </w:p>
    <w:p w:rsidR="00D5725B" w:rsidRPr="00C66D44" w:rsidRDefault="00F71904" w:rsidP="00D5725B">
      <w:pPr>
        <w:spacing w:before="120" w:after="120"/>
        <w:ind w:firstLine="700"/>
        <w:jc w:val="both"/>
        <w:rPr>
          <w:sz w:val="28"/>
          <w:szCs w:val="28"/>
          <w:lang w:val="it-IT"/>
        </w:rPr>
      </w:pPr>
      <w:r w:rsidRPr="00C66D44">
        <w:rPr>
          <w:sz w:val="28"/>
          <w:szCs w:val="28"/>
          <w:lang w:val="it-IT"/>
        </w:rPr>
        <w:t>a.1.1.1)</w:t>
      </w:r>
      <w:r w:rsidR="00D5725B" w:rsidRPr="00C66D44">
        <w:rPr>
          <w:sz w:val="28"/>
          <w:szCs w:val="28"/>
          <w:lang w:val="it-IT"/>
        </w:rPr>
        <w:t xml:space="preserve"> Chi cục Hải quan làm thủ tục cho </w:t>
      </w:r>
      <w:r w:rsidR="003A7BF9" w:rsidRPr="00C66D44">
        <w:rPr>
          <w:sz w:val="28"/>
          <w:szCs w:val="28"/>
          <w:lang w:val="pt-PT"/>
        </w:rPr>
        <w:t xml:space="preserve">phương tiện vận tải </w:t>
      </w:r>
      <w:r w:rsidR="00D5725B" w:rsidRPr="00C66D44">
        <w:rPr>
          <w:sz w:val="28"/>
          <w:szCs w:val="28"/>
          <w:lang w:val="it-IT"/>
        </w:rPr>
        <w:t>tạm nhập, tái xuất cùng cửa khẩu: Căn cứ tờ khai hải quan</w:t>
      </w:r>
      <w:r w:rsidR="003A7BF9" w:rsidRPr="00C66D44">
        <w:rPr>
          <w:sz w:val="28"/>
          <w:szCs w:val="28"/>
          <w:lang w:val="it-IT"/>
        </w:rPr>
        <w:t xml:space="preserve"> </w:t>
      </w:r>
      <w:r w:rsidR="003A7BF9" w:rsidRPr="00C66D44">
        <w:rPr>
          <w:sz w:val="28"/>
          <w:szCs w:val="28"/>
          <w:lang w:val="pt-PT"/>
        </w:rPr>
        <w:t>phương tiện vận tải</w:t>
      </w:r>
      <w:r w:rsidR="00D5725B" w:rsidRPr="00C66D44">
        <w:rPr>
          <w:sz w:val="28"/>
          <w:szCs w:val="28"/>
          <w:lang w:val="it-IT"/>
        </w:rPr>
        <w:t xml:space="preserve"> (liên 1) </w:t>
      </w:r>
      <w:r w:rsidR="003A7BF9" w:rsidRPr="00C66D44">
        <w:rPr>
          <w:sz w:val="28"/>
          <w:szCs w:val="28"/>
          <w:lang w:val="it-IT"/>
        </w:rPr>
        <w:t>phù hợp</w:t>
      </w:r>
      <w:r w:rsidR="00D5725B" w:rsidRPr="00C66D44">
        <w:rPr>
          <w:sz w:val="28"/>
          <w:szCs w:val="28"/>
          <w:lang w:val="it-IT"/>
        </w:rPr>
        <w:t xml:space="preserve"> với dữ liệu kiểm tra trên hệ thống để thanh khoản hồ sơ tạm nhập.</w:t>
      </w:r>
    </w:p>
    <w:p w:rsidR="00D5725B" w:rsidRPr="00C66D44" w:rsidRDefault="00F71904" w:rsidP="00D5725B">
      <w:pPr>
        <w:spacing w:before="120" w:after="120"/>
        <w:ind w:firstLine="700"/>
        <w:jc w:val="both"/>
        <w:rPr>
          <w:sz w:val="28"/>
          <w:szCs w:val="28"/>
          <w:lang w:val="it-IT"/>
        </w:rPr>
      </w:pPr>
      <w:r w:rsidRPr="00C66D44">
        <w:rPr>
          <w:sz w:val="28"/>
          <w:szCs w:val="28"/>
          <w:lang w:val="it-IT"/>
        </w:rPr>
        <w:t>a.1.1.2)</w:t>
      </w:r>
      <w:r w:rsidR="00D5725B" w:rsidRPr="00C66D44">
        <w:rPr>
          <w:sz w:val="28"/>
          <w:szCs w:val="28"/>
          <w:lang w:val="it-IT"/>
        </w:rPr>
        <w:t xml:space="preserve"> Chi cục Hải quan làm thủ tục cho </w:t>
      </w:r>
      <w:r w:rsidR="002C136D" w:rsidRPr="00C66D44">
        <w:rPr>
          <w:sz w:val="28"/>
          <w:szCs w:val="28"/>
          <w:lang w:val="pt-PT"/>
        </w:rPr>
        <w:t xml:space="preserve">phương tiện vận tải </w:t>
      </w:r>
      <w:r w:rsidR="00D5725B" w:rsidRPr="00C66D44">
        <w:rPr>
          <w:sz w:val="28"/>
          <w:szCs w:val="28"/>
          <w:lang w:val="it-IT"/>
        </w:rPr>
        <w:t xml:space="preserve">tái xuất không cùng cửa khẩu: Căn cứ tờ khai hải quan </w:t>
      </w:r>
      <w:r w:rsidR="002C136D" w:rsidRPr="00C66D44">
        <w:rPr>
          <w:sz w:val="28"/>
          <w:szCs w:val="28"/>
          <w:lang w:val="pt-PT"/>
        </w:rPr>
        <w:t xml:space="preserve">phương tiện vận tải </w:t>
      </w:r>
      <w:r w:rsidR="00D5725B" w:rsidRPr="00C66D44">
        <w:rPr>
          <w:sz w:val="28"/>
          <w:szCs w:val="28"/>
          <w:lang w:val="it-IT"/>
        </w:rPr>
        <w:t xml:space="preserve">(liên 1) </w:t>
      </w:r>
      <w:r w:rsidR="002C136D" w:rsidRPr="00C66D44">
        <w:rPr>
          <w:sz w:val="28"/>
          <w:szCs w:val="28"/>
          <w:lang w:val="it-IT"/>
        </w:rPr>
        <w:t>phù hợp</w:t>
      </w:r>
      <w:r w:rsidR="00D5725B" w:rsidRPr="00C66D44">
        <w:rPr>
          <w:sz w:val="28"/>
          <w:szCs w:val="28"/>
          <w:lang w:val="it-IT"/>
        </w:rPr>
        <w:t xml:space="preserve"> với dữ liệu kiểm tra trên hệ thống để thanh khoản hồ sơ tạm nhập. </w:t>
      </w:r>
    </w:p>
    <w:p w:rsidR="00D5725B" w:rsidRPr="00C66D44" w:rsidRDefault="00F71904" w:rsidP="00D5725B">
      <w:pPr>
        <w:spacing w:before="120" w:after="120"/>
        <w:ind w:firstLine="700"/>
        <w:jc w:val="both"/>
        <w:rPr>
          <w:sz w:val="28"/>
          <w:szCs w:val="28"/>
          <w:lang w:val="it-IT"/>
        </w:rPr>
      </w:pPr>
      <w:r w:rsidRPr="00C66D44">
        <w:rPr>
          <w:sz w:val="28"/>
          <w:szCs w:val="28"/>
          <w:lang w:val="it-IT"/>
        </w:rPr>
        <w:t>a.1.1.2)</w:t>
      </w:r>
      <w:r w:rsidR="00D5725B" w:rsidRPr="00C66D44">
        <w:rPr>
          <w:sz w:val="28"/>
          <w:szCs w:val="28"/>
          <w:lang w:val="it-IT"/>
        </w:rPr>
        <w:t xml:space="preserve"> Đối với Chi cục Hải quan làm thủ tục cho </w:t>
      </w:r>
      <w:r w:rsidR="002C136D" w:rsidRPr="00C66D44">
        <w:rPr>
          <w:sz w:val="28"/>
          <w:szCs w:val="28"/>
          <w:lang w:val="pt-PT"/>
        </w:rPr>
        <w:t xml:space="preserve">phương tiện vận tải </w:t>
      </w:r>
      <w:r w:rsidR="00D5725B" w:rsidRPr="00C66D44">
        <w:rPr>
          <w:sz w:val="28"/>
          <w:szCs w:val="28"/>
          <w:lang w:val="it-IT"/>
        </w:rPr>
        <w:t xml:space="preserve">nhập cảnh (tạm nhập) chưa được nối mạng với hệ thống thì: Căn cứ tờ khai </w:t>
      </w:r>
      <w:r w:rsidR="002C136D" w:rsidRPr="00C66D44">
        <w:rPr>
          <w:sz w:val="28"/>
          <w:szCs w:val="28"/>
          <w:lang w:val="pt-PT"/>
        </w:rPr>
        <w:t xml:space="preserve">phương tiện vận tải </w:t>
      </w:r>
      <w:r w:rsidR="00D5725B" w:rsidRPr="00C66D44">
        <w:rPr>
          <w:sz w:val="28"/>
          <w:szCs w:val="28"/>
          <w:lang w:val="it-IT"/>
        </w:rPr>
        <w:t xml:space="preserve">(liên 2) và phiếu hồi báo, bản gốc (hoặc bản fax) tờ khai </w:t>
      </w:r>
      <w:r w:rsidR="002C136D" w:rsidRPr="00C66D44">
        <w:rPr>
          <w:sz w:val="28"/>
          <w:szCs w:val="28"/>
          <w:lang w:val="pt-PT"/>
        </w:rPr>
        <w:t xml:space="preserve">phương tiện vận tải </w:t>
      </w:r>
      <w:r w:rsidR="00D5725B" w:rsidRPr="00C66D44">
        <w:rPr>
          <w:sz w:val="28"/>
          <w:szCs w:val="28"/>
          <w:lang w:val="it-IT"/>
        </w:rPr>
        <w:t xml:space="preserve">(liên 1) từ cửa khẩu tái xuất để thanh khoản hồ sơ tạm nhập. </w:t>
      </w:r>
    </w:p>
    <w:p w:rsidR="00D5725B" w:rsidRPr="00C66D44" w:rsidRDefault="00F71904" w:rsidP="00D5725B">
      <w:pPr>
        <w:spacing w:before="120" w:after="120"/>
        <w:ind w:firstLine="697"/>
        <w:jc w:val="both"/>
        <w:rPr>
          <w:sz w:val="28"/>
          <w:szCs w:val="28"/>
          <w:lang w:val="it-IT"/>
        </w:rPr>
      </w:pPr>
      <w:r w:rsidRPr="00C66D44">
        <w:rPr>
          <w:sz w:val="28"/>
          <w:szCs w:val="28"/>
          <w:lang w:val="it-IT"/>
        </w:rPr>
        <w:t>a.2</w:t>
      </w:r>
      <w:r w:rsidR="00D5725B" w:rsidRPr="00C66D44">
        <w:rPr>
          <w:sz w:val="28"/>
          <w:szCs w:val="28"/>
          <w:lang w:val="it-IT"/>
        </w:rPr>
        <w:t>. Thủ tục thanh khoản:</w:t>
      </w:r>
    </w:p>
    <w:p w:rsidR="00D5725B" w:rsidRPr="00C66D44" w:rsidRDefault="00D5725B" w:rsidP="00D5725B">
      <w:pPr>
        <w:spacing w:before="120" w:after="120"/>
        <w:ind w:firstLine="700"/>
        <w:jc w:val="both"/>
        <w:rPr>
          <w:sz w:val="28"/>
          <w:szCs w:val="28"/>
          <w:lang w:val="it-IT"/>
        </w:rPr>
      </w:pPr>
      <w:r w:rsidRPr="00C66D44">
        <w:rPr>
          <w:sz w:val="28"/>
          <w:szCs w:val="28"/>
          <w:lang w:val="it-IT"/>
        </w:rPr>
        <w:t xml:space="preserve">Công chức hải quan ký đóng dấu số hiệu công chức vào góc phải phía trên trang đầu tờ khai </w:t>
      </w:r>
      <w:r w:rsidR="002C136D" w:rsidRPr="00C66D44">
        <w:rPr>
          <w:sz w:val="28"/>
          <w:szCs w:val="28"/>
          <w:lang w:val="pt-PT"/>
        </w:rPr>
        <w:t xml:space="preserve">phương tiện vận tải </w:t>
      </w:r>
      <w:r w:rsidRPr="00C66D44">
        <w:rPr>
          <w:sz w:val="28"/>
          <w:szCs w:val="28"/>
          <w:lang w:val="it-IT"/>
        </w:rPr>
        <w:t>và đóng dấu "Đã thanh khoản" mẫu số 5 ban hành kèm theo Quyết định số 1200/2001/QĐ-TCHQ ngày 23/11/2001 của Tổng cục Hải quan. Chuyển hồ sơ cho bộ phận phúc tập và lưu trữ theo quy định.</w:t>
      </w:r>
    </w:p>
    <w:p w:rsidR="00D5725B" w:rsidRPr="00C66D44" w:rsidRDefault="00F71904" w:rsidP="00D5725B">
      <w:pPr>
        <w:spacing w:before="120" w:after="120"/>
        <w:ind w:firstLine="720"/>
        <w:jc w:val="both"/>
        <w:rPr>
          <w:sz w:val="28"/>
          <w:szCs w:val="28"/>
          <w:lang w:val="it-IT"/>
        </w:rPr>
      </w:pPr>
      <w:r w:rsidRPr="00C66D44">
        <w:rPr>
          <w:sz w:val="28"/>
          <w:szCs w:val="28"/>
          <w:lang w:val="it-IT"/>
        </w:rPr>
        <w:t xml:space="preserve">b) </w:t>
      </w:r>
      <w:r w:rsidR="00D5725B" w:rsidRPr="00C66D44">
        <w:rPr>
          <w:sz w:val="28"/>
          <w:szCs w:val="28"/>
          <w:lang w:val="it-IT"/>
        </w:rPr>
        <w:t>Thanh khoản hồ sơ PTVT tạm xuất:</w:t>
      </w:r>
    </w:p>
    <w:p w:rsidR="00D5725B" w:rsidRPr="00C66D44" w:rsidRDefault="00F71904" w:rsidP="00D5725B">
      <w:pPr>
        <w:spacing w:before="120" w:after="120"/>
        <w:ind w:firstLine="700"/>
        <w:jc w:val="both"/>
        <w:rPr>
          <w:sz w:val="28"/>
          <w:szCs w:val="28"/>
          <w:lang w:val="it-IT"/>
        </w:rPr>
      </w:pPr>
      <w:r w:rsidRPr="00C66D44">
        <w:rPr>
          <w:sz w:val="28"/>
          <w:szCs w:val="28"/>
          <w:lang w:val="it-IT"/>
        </w:rPr>
        <w:t>b.1)</w:t>
      </w:r>
      <w:r w:rsidR="00D5725B" w:rsidRPr="00C66D44">
        <w:rPr>
          <w:sz w:val="28"/>
          <w:szCs w:val="28"/>
          <w:lang w:val="it-IT"/>
        </w:rPr>
        <w:t xml:space="preserve"> Căn cứ thanh khoản:</w:t>
      </w:r>
    </w:p>
    <w:p w:rsidR="00D5725B" w:rsidRPr="00C66D44" w:rsidRDefault="00F71904" w:rsidP="00D5725B">
      <w:pPr>
        <w:spacing w:before="120" w:after="120"/>
        <w:ind w:firstLine="700"/>
        <w:jc w:val="both"/>
        <w:rPr>
          <w:sz w:val="28"/>
          <w:szCs w:val="28"/>
          <w:lang w:val="it-IT"/>
        </w:rPr>
      </w:pPr>
      <w:r w:rsidRPr="00C66D44">
        <w:rPr>
          <w:sz w:val="28"/>
          <w:szCs w:val="28"/>
          <w:lang w:val="it-IT"/>
        </w:rPr>
        <w:t>b</w:t>
      </w:r>
      <w:r w:rsidR="00D5725B" w:rsidRPr="00C66D44">
        <w:rPr>
          <w:sz w:val="28"/>
          <w:szCs w:val="28"/>
          <w:lang w:val="it-IT"/>
        </w:rPr>
        <w:t>.1</w:t>
      </w:r>
      <w:r w:rsidRPr="00C66D44">
        <w:rPr>
          <w:sz w:val="28"/>
          <w:szCs w:val="28"/>
          <w:lang w:val="it-IT"/>
        </w:rPr>
        <w:t xml:space="preserve">.1) </w:t>
      </w:r>
      <w:r w:rsidR="00D5725B" w:rsidRPr="00C66D44">
        <w:rPr>
          <w:sz w:val="28"/>
          <w:szCs w:val="28"/>
          <w:lang w:val="it-IT"/>
        </w:rPr>
        <w:t xml:space="preserve"> Đối với Chi cục Hải quan làm thủ tục tạm xuất, tái nhập được nối mạng với hệ thống thì:</w:t>
      </w:r>
    </w:p>
    <w:p w:rsidR="00D5725B" w:rsidRPr="00C66D44" w:rsidRDefault="00F71904" w:rsidP="00D5725B">
      <w:pPr>
        <w:spacing w:before="120" w:after="120"/>
        <w:ind w:firstLine="700"/>
        <w:jc w:val="both"/>
        <w:rPr>
          <w:sz w:val="28"/>
          <w:szCs w:val="28"/>
          <w:lang w:val="it-IT"/>
        </w:rPr>
      </w:pPr>
      <w:r w:rsidRPr="00C66D44">
        <w:rPr>
          <w:sz w:val="28"/>
          <w:szCs w:val="28"/>
          <w:lang w:val="it-IT"/>
        </w:rPr>
        <w:t>b.1.1.1)</w:t>
      </w:r>
      <w:r w:rsidR="00D5725B" w:rsidRPr="00C66D44">
        <w:rPr>
          <w:sz w:val="28"/>
          <w:szCs w:val="28"/>
          <w:lang w:val="it-IT"/>
        </w:rPr>
        <w:t xml:space="preserve"> Chi cục Hải quan làm thủ tục tạm xuất, tái nhập cùng cửa khẩu: Căn cứ tờ khai hải quan </w:t>
      </w:r>
      <w:r w:rsidR="002C136D" w:rsidRPr="00C66D44">
        <w:rPr>
          <w:sz w:val="28"/>
          <w:szCs w:val="28"/>
          <w:lang w:val="pt-PT"/>
        </w:rPr>
        <w:t xml:space="preserve">phương tiện vận tải </w:t>
      </w:r>
      <w:r w:rsidR="00D5725B" w:rsidRPr="00C66D44">
        <w:rPr>
          <w:sz w:val="28"/>
          <w:szCs w:val="28"/>
          <w:lang w:val="it-IT"/>
        </w:rPr>
        <w:t xml:space="preserve">(liên 1) hoặc Sổ liên vận (trường hợp không in tờ khai </w:t>
      </w:r>
      <w:r w:rsidR="002C136D" w:rsidRPr="00C66D44">
        <w:rPr>
          <w:sz w:val="28"/>
          <w:szCs w:val="28"/>
          <w:lang w:val="pt-PT"/>
        </w:rPr>
        <w:t>phương tiện vận tải</w:t>
      </w:r>
      <w:r w:rsidR="00D5725B" w:rsidRPr="00C66D44">
        <w:rPr>
          <w:sz w:val="28"/>
          <w:szCs w:val="28"/>
          <w:lang w:val="it-IT"/>
        </w:rPr>
        <w:t>) khớp với dữ liệu kiểm tra trên hệ thống để thanh khoản hồ sơ tạm xuất.</w:t>
      </w:r>
    </w:p>
    <w:p w:rsidR="00D5725B" w:rsidRPr="00C66D44" w:rsidRDefault="00F71904" w:rsidP="00D5725B">
      <w:pPr>
        <w:spacing w:before="120" w:after="120"/>
        <w:ind w:firstLine="700"/>
        <w:jc w:val="both"/>
        <w:rPr>
          <w:sz w:val="28"/>
          <w:szCs w:val="28"/>
          <w:lang w:val="it-IT"/>
        </w:rPr>
      </w:pPr>
      <w:r w:rsidRPr="00C66D44">
        <w:rPr>
          <w:sz w:val="28"/>
          <w:szCs w:val="28"/>
          <w:lang w:val="it-IT"/>
        </w:rPr>
        <w:t>b.1.1.2)</w:t>
      </w:r>
      <w:r w:rsidR="00D5725B" w:rsidRPr="00C66D44">
        <w:rPr>
          <w:sz w:val="28"/>
          <w:szCs w:val="28"/>
          <w:lang w:val="it-IT"/>
        </w:rPr>
        <w:t xml:space="preserve"> Chi cục Hải quan làm thủ tục tái nhập không cùng cửa khẩu: Căn cứ tờ khai hải quan </w:t>
      </w:r>
      <w:r w:rsidR="002C136D" w:rsidRPr="00C66D44">
        <w:rPr>
          <w:sz w:val="28"/>
          <w:szCs w:val="28"/>
          <w:lang w:val="pt-PT"/>
        </w:rPr>
        <w:t xml:space="preserve">phương tiện vận tải </w:t>
      </w:r>
      <w:r w:rsidR="00D5725B" w:rsidRPr="00C66D44">
        <w:rPr>
          <w:sz w:val="28"/>
          <w:szCs w:val="28"/>
          <w:lang w:val="it-IT"/>
        </w:rPr>
        <w:t xml:space="preserve">(liên 1) hoặc Sổ liên vận (trường hợp không in tờ khai </w:t>
      </w:r>
      <w:r w:rsidR="002C136D" w:rsidRPr="00C66D44">
        <w:rPr>
          <w:sz w:val="28"/>
          <w:szCs w:val="28"/>
          <w:lang w:val="pt-PT"/>
        </w:rPr>
        <w:t>phương tiện vận tải</w:t>
      </w:r>
      <w:r w:rsidR="00D5725B" w:rsidRPr="00C66D44">
        <w:rPr>
          <w:sz w:val="28"/>
          <w:szCs w:val="28"/>
          <w:lang w:val="it-IT"/>
        </w:rPr>
        <w:t>) khớp với dữ liệu kiểm tra trên hệ thống để thanh khoản hồ sơ tạm xuất.</w:t>
      </w:r>
    </w:p>
    <w:p w:rsidR="00D5725B" w:rsidRPr="00C66D44" w:rsidRDefault="00F71904" w:rsidP="00D5725B">
      <w:pPr>
        <w:spacing w:before="120" w:after="120"/>
        <w:ind w:firstLine="700"/>
        <w:jc w:val="both"/>
        <w:rPr>
          <w:sz w:val="28"/>
          <w:szCs w:val="28"/>
          <w:lang w:val="it-IT"/>
        </w:rPr>
      </w:pPr>
      <w:r w:rsidRPr="00C66D44">
        <w:rPr>
          <w:sz w:val="28"/>
          <w:szCs w:val="28"/>
          <w:lang w:val="it-IT"/>
        </w:rPr>
        <w:t xml:space="preserve">b.1.2) </w:t>
      </w:r>
      <w:r w:rsidR="00D5725B" w:rsidRPr="00C66D44">
        <w:rPr>
          <w:sz w:val="28"/>
          <w:szCs w:val="28"/>
          <w:lang w:val="it-IT"/>
        </w:rPr>
        <w:t xml:space="preserve"> Đối với Chi cục Hải quan làm thủ tục cho </w:t>
      </w:r>
      <w:r w:rsidR="002C136D" w:rsidRPr="00C66D44">
        <w:rPr>
          <w:sz w:val="28"/>
          <w:szCs w:val="28"/>
          <w:lang w:val="pt-PT"/>
        </w:rPr>
        <w:t xml:space="preserve">phương tiện vận tải </w:t>
      </w:r>
      <w:r w:rsidR="00D5725B" w:rsidRPr="00C66D44">
        <w:rPr>
          <w:sz w:val="28"/>
          <w:szCs w:val="28"/>
          <w:lang w:val="it-IT"/>
        </w:rPr>
        <w:t xml:space="preserve">tạm xuất chưa được nối mạng với hệ thống: Căn cứ tờ khai hải quan </w:t>
      </w:r>
      <w:r w:rsidR="002C136D" w:rsidRPr="00C66D44">
        <w:rPr>
          <w:sz w:val="28"/>
          <w:szCs w:val="28"/>
          <w:lang w:val="pt-PT"/>
        </w:rPr>
        <w:t xml:space="preserve">phương tiện vận tải </w:t>
      </w:r>
      <w:r w:rsidR="00D5725B" w:rsidRPr="00C66D44">
        <w:rPr>
          <w:sz w:val="28"/>
          <w:szCs w:val="28"/>
          <w:lang w:val="it-IT"/>
        </w:rPr>
        <w:t xml:space="preserve">(liên 2) và phiếu hồi báo, bản gốc (hoặc bản fax) tờ khai </w:t>
      </w:r>
      <w:r w:rsidR="002C136D" w:rsidRPr="00C66D44">
        <w:rPr>
          <w:sz w:val="28"/>
          <w:szCs w:val="28"/>
          <w:lang w:val="pt-PT"/>
        </w:rPr>
        <w:t xml:space="preserve">phương tiện vận tải </w:t>
      </w:r>
      <w:r w:rsidR="00D5725B" w:rsidRPr="00C66D44">
        <w:rPr>
          <w:sz w:val="28"/>
          <w:szCs w:val="28"/>
          <w:lang w:val="it-IT"/>
        </w:rPr>
        <w:t xml:space="preserve">(liên 1) từ cửa khẩu tái nhập để thanh khoản hồ sơ tạm xuất. </w:t>
      </w:r>
    </w:p>
    <w:p w:rsidR="00D5725B" w:rsidRPr="00C66D44" w:rsidRDefault="00D5725B" w:rsidP="00D5725B">
      <w:pPr>
        <w:spacing w:before="120" w:after="120"/>
        <w:ind w:firstLine="697"/>
        <w:jc w:val="both"/>
        <w:rPr>
          <w:sz w:val="28"/>
          <w:szCs w:val="28"/>
          <w:lang w:val="it-IT"/>
        </w:rPr>
      </w:pPr>
      <w:r w:rsidRPr="00C66D44">
        <w:rPr>
          <w:sz w:val="28"/>
          <w:szCs w:val="28"/>
          <w:lang w:val="it-IT"/>
        </w:rPr>
        <w:t>b</w:t>
      </w:r>
      <w:r w:rsidR="00F71904" w:rsidRPr="00C66D44">
        <w:rPr>
          <w:sz w:val="28"/>
          <w:szCs w:val="28"/>
          <w:lang w:val="it-IT"/>
        </w:rPr>
        <w:t>.2)</w:t>
      </w:r>
      <w:r w:rsidRPr="00C66D44">
        <w:rPr>
          <w:sz w:val="28"/>
          <w:szCs w:val="28"/>
          <w:lang w:val="it-IT"/>
        </w:rPr>
        <w:t xml:space="preserve"> Thủ tục thanh khoản:</w:t>
      </w:r>
    </w:p>
    <w:p w:rsidR="00D5725B" w:rsidRPr="00C66D44" w:rsidRDefault="00D5725B" w:rsidP="00D5725B">
      <w:pPr>
        <w:spacing w:before="120" w:after="120"/>
        <w:ind w:firstLine="700"/>
        <w:jc w:val="both"/>
        <w:rPr>
          <w:sz w:val="28"/>
          <w:szCs w:val="28"/>
          <w:lang w:val="it-IT"/>
        </w:rPr>
      </w:pPr>
      <w:r w:rsidRPr="00C66D44">
        <w:rPr>
          <w:sz w:val="28"/>
          <w:szCs w:val="28"/>
          <w:lang w:val="it-IT"/>
        </w:rPr>
        <w:t xml:space="preserve">Công chức hải quan ký đóng dấu số hiệu công chức vào góc phải phía trên trang đầu tờ khai </w:t>
      </w:r>
      <w:r w:rsidR="002C136D" w:rsidRPr="00C66D44">
        <w:rPr>
          <w:sz w:val="28"/>
          <w:szCs w:val="28"/>
          <w:lang w:val="pt-PT"/>
        </w:rPr>
        <w:t xml:space="preserve">phương tiện vận tải </w:t>
      </w:r>
      <w:r w:rsidRPr="00C66D44">
        <w:rPr>
          <w:sz w:val="28"/>
          <w:szCs w:val="28"/>
          <w:lang w:val="it-IT"/>
        </w:rPr>
        <w:t>hoặc công văn (trường hợp không in tờ khai</w:t>
      </w:r>
      <w:r w:rsidR="002C136D" w:rsidRPr="00C66D44">
        <w:rPr>
          <w:sz w:val="28"/>
          <w:szCs w:val="28"/>
          <w:lang w:val="pt-PT"/>
        </w:rPr>
        <w:t xml:space="preserve"> phương tiện vận tải </w:t>
      </w:r>
      <w:r w:rsidRPr="00C66D44">
        <w:rPr>
          <w:sz w:val="28"/>
          <w:szCs w:val="28"/>
          <w:lang w:val="it-IT"/>
        </w:rPr>
        <w:t xml:space="preserve">đối với </w:t>
      </w:r>
      <w:r w:rsidR="002C136D" w:rsidRPr="00C66D44">
        <w:rPr>
          <w:sz w:val="28"/>
          <w:szCs w:val="28"/>
          <w:lang w:val="pt-PT"/>
        </w:rPr>
        <w:t xml:space="preserve">phương tiện vận tải </w:t>
      </w:r>
      <w:r w:rsidRPr="00C66D44">
        <w:rPr>
          <w:sz w:val="28"/>
          <w:szCs w:val="28"/>
          <w:lang w:val="it-IT"/>
        </w:rPr>
        <w:t xml:space="preserve">Việt Nam có Giấy phép liên vận) và đóng dấu "Đã thanh khoản" mẫu </w:t>
      </w:r>
      <w:r w:rsidR="00F71904" w:rsidRPr="00C66D44">
        <w:rPr>
          <w:sz w:val="28"/>
          <w:szCs w:val="28"/>
          <w:lang w:val="pt-PT"/>
        </w:rPr>
        <w:t>do Tổng cục trưởng Tổng cục Hải quan ban hành</w:t>
      </w:r>
      <w:r w:rsidRPr="00C66D44">
        <w:rPr>
          <w:sz w:val="28"/>
          <w:szCs w:val="28"/>
          <w:lang w:val="it-IT"/>
        </w:rPr>
        <w:t>. Chuyển hồ sơ cho bộ phận phúc tập và lưu trữ theo quy định.</w:t>
      </w:r>
    </w:p>
    <w:p w:rsidR="00D5725B" w:rsidRPr="00C66D44" w:rsidRDefault="00D5725B" w:rsidP="00D5725B">
      <w:pPr>
        <w:autoSpaceDE w:val="0"/>
        <w:autoSpaceDN w:val="0"/>
        <w:spacing w:after="120"/>
        <w:ind w:firstLine="720"/>
        <w:jc w:val="both"/>
        <w:rPr>
          <w:sz w:val="28"/>
          <w:szCs w:val="28"/>
          <w:lang w:val="pt-PT"/>
        </w:rPr>
      </w:pPr>
    </w:p>
    <w:p w:rsidR="00034128" w:rsidRPr="00C66D44" w:rsidRDefault="00034128" w:rsidP="00034128">
      <w:pPr>
        <w:spacing w:after="120"/>
        <w:jc w:val="center"/>
        <w:rPr>
          <w:b/>
          <w:sz w:val="28"/>
          <w:szCs w:val="28"/>
          <w:lang w:val="pt-PT"/>
        </w:rPr>
      </w:pPr>
      <w:r w:rsidRPr="00C66D44">
        <w:rPr>
          <w:b/>
          <w:sz w:val="28"/>
          <w:szCs w:val="28"/>
          <w:lang w:val="pt-PT"/>
        </w:rPr>
        <w:t>PHẦN II</w:t>
      </w:r>
    </w:p>
    <w:p w:rsidR="00034128" w:rsidRPr="00C66D44" w:rsidRDefault="00034128" w:rsidP="00034128">
      <w:pPr>
        <w:spacing w:after="120"/>
        <w:jc w:val="center"/>
        <w:rPr>
          <w:b/>
          <w:sz w:val="28"/>
          <w:szCs w:val="28"/>
          <w:lang w:val="pt-PT"/>
        </w:rPr>
      </w:pPr>
      <w:r w:rsidRPr="00C66D44">
        <w:rPr>
          <w:b/>
          <w:sz w:val="28"/>
          <w:szCs w:val="28"/>
          <w:lang w:val="pt-PT"/>
        </w:rPr>
        <w:t>Quy định cụ thể</w:t>
      </w:r>
    </w:p>
    <w:p w:rsidR="00034128" w:rsidRPr="00C66D44" w:rsidRDefault="00034128" w:rsidP="00034128">
      <w:pPr>
        <w:autoSpaceDE w:val="0"/>
        <w:autoSpaceDN w:val="0"/>
        <w:spacing w:after="120"/>
        <w:ind w:firstLine="720"/>
        <w:jc w:val="both"/>
        <w:rPr>
          <w:b/>
          <w:sz w:val="28"/>
          <w:szCs w:val="28"/>
          <w:lang w:val="pt-PT"/>
        </w:rPr>
      </w:pPr>
      <w:r w:rsidRPr="00C66D44">
        <w:rPr>
          <w:b/>
          <w:sz w:val="28"/>
          <w:szCs w:val="28"/>
          <w:lang w:val="pt-PT"/>
        </w:rPr>
        <w:t>Điều 2</w:t>
      </w:r>
      <w:r w:rsidR="002C136D" w:rsidRPr="00C66D44">
        <w:rPr>
          <w:b/>
          <w:sz w:val="28"/>
          <w:szCs w:val="28"/>
          <w:lang w:val="pt-PT"/>
        </w:rPr>
        <w:t>5</w:t>
      </w:r>
      <w:r w:rsidRPr="00C66D44">
        <w:rPr>
          <w:b/>
          <w:sz w:val="28"/>
          <w:szCs w:val="28"/>
          <w:lang w:val="pt-PT"/>
        </w:rPr>
        <w:t>. Thủ tục hải quan đối với xe ô tô</w:t>
      </w:r>
      <w:r w:rsidR="00A82313" w:rsidRPr="00C66D44">
        <w:rPr>
          <w:b/>
          <w:sz w:val="28"/>
          <w:szCs w:val="28"/>
          <w:lang w:val="pt-PT"/>
        </w:rPr>
        <w:t>, xe</w:t>
      </w:r>
      <w:r w:rsidRPr="00C66D44">
        <w:rPr>
          <w:b/>
          <w:sz w:val="28"/>
          <w:szCs w:val="28"/>
          <w:lang w:val="pt-PT"/>
        </w:rPr>
        <w:t xml:space="preserve"> </w:t>
      </w:r>
      <w:r w:rsidR="00A82313" w:rsidRPr="00C66D44">
        <w:rPr>
          <w:b/>
          <w:bCs/>
          <w:sz w:val="28"/>
          <w:szCs w:val="28"/>
          <w:lang w:val="pt-PT"/>
        </w:rPr>
        <w:t>mô tô, xe gắn máy</w:t>
      </w:r>
      <w:r w:rsidR="00A82313" w:rsidRPr="00C66D44">
        <w:rPr>
          <w:b/>
          <w:sz w:val="28"/>
          <w:szCs w:val="28"/>
          <w:lang w:val="pt-PT"/>
        </w:rPr>
        <w:t xml:space="preserve"> </w:t>
      </w:r>
      <w:r w:rsidRPr="00C66D44">
        <w:rPr>
          <w:b/>
          <w:sz w:val="28"/>
          <w:szCs w:val="28"/>
          <w:lang w:val="pt-PT"/>
        </w:rPr>
        <w:t xml:space="preserve">xuất cảnh, nhập cảnh </w:t>
      </w:r>
    </w:p>
    <w:p w:rsidR="00034128" w:rsidRPr="00C66D44" w:rsidRDefault="00743A35" w:rsidP="00034128">
      <w:pPr>
        <w:autoSpaceDE w:val="0"/>
        <w:autoSpaceDN w:val="0"/>
        <w:spacing w:after="120"/>
        <w:ind w:firstLine="720"/>
        <w:jc w:val="both"/>
        <w:rPr>
          <w:sz w:val="28"/>
          <w:szCs w:val="28"/>
          <w:lang w:val="pt-PT"/>
        </w:rPr>
      </w:pPr>
      <w:r w:rsidRPr="00C66D44">
        <w:rPr>
          <w:bCs/>
          <w:sz w:val="28"/>
          <w:szCs w:val="28"/>
          <w:lang w:val="pt-PT"/>
        </w:rPr>
        <w:t xml:space="preserve">Khi </w:t>
      </w:r>
      <w:r w:rsidR="005849D2" w:rsidRPr="00C66D44">
        <w:rPr>
          <w:bCs/>
          <w:sz w:val="28"/>
          <w:szCs w:val="28"/>
          <w:lang w:val="pt-PT"/>
        </w:rPr>
        <w:t>ô tô</w:t>
      </w:r>
      <w:r w:rsidR="00A82313" w:rsidRPr="00C66D44">
        <w:rPr>
          <w:bCs/>
          <w:sz w:val="28"/>
          <w:szCs w:val="28"/>
          <w:lang w:val="pt-PT"/>
        </w:rPr>
        <w:t>, xe mô tô, xe gắn máy</w:t>
      </w:r>
      <w:r w:rsidR="005849D2" w:rsidRPr="00C66D44">
        <w:rPr>
          <w:bCs/>
          <w:sz w:val="28"/>
          <w:szCs w:val="28"/>
          <w:lang w:val="pt-PT"/>
        </w:rPr>
        <w:t xml:space="preserve"> tạm nhập, nhập cảnh/tạm xuất, xuất cảnh</w:t>
      </w:r>
      <w:r w:rsidR="00933EE7" w:rsidRPr="00C66D44">
        <w:rPr>
          <w:bCs/>
          <w:sz w:val="28"/>
          <w:szCs w:val="28"/>
          <w:lang w:val="pt-PT"/>
        </w:rPr>
        <w:t xml:space="preserve"> hoặc </w:t>
      </w:r>
      <w:r w:rsidR="00933EE7" w:rsidRPr="00C66D44">
        <w:rPr>
          <w:sz w:val="28"/>
          <w:szCs w:val="28"/>
          <w:lang w:val="pt-PT"/>
        </w:rPr>
        <w:t>tái xuất, xuất cảnh/nhập cảnh, tạm nhập:</w:t>
      </w:r>
    </w:p>
    <w:p w:rsidR="00743A35" w:rsidRPr="00C66D44" w:rsidRDefault="00933EE7" w:rsidP="00034128">
      <w:pPr>
        <w:autoSpaceDE w:val="0"/>
        <w:autoSpaceDN w:val="0"/>
        <w:spacing w:after="120"/>
        <w:ind w:firstLine="720"/>
        <w:jc w:val="both"/>
        <w:rPr>
          <w:bCs/>
          <w:sz w:val="28"/>
          <w:szCs w:val="28"/>
          <w:lang w:val="pt-PT"/>
        </w:rPr>
      </w:pPr>
      <w:r w:rsidRPr="00C66D44">
        <w:rPr>
          <w:bCs/>
          <w:sz w:val="28"/>
          <w:szCs w:val="28"/>
          <w:lang w:val="pt-PT"/>
        </w:rPr>
        <w:t>1</w:t>
      </w:r>
      <w:r w:rsidR="00743A35" w:rsidRPr="00C66D44">
        <w:rPr>
          <w:bCs/>
          <w:sz w:val="28"/>
          <w:szCs w:val="28"/>
          <w:lang w:val="pt-PT"/>
        </w:rPr>
        <w:t>. Trách nhiệm của người khai hải quan:</w:t>
      </w:r>
    </w:p>
    <w:p w:rsidR="00743A35" w:rsidRPr="00C66D44" w:rsidRDefault="00743A35" w:rsidP="00034128">
      <w:pPr>
        <w:autoSpaceDE w:val="0"/>
        <w:autoSpaceDN w:val="0"/>
        <w:spacing w:after="120"/>
        <w:ind w:firstLine="720"/>
        <w:jc w:val="both"/>
        <w:rPr>
          <w:bCs/>
          <w:sz w:val="28"/>
          <w:szCs w:val="28"/>
          <w:lang w:val="pt-PT"/>
        </w:rPr>
      </w:pPr>
      <w:r w:rsidRPr="00C66D44">
        <w:rPr>
          <w:bCs/>
          <w:sz w:val="28"/>
          <w:szCs w:val="28"/>
          <w:lang w:val="pt-PT"/>
        </w:rPr>
        <w:t>Nộp, xuất trình bộ hồ sơ hải quan và khai hải quan theo quy định tại Điều 2</w:t>
      </w:r>
      <w:r w:rsidR="002C136D" w:rsidRPr="00C66D44">
        <w:rPr>
          <w:bCs/>
          <w:sz w:val="28"/>
          <w:szCs w:val="28"/>
          <w:lang w:val="pt-PT"/>
        </w:rPr>
        <w:t>0</w:t>
      </w:r>
      <w:r w:rsidRPr="00C66D44">
        <w:rPr>
          <w:bCs/>
          <w:sz w:val="28"/>
          <w:szCs w:val="28"/>
          <w:lang w:val="pt-PT"/>
        </w:rPr>
        <w:t>, Điều 2</w:t>
      </w:r>
      <w:r w:rsidR="002C136D" w:rsidRPr="00C66D44">
        <w:rPr>
          <w:bCs/>
          <w:sz w:val="28"/>
          <w:szCs w:val="28"/>
          <w:lang w:val="pt-PT"/>
        </w:rPr>
        <w:t>1</w:t>
      </w:r>
      <w:r w:rsidRPr="00C66D44">
        <w:rPr>
          <w:bCs/>
          <w:sz w:val="28"/>
          <w:szCs w:val="28"/>
          <w:lang w:val="pt-PT"/>
        </w:rPr>
        <w:t xml:space="preserve"> Thông tư này.</w:t>
      </w:r>
    </w:p>
    <w:p w:rsidR="00034128" w:rsidRPr="00C66D44" w:rsidRDefault="00743A35" w:rsidP="00034128">
      <w:pPr>
        <w:autoSpaceDE w:val="0"/>
        <w:autoSpaceDN w:val="0"/>
        <w:spacing w:after="120"/>
        <w:ind w:firstLine="720"/>
        <w:jc w:val="both"/>
        <w:rPr>
          <w:sz w:val="28"/>
          <w:szCs w:val="28"/>
          <w:lang w:val="pt-PT"/>
        </w:rPr>
      </w:pPr>
      <w:r w:rsidRPr="00C66D44">
        <w:rPr>
          <w:bCs/>
          <w:sz w:val="28"/>
          <w:szCs w:val="28"/>
          <w:lang w:val="pt-PT"/>
        </w:rPr>
        <w:t>2. Trách nhiệm của cơ quan Hải quan</w:t>
      </w:r>
      <w:r w:rsidR="00034128" w:rsidRPr="00C66D44">
        <w:rPr>
          <w:bCs/>
          <w:sz w:val="28"/>
          <w:szCs w:val="28"/>
          <w:lang w:val="pt-PT"/>
        </w:rPr>
        <w:t>:</w:t>
      </w:r>
      <w:r w:rsidR="00034128" w:rsidRPr="00C66D44">
        <w:rPr>
          <w:sz w:val="28"/>
          <w:szCs w:val="28"/>
          <w:lang w:val="pt-PT"/>
        </w:rPr>
        <w:t xml:space="preserve"> </w:t>
      </w:r>
    </w:p>
    <w:p w:rsidR="00743A35" w:rsidRPr="00C66D44" w:rsidRDefault="00743A35" w:rsidP="00034128">
      <w:pPr>
        <w:autoSpaceDE w:val="0"/>
        <w:autoSpaceDN w:val="0"/>
        <w:spacing w:after="120"/>
        <w:ind w:firstLine="720"/>
        <w:jc w:val="both"/>
        <w:rPr>
          <w:sz w:val="28"/>
          <w:szCs w:val="28"/>
          <w:lang w:val="pt-PT"/>
        </w:rPr>
      </w:pPr>
      <w:r w:rsidRPr="00C66D44">
        <w:rPr>
          <w:sz w:val="28"/>
          <w:szCs w:val="28"/>
          <w:lang w:val="pt-PT"/>
        </w:rPr>
        <w:t>a)</w:t>
      </w:r>
      <w:r w:rsidR="00034128" w:rsidRPr="00C66D44">
        <w:rPr>
          <w:sz w:val="28"/>
          <w:szCs w:val="28"/>
          <w:lang w:val="pt-PT"/>
        </w:rPr>
        <w:t xml:space="preserve"> Tiếp nhận hồ sơ hải quan do người khai hải quan nộp và xuất trình</w:t>
      </w:r>
      <w:r w:rsidR="00933EE7" w:rsidRPr="00C66D44">
        <w:rPr>
          <w:sz w:val="28"/>
          <w:szCs w:val="28"/>
          <w:lang w:val="pt-PT"/>
        </w:rPr>
        <w:t xml:space="preserve">; kiểm tra, đối chiếu thông tin hồ sơ phương tiện vận tải, nhập thông tin vào phần mềm quản lý phương tiện vận tải và in tờ khai phương tiện vận tải </w:t>
      </w:r>
      <w:r w:rsidRPr="00C66D44">
        <w:rPr>
          <w:sz w:val="28"/>
          <w:szCs w:val="28"/>
          <w:lang w:val="pt-PT"/>
        </w:rPr>
        <w:t>theo quy định tại Điều 2</w:t>
      </w:r>
      <w:r w:rsidR="002C136D" w:rsidRPr="00C66D44">
        <w:rPr>
          <w:sz w:val="28"/>
          <w:szCs w:val="28"/>
          <w:lang w:val="pt-PT"/>
        </w:rPr>
        <w:t>0</w:t>
      </w:r>
      <w:r w:rsidRPr="00C66D44">
        <w:rPr>
          <w:sz w:val="28"/>
          <w:szCs w:val="28"/>
          <w:lang w:val="pt-PT"/>
        </w:rPr>
        <w:t>, Điều 2</w:t>
      </w:r>
      <w:r w:rsidR="002C136D" w:rsidRPr="00C66D44">
        <w:rPr>
          <w:sz w:val="28"/>
          <w:szCs w:val="28"/>
          <w:lang w:val="pt-PT"/>
        </w:rPr>
        <w:t>1</w:t>
      </w:r>
      <w:r w:rsidRPr="00C66D44">
        <w:rPr>
          <w:sz w:val="28"/>
          <w:szCs w:val="28"/>
          <w:lang w:val="pt-PT"/>
        </w:rPr>
        <w:t xml:space="preserve"> Thông tư này;</w:t>
      </w:r>
    </w:p>
    <w:p w:rsidR="00743A35" w:rsidRPr="00C66D44" w:rsidRDefault="00743A35" w:rsidP="00743A35">
      <w:pPr>
        <w:autoSpaceDE w:val="0"/>
        <w:autoSpaceDN w:val="0"/>
        <w:spacing w:after="120"/>
        <w:ind w:firstLine="720"/>
        <w:jc w:val="both"/>
        <w:rPr>
          <w:sz w:val="28"/>
          <w:szCs w:val="28"/>
          <w:lang w:val="pt-PT"/>
        </w:rPr>
      </w:pPr>
      <w:r w:rsidRPr="00C66D44">
        <w:rPr>
          <w:sz w:val="28"/>
          <w:szCs w:val="28"/>
          <w:lang w:val="pt-PT"/>
        </w:rPr>
        <w:t>b) Quyết định hình thức, mức độ kiểm tra phương tiện vận tải</w:t>
      </w:r>
      <w:r w:rsidR="00933EE7" w:rsidRPr="00C66D44">
        <w:rPr>
          <w:sz w:val="28"/>
          <w:szCs w:val="28"/>
          <w:lang w:val="pt-PT"/>
        </w:rPr>
        <w:t>; thực hiện kiểm tra, khám xét và xử lý theo quy định (nếu có) theo quy định tại Điều 2</w:t>
      </w:r>
      <w:r w:rsidR="002C136D" w:rsidRPr="00C66D44">
        <w:rPr>
          <w:sz w:val="28"/>
          <w:szCs w:val="28"/>
          <w:lang w:val="pt-PT"/>
        </w:rPr>
        <w:t>2</w:t>
      </w:r>
      <w:r w:rsidR="00933EE7" w:rsidRPr="00C66D44">
        <w:rPr>
          <w:sz w:val="28"/>
          <w:szCs w:val="28"/>
          <w:lang w:val="pt-PT"/>
        </w:rPr>
        <w:t xml:space="preserve"> Thông tư này</w:t>
      </w:r>
      <w:r w:rsidRPr="00C66D44">
        <w:rPr>
          <w:sz w:val="28"/>
          <w:szCs w:val="28"/>
          <w:lang w:val="pt-PT"/>
        </w:rPr>
        <w:t xml:space="preserve"> </w:t>
      </w:r>
    </w:p>
    <w:p w:rsidR="00933EE7" w:rsidRPr="00C66D44" w:rsidRDefault="00933EE7" w:rsidP="00743A35">
      <w:pPr>
        <w:autoSpaceDE w:val="0"/>
        <w:autoSpaceDN w:val="0"/>
        <w:spacing w:after="120"/>
        <w:ind w:firstLine="720"/>
        <w:jc w:val="both"/>
        <w:rPr>
          <w:sz w:val="28"/>
          <w:szCs w:val="28"/>
          <w:lang w:val="pt-PT"/>
        </w:rPr>
      </w:pPr>
      <w:r w:rsidRPr="00C66D44">
        <w:rPr>
          <w:sz w:val="28"/>
          <w:szCs w:val="28"/>
          <w:lang w:val="pt-PT"/>
        </w:rPr>
        <w:t>c) Hoàn tất thủ tục hải quan theo quy định tại Điều 2</w:t>
      </w:r>
      <w:r w:rsidR="002C136D" w:rsidRPr="00C66D44">
        <w:rPr>
          <w:sz w:val="28"/>
          <w:szCs w:val="28"/>
          <w:lang w:val="pt-PT"/>
        </w:rPr>
        <w:t>3</w:t>
      </w:r>
      <w:r w:rsidRPr="00C66D44">
        <w:rPr>
          <w:sz w:val="28"/>
          <w:szCs w:val="28"/>
          <w:lang w:val="pt-PT"/>
        </w:rPr>
        <w:t xml:space="preserve"> Thông tư này.</w:t>
      </w:r>
    </w:p>
    <w:p w:rsidR="00933EE7" w:rsidRPr="00C66D44" w:rsidRDefault="00933EE7" w:rsidP="00933EE7">
      <w:pPr>
        <w:autoSpaceDE w:val="0"/>
        <w:autoSpaceDN w:val="0"/>
        <w:spacing w:after="120"/>
        <w:ind w:firstLine="720"/>
        <w:jc w:val="both"/>
        <w:rPr>
          <w:sz w:val="28"/>
          <w:szCs w:val="28"/>
          <w:lang w:val="pt-PT"/>
        </w:rPr>
      </w:pPr>
      <w:r w:rsidRPr="00C66D44">
        <w:rPr>
          <w:sz w:val="28"/>
          <w:szCs w:val="28"/>
          <w:lang w:val="pt-PT"/>
        </w:rPr>
        <w:t xml:space="preserve">d) Thực hiện thanh khoản hồ sơ phương tiện vận tải tạm nhập (sau khi phương tiện vận tải đã tái xuất) và thanh khoản hồ sơ phương tiện vận tải tạm xuất (sau khi </w:t>
      </w:r>
      <w:r w:rsidR="002C136D" w:rsidRPr="00C66D44">
        <w:rPr>
          <w:sz w:val="28"/>
          <w:szCs w:val="28"/>
          <w:lang w:val="pt-PT"/>
        </w:rPr>
        <w:t xml:space="preserve">phương tiện vận tải </w:t>
      </w:r>
      <w:r w:rsidRPr="00C66D44">
        <w:rPr>
          <w:sz w:val="28"/>
          <w:szCs w:val="28"/>
          <w:lang w:val="pt-PT"/>
        </w:rPr>
        <w:t xml:space="preserve">đã tái nhập) trên phần mềm quản lý phương tiện vận tải xuất nhập cảnh qua cửa khẩu đường bộ. </w:t>
      </w:r>
    </w:p>
    <w:p w:rsidR="00933EE7" w:rsidRPr="00C66D44" w:rsidRDefault="00933EE7" w:rsidP="00933EE7">
      <w:pPr>
        <w:autoSpaceDE w:val="0"/>
        <w:autoSpaceDN w:val="0"/>
        <w:spacing w:after="120"/>
        <w:ind w:firstLine="720"/>
        <w:jc w:val="both"/>
        <w:rPr>
          <w:b/>
          <w:bCs/>
          <w:sz w:val="28"/>
          <w:szCs w:val="28"/>
          <w:lang w:val="pt-PT"/>
        </w:rPr>
      </w:pPr>
      <w:r w:rsidRPr="00C66D44">
        <w:rPr>
          <w:b/>
          <w:sz w:val="28"/>
          <w:szCs w:val="28"/>
          <w:lang w:val="pt-PT"/>
        </w:rPr>
        <w:t>Điều 2</w:t>
      </w:r>
      <w:r w:rsidR="002C136D" w:rsidRPr="00C66D44">
        <w:rPr>
          <w:b/>
          <w:sz w:val="28"/>
          <w:szCs w:val="28"/>
          <w:lang w:val="pt-PT"/>
        </w:rPr>
        <w:t>6</w:t>
      </w:r>
      <w:r w:rsidRPr="00C66D44">
        <w:rPr>
          <w:b/>
          <w:sz w:val="28"/>
          <w:szCs w:val="28"/>
          <w:lang w:val="pt-PT"/>
        </w:rPr>
        <w:t xml:space="preserve">. </w:t>
      </w:r>
      <w:r w:rsidRPr="00C66D44">
        <w:rPr>
          <w:b/>
          <w:bCs/>
          <w:sz w:val="28"/>
          <w:szCs w:val="28"/>
          <w:lang w:val="pt-PT"/>
        </w:rPr>
        <w:t xml:space="preserve">Thủ tục hải quan đối với thuyền, xuồng </w:t>
      </w:r>
      <w:r w:rsidR="00A82313" w:rsidRPr="00C66D44">
        <w:rPr>
          <w:b/>
          <w:bCs/>
          <w:sz w:val="28"/>
          <w:szCs w:val="28"/>
          <w:lang w:val="pt-PT"/>
        </w:rPr>
        <w:t>xuất cảnh, nhập cảnh</w:t>
      </w:r>
      <w:r w:rsidRPr="00C66D44">
        <w:rPr>
          <w:b/>
          <w:bCs/>
          <w:sz w:val="28"/>
          <w:szCs w:val="28"/>
          <w:lang w:val="pt-PT"/>
        </w:rPr>
        <w:t xml:space="preserve"> </w:t>
      </w:r>
    </w:p>
    <w:p w:rsidR="00A82313" w:rsidRPr="00C66D44" w:rsidRDefault="00A82313" w:rsidP="00A82313">
      <w:pPr>
        <w:autoSpaceDE w:val="0"/>
        <w:autoSpaceDN w:val="0"/>
        <w:spacing w:after="120"/>
        <w:ind w:firstLine="720"/>
        <w:jc w:val="both"/>
        <w:rPr>
          <w:sz w:val="28"/>
          <w:szCs w:val="28"/>
          <w:lang w:val="pt-PT"/>
        </w:rPr>
      </w:pPr>
      <w:r w:rsidRPr="00C66D44">
        <w:rPr>
          <w:bCs/>
          <w:sz w:val="28"/>
          <w:szCs w:val="28"/>
          <w:lang w:val="pt-PT"/>
        </w:rPr>
        <w:t xml:space="preserve">Khi thuyền xuồng tạm nhập, nhập cảnh/tạm xuất, xuất cảnh hoặc </w:t>
      </w:r>
      <w:r w:rsidRPr="00C66D44">
        <w:rPr>
          <w:sz w:val="28"/>
          <w:szCs w:val="28"/>
          <w:lang w:val="pt-PT"/>
        </w:rPr>
        <w:t>tái xuất, xuất cảnh/tạm nhập, nhập cảnh:</w:t>
      </w:r>
    </w:p>
    <w:p w:rsidR="00A82313" w:rsidRPr="00C66D44" w:rsidRDefault="00A82313" w:rsidP="00A82313">
      <w:pPr>
        <w:autoSpaceDE w:val="0"/>
        <w:autoSpaceDN w:val="0"/>
        <w:spacing w:after="120"/>
        <w:ind w:firstLine="720"/>
        <w:jc w:val="both"/>
        <w:rPr>
          <w:bCs/>
          <w:sz w:val="28"/>
          <w:szCs w:val="28"/>
          <w:lang w:val="pt-PT"/>
        </w:rPr>
      </w:pPr>
      <w:r w:rsidRPr="00C66D44">
        <w:rPr>
          <w:bCs/>
          <w:sz w:val="28"/>
          <w:szCs w:val="28"/>
          <w:lang w:val="pt-PT"/>
        </w:rPr>
        <w:t>1. Trách nhiệm của người khai hải quan:</w:t>
      </w:r>
    </w:p>
    <w:p w:rsidR="00A82313" w:rsidRPr="00C66D44" w:rsidRDefault="00A82313" w:rsidP="00A82313">
      <w:pPr>
        <w:autoSpaceDE w:val="0"/>
        <w:autoSpaceDN w:val="0"/>
        <w:spacing w:after="120"/>
        <w:ind w:firstLine="720"/>
        <w:jc w:val="both"/>
        <w:rPr>
          <w:bCs/>
          <w:sz w:val="28"/>
          <w:szCs w:val="28"/>
          <w:lang w:val="pt-PT"/>
        </w:rPr>
      </w:pPr>
      <w:r w:rsidRPr="00C66D44">
        <w:rPr>
          <w:bCs/>
          <w:sz w:val="28"/>
          <w:szCs w:val="28"/>
          <w:lang w:val="pt-PT"/>
        </w:rPr>
        <w:t>Nộp, xuất trình bộ hồ sơ hải quan và khai hả</w:t>
      </w:r>
      <w:r w:rsidR="002C136D" w:rsidRPr="00C66D44">
        <w:rPr>
          <w:bCs/>
          <w:sz w:val="28"/>
          <w:szCs w:val="28"/>
          <w:lang w:val="pt-PT"/>
        </w:rPr>
        <w:t>i quan theo quy định tại Điều 20</w:t>
      </w:r>
      <w:r w:rsidRPr="00C66D44">
        <w:rPr>
          <w:bCs/>
          <w:sz w:val="28"/>
          <w:szCs w:val="28"/>
          <w:lang w:val="pt-PT"/>
        </w:rPr>
        <w:t>, Điều 2</w:t>
      </w:r>
      <w:r w:rsidR="002C136D" w:rsidRPr="00C66D44">
        <w:rPr>
          <w:bCs/>
          <w:sz w:val="28"/>
          <w:szCs w:val="28"/>
          <w:lang w:val="pt-PT"/>
        </w:rPr>
        <w:t>1</w:t>
      </w:r>
      <w:r w:rsidRPr="00C66D44">
        <w:rPr>
          <w:bCs/>
          <w:sz w:val="28"/>
          <w:szCs w:val="28"/>
          <w:lang w:val="pt-PT"/>
        </w:rPr>
        <w:t xml:space="preserve"> Thông tư này.</w:t>
      </w:r>
    </w:p>
    <w:p w:rsidR="00A82313" w:rsidRPr="00C66D44" w:rsidRDefault="00A82313" w:rsidP="00A82313">
      <w:pPr>
        <w:autoSpaceDE w:val="0"/>
        <w:autoSpaceDN w:val="0"/>
        <w:spacing w:after="120"/>
        <w:ind w:firstLine="720"/>
        <w:jc w:val="both"/>
        <w:rPr>
          <w:sz w:val="28"/>
          <w:szCs w:val="28"/>
          <w:lang w:val="pt-PT"/>
        </w:rPr>
      </w:pPr>
      <w:r w:rsidRPr="00C66D44">
        <w:rPr>
          <w:bCs/>
          <w:sz w:val="28"/>
          <w:szCs w:val="28"/>
          <w:lang w:val="pt-PT"/>
        </w:rPr>
        <w:t>2. Trách nhiệm của cơ quan Hải quan:</w:t>
      </w:r>
      <w:r w:rsidRPr="00C66D44">
        <w:rPr>
          <w:sz w:val="28"/>
          <w:szCs w:val="28"/>
          <w:lang w:val="pt-PT"/>
        </w:rPr>
        <w:t xml:space="preserve"> </w:t>
      </w:r>
    </w:p>
    <w:p w:rsidR="00A82313" w:rsidRPr="00C66D44" w:rsidRDefault="00A82313" w:rsidP="00A82313">
      <w:pPr>
        <w:autoSpaceDE w:val="0"/>
        <w:autoSpaceDN w:val="0"/>
        <w:spacing w:after="120"/>
        <w:ind w:firstLine="720"/>
        <w:jc w:val="both"/>
        <w:rPr>
          <w:sz w:val="28"/>
          <w:szCs w:val="28"/>
          <w:lang w:val="pt-PT"/>
        </w:rPr>
      </w:pPr>
      <w:r w:rsidRPr="00C66D44">
        <w:rPr>
          <w:sz w:val="28"/>
          <w:szCs w:val="28"/>
          <w:lang w:val="pt-PT"/>
        </w:rPr>
        <w:t>a) Tiếp nhận hồ sơ hải quan do người khai hải quan nộp và xuất trình; kiểm tra, đối chiếu thông tin hồ sơ phương tiện vận tải và in tờ khai phương tiện vận tải theo quy định tại Điều 2</w:t>
      </w:r>
      <w:r w:rsidR="002C136D" w:rsidRPr="00C66D44">
        <w:rPr>
          <w:sz w:val="28"/>
          <w:szCs w:val="28"/>
          <w:lang w:val="pt-PT"/>
        </w:rPr>
        <w:t>0</w:t>
      </w:r>
      <w:r w:rsidRPr="00C66D44">
        <w:rPr>
          <w:sz w:val="28"/>
          <w:szCs w:val="28"/>
          <w:lang w:val="pt-PT"/>
        </w:rPr>
        <w:t>, Điều 2</w:t>
      </w:r>
      <w:r w:rsidR="002C136D" w:rsidRPr="00C66D44">
        <w:rPr>
          <w:sz w:val="28"/>
          <w:szCs w:val="28"/>
          <w:lang w:val="pt-PT"/>
        </w:rPr>
        <w:t>1</w:t>
      </w:r>
      <w:r w:rsidRPr="00C66D44">
        <w:rPr>
          <w:sz w:val="28"/>
          <w:szCs w:val="28"/>
          <w:lang w:val="pt-PT"/>
        </w:rPr>
        <w:t xml:space="preserve"> Thông tư này;</w:t>
      </w:r>
    </w:p>
    <w:p w:rsidR="00A82313" w:rsidRPr="00C66D44" w:rsidRDefault="00A82313" w:rsidP="00A82313">
      <w:pPr>
        <w:autoSpaceDE w:val="0"/>
        <w:autoSpaceDN w:val="0"/>
        <w:spacing w:after="120"/>
        <w:ind w:firstLine="720"/>
        <w:jc w:val="both"/>
        <w:rPr>
          <w:sz w:val="28"/>
          <w:szCs w:val="28"/>
          <w:lang w:val="pt-PT"/>
        </w:rPr>
      </w:pPr>
      <w:r w:rsidRPr="00C66D44">
        <w:rPr>
          <w:sz w:val="28"/>
          <w:szCs w:val="28"/>
          <w:lang w:val="pt-PT"/>
        </w:rPr>
        <w:t>b) Quyết định hình thức, mức độ kiểm tra phương tiện vận tải; thực hiện kiểm tra, khám xét và xử lý theo quy định (nếu có) theo quy định tại Điều 2</w:t>
      </w:r>
      <w:r w:rsidR="002C136D" w:rsidRPr="00C66D44">
        <w:rPr>
          <w:sz w:val="28"/>
          <w:szCs w:val="28"/>
          <w:lang w:val="pt-PT"/>
        </w:rPr>
        <w:t>2</w:t>
      </w:r>
      <w:r w:rsidRPr="00C66D44">
        <w:rPr>
          <w:sz w:val="28"/>
          <w:szCs w:val="28"/>
          <w:lang w:val="pt-PT"/>
        </w:rPr>
        <w:t xml:space="preserve"> Thông tư này </w:t>
      </w:r>
    </w:p>
    <w:p w:rsidR="00A82313" w:rsidRPr="00C66D44" w:rsidRDefault="00A82313" w:rsidP="00A82313">
      <w:pPr>
        <w:autoSpaceDE w:val="0"/>
        <w:autoSpaceDN w:val="0"/>
        <w:spacing w:after="120"/>
        <w:ind w:firstLine="720"/>
        <w:jc w:val="both"/>
        <w:rPr>
          <w:sz w:val="28"/>
          <w:szCs w:val="28"/>
          <w:lang w:val="pt-PT"/>
        </w:rPr>
      </w:pPr>
      <w:r w:rsidRPr="00C66D44">
        <w:rPr>
          <w:sz w:val="28"/>
          <w:szCs w:val="28"/>
          <w:lang w:val="pt-PT"/>
        </w:rPr>
        <w:t>c) Hoàn tất thủ tục hải quan theo quy định tại Điều 2</w:t>
      </w:r>
      <w:r w:rsidR="002C136D" w:rsidRPr="00C66D44">
        <w:rPr>
          <w:sz w:val="28"/>
          <w:szCs w:val="28"/>
          <w:lang w:val="pt-PT"/>
        </w:rPr>
        <w:t>3</w:t>
      </w:r>
      <w:r w:rsidRPr="00C66D44">
        <w:rPr>
          <w:sz w:val="28"/>
          <w:szCs w:val="28"/>
          <w:lang w:val="pt-PT"/>
        </w:rPr>
        <w:t xml:space="preserve"> Thông tư này.</w:t>
      </w:r>
    </w:p>
    <w:p w:rsidR="00BB01F5" w:rsidRPr="00C66D44" w:rsidRDefault="00A82313" w:rsidP="00A82313">
      <w:pPr>
        <w:autoSpaceDE w:val="0"/>
        <w:autoSpaceDN w:val="0"/>
        <w:spacing w:after="120"/>
        <w:ind w:firstLine="720"/>
        <w:jc w:val="both"/>
        <w:rPr>
          <w:sz w:val="28"/>
          <w:szCs w:val="28"/>
          <w:lang w:val="pt-PT"/>
        </w:rPr>
      </w:pPr>
      <w:r w:rsidRPr="00C66D44">
        <w:rPr>
          <w:sz w:val="28"/>
          <w:szCs w:val="28"/>
          <w:lang w:val="pt-PT"/>
        </w:rPr>
        <w:lastRenderedPageBreak/>
        <w:t xml:space="preserve">d) Thực hiện thanh khoản hồ sơ phương tiện vận tải tạm nhập (sau khi phương tiện vận tải đã tái xuất) và thanh khoản hồ sơ phương tiện vận tải tạm xuất (sau khi </w:t>
      </w:r>
      <w:r w:rsidR="002C136D" w:rsidRPr="00C66D44">
        <w:rPr>
          <w:sz w:val="28"/>
          <w:szCs w:val="28"/>
          <w:lang w:val="pt-PT"/>
        </w:rPr>
        <w:t xml:space="preserve">phương tiện vận tải </w:t>
      </w:r>
      <w:r w:rsidRPr="00C66D44">
        <w:rPr>
          <w:sz w:val="28"/>
          <w:szCs w:val="28"/>
          <w:lang w:val="pt-PT"/>
        </w:rPr>
        <w:t>đã tái nhập) trên</w:t>
      </w:r>
      <w:r w:rsidR="00BB01F5" w:rsidRPr="00C66D44">
        <w:rPr>
          <w:sz w:val="28"/>
          <w:szCs w:val="28"/>
          <w:lang w:val="pt-PT"/>
        </w:rPr>
        <w:t xml:space="preserve"> hồ sơ giấy.</w:t>
      </w:r>
    </w:p>
    <w:p w:rsidR="00BB01F5" w:rsidRPr="00C66D44" w:rsidRDefault="00F71904" w:rsidP="00BB01F5">
      <w:pPr>
        <w:autoSpaceDE w:val="0"/>
        <w:autoSpaceDN w:val="0"/>
        <w:spacing w:after="120"/>
        <w:ind w:firstLine="720"/>
        <w:jc w:val="both"/>
        <w:rPr>
          <w:b/>
          <w:sz w:val="28"/>
          <w:szCs w:val="28"/>
          <w:lang w:val="pt-PT"/>
        </w:rPr>
      </w:pPr>
      <w:r w:rsidRPr="00C66D44">
        <w:rPr>
          <w:b/>
          <w:sz w:val="28"/>
          <w:szCs w:val="28"/>
          <w:lang w:val="pt-PT"/>
        </w:rPr>
        <w:t>Điều 2</w:t>
      </w:r>
      <w:r w:rsidR="002C136D" w:rsidRPr="00C66D44">
        <w:rPr>
          <w:b/>
          <w:sz w:val="28"/>
          <w:szCs w:val="28"/>
          <w:lang w:val="pt-PT"/>
        </w:rPr>
        <w:t>7</w:t>
      </w:r>
      <w:r w:rsidR="00BB01F5" w:rsidRPr="00C66D44">
        <w:rPr>
          <w:b/>
          <w:sz w:val="28"/>
          <w:szCs w:val="28"/>
          <w:lang w:val="pt-PT"/>
        </w:rPr>
        <w:t xml:space="preserve">. </w:t>
      </w:r>
      <w:r w:rsidR="00BB01F5" w:rsidRPr="00C66D44">
        <w:rPr>
          <w:b/>
          <w:bCs/>
          <w:sz w:val="28"/>
          <w:szCs w:val="28"/>
          <w:lang w:val="fr-FR"/>
        </w:rPr>
        <w:t xml:space="preserve">Thủ tục hải quan đối với phương tiện vận tải của các tổ chức, cá nhân </w:t>
      </w:r>
      <w:r w:rsidR="00BB01F5" w:rsidRPr="00C66D44">
        <w:rPr>
          <w:b/>
          <w:bCs/>
          <w:iCs/>
          <w:sz w:val="28"/>
          <w:szCs w:val="28"/>
          <w:lang w:val="fr-FR"/>
        </w:rPr>
        <w:t>ở khu vực biên giới thường xuyên qua lại khu vực biên giới</w:t>
      </w:r>
      <w:r w:rsidR="00BB01F5" w:rsidRPr="00C66D44">
        <w:rPr>
          <w:b/>
          <w:bCs/>
          <w:sz w:val="28"/>
          <w:szCs w:val="28"/>
          <w:lang w:val="fr-FR"/>
        </w:rPr>
        <w:t>.</w:t>
      </w:r>
      <w:r w:rsidR="00BB01F5" w:rsidRPr="00C66D44">
        <w:rPr>
          <w:b/>
          <w:sz w:val="28"/>
          <w:szCs w:val="28"/>
          <w:lang w:val="pt-PT"/>
        </w:rPr>
        <w:t xml:space="preserve"> </w:t>
      </w:r>
    </w:p>
    <w:p w:rsidR="00BB01F5" w:rsidRPr="00C66D44" w:rsidRDefault="00BB01F5" w:rsidP="00BB01F5">
      <w:pPr>
        <w:autoSpaceDE w:val="0"/>
        <w:autoSpaceDN w:val="0"/>
        <w:spacing w:after="120"/>
        <w:ind w:firstLine="720"/>
        <w:jc w:val="both"/>
        <w:rPr>
          <w:sz w:val="28"/>
          <w:szCs w:val="28"/>
          <w:lang w:val="pt-PT"/>
        </w:rPr>
      </w:pPr>
      <w:r w:rsidRPr="00C66D44">
        <w:rPr>
          <w:bCs/>
          <w:iCs/>
          <w:sz w:val="28"/>
          <w:szCs w:val="28"/>
          <w:lang w:val="fr-FR"/>
        </w:rPr>
        <w:t>1. Đối với ô tô:</w:t>
      </w:r>
      <w:r w:rsidRPr="00C66D44">
        <w:rPr>
          <w:sz w:val="28"/>
          <w:szCs w:val="28"/>
          <w:lang w:val="pt-PT"/>
        </w:rPr>
        <w:t xml:space="preserve"> </w:t>
      </w:r>
    </w:p>
    <w:p w:rsidR="00BB01F5" w:rsidRPr="00C66D44" w:rsidRDefault="00BB01F5" w:rsidP="00BB01F5">
      <w:pPr>
        <w:autoSpaceDE w:val="0"/>
        <w:autoSpaceDN w:val="0"/>
        <w:spacing w:after="120"/>
        <w:ind w:firstLine="720"/>
        <w:jc w:val="both"/>
        <w:rPr>
          <w:sz w:val="28"/>
          <w:szCs w:val="28"/>
          <w:lang w:val="pt-PT"/>
        </w:rPr>
      </w:pPr>
      <w:r w:rsidRPr="00C66D44">
        <w:rPr>
          <w:bCs/>
          <w:iCs/>
          <w:sz w:val="28"/>
          <w:szCs w:val="28"/>
          <w:lang w:val="fr-FR"/>
        </w:rPr>
        <w:t>a) Đối với ô tô nước ngoài vào khu vực cửa khẩu để giao hàng hoặc nhận hàng thì t</w:t>
      </w:r>
      <w:r w:rsidRPr="00C66D44">
        <w:rPr>
          <w:sz w:val="28"/>
          <w:szCs w:val="28"/>
          <w:lang w:val="fr-FR"/>
        </w:rPr>
        <w:t xml:space="preserve">hủ tục hải quan thực hiện như sau: </w:t>
      </w:r>
    </w:p>
    <w:p w:rsidR="00BB01F5" w:rsidRPr="00C66D44" w:rsidRDefault="00BB01F5" w:rsidP="00BB01F5">
      <w:pPr>
        <w:autoSpaceDE w:val="0"/>
        <w:autoSpaceDN w:val="0"/>
        <w:spacing w:after="120"/>
        <w:ind w:firstLine="720"/>
        <w:jc w:val="both"/>
        <w:rPr>
          <w:sz w:val="28"/>
          <w:szCs w:val="28"/>
          <w:lang w:val="pt-PT"/>
        </w:rPr>
      </w:pPr>
      <w:r w:rsidRPr="00C66D44">
        <w:rPr>
          <w:sz w:val="28"/>
          <w:szCs w:val="28"/>
          <w:lang w:val="fr-FR"/>
        </w:rPr>
        <w:t>a1) Người khai hải quan xuất trình giấy tờ tuỳ thân, giấy tờ phương tiện để Chi cục hải quan cửa khẩu vào sổ theo dõi và giám sát.</w:t>
      </w:r>
      <w:r w:rsidRPr="00C66D44">
        <w:rPr>
          <w:sz w:val="28"/>
          <w:szCs w:val="28"/>
          <w:lang w:val="pt-PT"/>
        </w:rPr>
        <w:t xml:space="preserve"> </w:t>
      </w:r>
    </w:p>
    <w:p w:rsidR="00BB01F5" w:rsidRPr="00C66D44" w:rsidRDefault="00BB01F5" w:rsidP="00BB01F5">
      <w:pPr>
        <w:autoSpaceDE w:val="0"/>
        <w:autoSpaceDN w:val="0"/>
        <w:spacing w:after="120"/>
        <w:ind w:firstLine="720"/>
        <w:jc w:val="both"/>
        <w:rPr>
          <w:sz w:val="28"/>
          <w:szCs w:val="28"/>
          <w:lang w:val="pt-PT"/>
        </w:rPr>
      </w:pPr>
      <w:r w:rsidRPr="00C66D44">
        <w:rPr>
          <w:sz w:val="28"/>
          <w:szCs w:val="28"/>
          <w:lang w:val="fr-FR"/>
        </w:rPr>
        <w:t>a2) Chi cục hải quan cửa khẩu ghi sổ/ nhập máy tính các thông tin về loại phương tiện, biển kiểm soát, họ tên người điều khiển, ngày giờ vào, ra khỏi khu vực cửa khẩu.</w:t>
      </w:r>
      <w:r w:rsidRPr="00C66D44">
        <w:rPr>
          <w:sz w:val="28"/>
          <w:szCs w:val="28"/>
          <w:lang w:val="pt-PT"/>
        </w:rPr>
        <w:t xml:space="preserve"> </w:t>
      </w:r>
    </w:p>
    <w:p w:rsidR="00BB01F5" w:rsidRPr="00C66D44" w:rsidRDefault="00BB01F5" w:rsidP="00BB01F5">
      <w:pPr>
        <w:autoSpaceDE w:val="0"/>
        <w:autoSpaceDN w:val="0"/>
        <w:spacing w:after="120"/>
        <w:ind w:firstLine="720"/>
        <w:jc w:val="both"/>
        <w:rPr>
          <w:sz w:val="28"/>
          <w:szCs w:val="28"/>
          <w:lang w:val="fr-FR"/>
        </w:rPr>
      </w:pPr>
      <w:r w:rsidRPr="00C66D44">
        <w:rPr>
          <w:bCs/>
          <w:iCs/>
          <w:sz w:val="28"/>
          <w:szCs w:val="28"/>
          <w:lang w:val="fr-FR"/>
        </w:rPr>
        <w:t>b) Đối với ô tô Việt Nam đi qua biên giới để giao hàng hoặc nhận hàng thì t</w:t>
      </w:r>
      <w:r w:rsidRPr="00C66D44">
        <w:rPr>
          <w:sz w:val="28"/>
          <w:szCs w:val="28"/>
          <w:lang w:val="fr-FR"/>
        </w:rPr>
        <w:t>hủ tục hải quan thực hiện như sau</w:t>
      </w:r>
      <w:r w:rsidRPr="00C66D44">
        <w:rPr>
          <w:bCs/>
          <w:iCs/>
          <w:sz w:val="28"/>
          <w:szCs w:val="28"/>
          <w:lang w:val="fr-FR"/>
        </w:rPr>
        <w:t>:</w:t>
      </w:r>
      <w:r w:rsidRPr="00C66D44">
        <w:rPr>
          <w:sz w:val="28"/>
          <w:szCs w:val="28"/>
          <w:lang w:val="fr-FR"/>
        </w:rPr>
        <w:t xml:space="preserve"> </w:t>
      </w:r>
    </w:p>
    <w:p w:rsidR="00BB01F5" w:rsidRPr="00C66D44" w:rsidRDefault="00BB01F5" w:rsidP="00BB01F5">
      <w:pPr>
        <w:autoSpaceDE w:val="0"/>
        <w:autoSpaceDN w:val="0"/>
        <w:spacing w:after="120"/>
        <w:ind w:firstLine="720"/>
        <w:jc w:val="both"/>
        <w:rPr>
          <w:sz w:val="28"/>
          <w:szCs w:val="28"/>
          <w:lang w:val="fr-FR"/>
        </w:rPr>
      </w:pPr>
      <w:r w:rsidRPr="00C66D44">
        <w:rPr>
          <w:sz w:val="28"/>
          <w:szCs w:val="28"/>
          <w:lang w:val="fr-FR"/>
        </w:rPr>
        <w:t xml:space="preserve">b1) Người khai hải quan xuất trình tờ khai hàng hoá xuất khẩu/nhập khẩu, giấy tờ tuỳ thân và giấy tờ phương tiện để Chi cục hải quan cửa khẩu vào sổ theo dõi và giám sát. </w:t>
      </w:r>
    </w:p>
    <w:p w:rsidR="00BB01F5" w:rsidRPr="00C66D44" w:rsidRDefault="00BB01F5" w:rsidP="00BB01F5">
      <w:pPr>
        <w:autoSpaceDE w:val="0"/>
        <w:autoSpaceDN w:val="0"/>
        <w:spacing w:after="120"/>
        <w:ind w:firstLine="720"/>
        <w:jc w:val="both"/>
        <w:rPr>
          <w:sz w:val="28"/>
          <w:szCs w:val="28"/>
          <w:lang w:val="fr-FR"/>
        </w:rPr>
      </w:pPr>
      <w:r w:rsidRPr="00C66D44">
        <w:rPr>
          <w:sz w:val="28"/>
          <w:szCs w:val="28"/>
          <w:lang w:val="fr-FR"/>
        </w:rPr>
        <w:t xml:space="preserve">b2) Chi cục hải quan cửa khẩu ghi sổ/ nhập máy tính các thông tin gồm loại phương tiện, biển kiểm soát, họ tên người điều khiển, số tờ khai hàng hoá xuất khẩu hoặc nhập khẩu, ngày giờ vào, ra khỏi khu vực của khẩu. </w:t>
      </w:r>
    </w:p>
    <w:p w:rsidR="00BB01F5" w:rsidRPr="00C66D44" w:rsidRDefault="00BB01F5" w:rsidP="00BB01F5">
      <w:pPr>
        <w:autoSpaceDE w:val="0"/>
        <w:autoSpaceDN w:val="0"/>
        <w:spacing w:after="120"/>
        <w:ind w:firstLine="720"/>
        <w:jc w:val="both"/>
        <w:rPr>
          <w:sz w:val="28"/>
          <w:szCs w:val="28"/>
          <w:lang w:val="fr-FR"/>
        </w:rPr>
      </w:pPr>
      <w:r w:rsidRPr="00C66D44">
        <w:rPr>
          <w:bCs/>
          <w:iCs/>
          <w:sz w:val="28"/>
          <w:szCs w:val="28"/>
          <w:lang w:val="fr-FR"/>
        </w:rPr>
        <w:t>c) Đối với ô tô của cá nhân, tổ chức ở  khu vực biên giới thường xuyên qua lại khu vực biên giới do nhu cầu sinh hoạt hàng ngày:</w:t>
      </w:r>
      <w:r w:rsidRPr="00C66D44">
        <w:rPr>
          <w:sz w:val="28"/>
          <w:szCs w:val="28"/>
          <w:lang w:val="fr-FR"/>
        </w:rPr>
        <w:t xml:space="preserve"> </w:t>
      </w:r>
    </w:p>
    <w:p w:rsidR="00BB01F5" w:rsidRPr="00C66D44" w:rsidRDefault="00BB01F5" w:rsidP="00BB01F5">
      <w:pPr>
        <w:autoSpaceDE w:val="0"/>
        <w:autoSpaceDN w:val="0"/>
        <w:spacing w:after="120"/>
        <w:ind w:firstLine="720"/>
        <w:jc w:val="both"/>
        <w:rPr>
          <w:sz w:val="28"/>
          <w:szCs w:val="28"/>
          <w:lang w:val="fr-FR"/>
        </w:rPr>
      </w:pPr>
      <w:r w:rsidRPr="00C66D44">
        <w:rPr>
          <w:sz w:val="28"/>
          <w:szCs w:val="28"/>
          <w:lang w:val="fr-FR"/>
        </w:rPr>
        <w:t>c</w:t>
      </w:r>
      <w:r w:rsidR="00F71904" w:rsidRPr="00C66D44">
        <w:rPr>
          <w:sz w:val="28"/>
          <w:szCs w:val="28"/>
          <w:lang w:val="fr-FR"/>
        </w:rPr>
        <w:t>.</w:t>
      </w:r>
      <w:r w:rsidRPr="00C66D44">
        <w:rPr>
          <w:sz w:val="28"/>
          <w:szCs w:val="28"/>
          <w:lang w:val="fr-FR"/>
        </w:rPr>
        <w:t xml:space="preserve">1) Phương tiện vận tải tạm xuất - tái nhập hoặc tạm nhập - tái xuất phải đi về cùng một cửa khẩu mới được làm thủ tục hải quan. </w:t>
      </w:r>
    </w:p>
    <w:p w:rsidR="00BB01F5" w:rsidRPr="00C66D44" w:rsidRDefault="00BB01F5" w:rsidP="00BB01F5">
      <w:pPr>
        <w:autoSpaceDE w:val="0"/>
        <w:autoSpaceDN w:val="0"/>
        <w:spacing w:after="120"/>
        <w:ind w:firstLine="720"/>
        <w:jc w:val="both"/>
        <w:rPr>
          <w:sz w:val="28"/>
          <w:szCs w:val="28"/>
          <w:lang w:val="fr-FR"/>
        </w:rPr>
      </w:pPr>
      <w:r w:rsidRPr="00C66D44">
        <w:rPr>
          <w:sz w:val="28"/>
          <w:szCs w:val="28"/>
          <w:lang w:val="fr-FR"/>
        </w:rPr>
        <w:t>c</w:t>
      </w:r>
      <w:r w:rsidR="00F71904" w:rsidRPr="00C66D44">
        <w:rPr>
          <w:sz w:val="28"/>
          <w:szCs w:val="28"/>
          <w:lang w:val="fr-FR"/>
        </w:rPr>
        <w:t>.</w:t>
      </w:r>
      <w:r w:rsidRPr="00C66D44">
        <w:rPr>
          <w:sz w:val="28"/>
          <w:szCs w:val="28"/>
          <w:lang w:val="fr-FR"/>
        </w:rPr>
        <w:t xml:space="preserve">2) Thủ tục hải quan: </w:t>
      </w:r>
    </w:p>
    <w:p w:rsidR="00BB01F5" w:rsidRPr="00C66D44" w:rsidRDefault="00F71904" w:rsidP="00BB01F5">
      <w:pPr>
        <w:autoSpaceDE w:val="0"/>
        <w:autoSpaceDN w:val="0"/>
        <w:spacing w:after="120"/>
        <w:ind w:firstLine="720"/>
        <w:jc w:val="both"/>
        <w:rPr>
          <w:sz w:val="28"/>
          <w:szCs w:val="28"/>
          <w:lang w:val="fr-FR"/>
        </w:rPr>
      </w:pPr>
      <w:r w:rsidRPr="00C66D44">
        <w:rPr>
          <w:sz w:val="28"/>
          <w:szCs w:val="28"/>
          <w:lang w:val="fr-FR"/>
        </w:rPr>
        <w:t>c.2.1)</w:t>
      </w:r>
      <w:r w:rsidR="00BB01F5" w:rsidRPr="00C66D44">
        <w:rPr>
          <w:sz w:val="28"/>
          <w:szCs w:val="28"/>
          <w:lang w:val="fr-FR"/>
        </w:rPr>
        <w:t xml:space="preserve"> Chi cục Hải quan cửa khẩu ghi sổ/ nhập máy tính các thông tin về loại phương tiện, biển kiểm soát, số khung, số máy, họ tên người điều khiển, ngày giờ vào, ra khỏi khu vực cửa khẩu. </w:t>
      </w:r>
    </w:p>
    <w:p w:rsidR="00BB01F5" w:rsidRPr="00C66D44" w:rsidRDefault="00F71904" w:rsidP="00BB01F5">
      <w:pPr>
        <w:autoSpaceDE w:val="0"/>
        <w:autoSpaceDN w:val="0"/>
        <w:spacing w:after="120"/>
        <w:ind w:firstLine="720"/>
        <w:jc w:val="both"/>
        <w:rPr>
          <w:sz w:val="28"/>
          <w:szCs w:val="28"/>
          <w:lang w:val="fr-FR"/>
        </w:rPr>
      </w:pPr>
      <w:r w:rsidRPr="00C66D44">
        <w:rPr>
          <w:sz w:val="28"/>
          <w:szCs w:val="28"/>
          <w:lang w:val="fr-FR"/>
        </w:rPr>
        <w:t>c.2.2)</w:t>
      </w:r>
      <w:r w:rsidR="00BB01F5" w:rsidRPr="00C66D44">
        <w:rPr>
          <w:sz w:val="28"/>
          <w:szCs w:val="28"/>
          <w:lang w:val="fr-FR"/>
        </w:rPr>
        <w:t xml:space="preserve"> Thực hiện giám sát theo quy định.</w:t>
      </w:r>
    </w:p>
    <w:p w:rsidR="00BB01F5" w:rsidRPr="00C66D44" w:rsidRDefault="00BB01F5" w:rsidP="00BB01F5">
      <w:pPr>
        <w:tabs>
          <w:tab w:val="num" w:pos="720"/>
        </w:tabs>
        <w:autoSpaceDE w:val="0"/>
        <w:autoSpaceDN w:val="0"/>
        <w:spacing w:after="120"/>
        <w:ind w:firstLine="720"/>
        <w:jc w:val="both"/>
        <w:rPr>
          <w:sz w:val="28"/>
          <w:szCs w:val="28"/>
          <w:lang w:val="fr-FR"/>
        </w:rPr>
      </w:pPr>
      <w:r w:rsidRPr="00C66D44">
        <w:rPr>
          <w:bCs/>
          <w:iCs/>
          <w:sz w:val="28"/>
          <w:szCs w:val="28"/>
          <w:lang w:val="fr-FR"/>
        </w:rPr>
        <w:t>2. Đối với mô tô, xe gắn máy, thuyền xuồng của cá nhân, tổ thức ở  khu vực biên giới thường xuyên qua lại khu vực biên giới do nhu cầu sinh hoạt hàng ngày, t</w:t>
      </w:r>
      <w:r w:rsidR="00B95E4A" w:rsidRPr="00C66D44">
        <w:rPr>
          <w:sz w:val="28"/>
          <w:szCs w:val="28"/>
          <w:lang w:val="fr-FR"/>
        </w:rPr>
        <w:t>hủ tục hải quan</w:t>
      </w:r>
      <w:r w:rsidRPr="00C66D44">
        <w:rPr>
          <w:sz w:val="28"/>
          <w:szCs w:val="28"/>
          <w:lang w:val="fr-FR"/>
        </w:rPr>
        <w:t xml:space="preserve"> thực hiện như sau</w:t>
      </w:r>
      <w:r w:rsidR="00B95E4A" w:rsidRPr="00C66D44">
        <w:rPr>
          <w:sz w:val="28"/>
          <w:szCs w:val="28"/>
          <w:lang w:val="fr-FR"/>
        </w:rPr>
        <w:t xml:space="preserve">: </w:t>
      </w:r>
    </w:p>
    <w:p w:rsidR="00B95E4A" w:rsidRPr="00C66D44" w:rsidRDefault="00BB01F5" w:rsidP="00BB01F5">
      <w:pPr>
        <w:tabs>
          <w:tab w:val="num" w:pos="720"/>
        </w:tabs>
        <w:autoSpaceDE w:val="0"/>
        <w:autoSpaceDN w:val="0"/>
        <w:spacing w:after="120"/>
        <w:ind w:firstLine="720"/>
        <w:jc w:val="both"/>
        <w:rPr>
          <w:sz w:val="28"/>
          <w:szCs w:val="28"/>
          <w:lang w:val="fr-FR"/>
        </w:rPr>
      </w:pPr>
      <w:r w:rsidRPr="00C66D44">
        <w:rPr>
          <w:sz w:val="28"/>
          <w:szCs w:val="28"/>
          <w:lang w:val="fr-FR"/>
        </w:rPr>
        <w:t>a) N</w:t>
      </w:r>
      <w:r w:rsidR="00B95E4A" w:rsidRPr="00C66D44">
        <w:rPr>
          <w:sz w:val="28"/>
          <w:szCs w:val="28"/>
          <w:lang w:val="fr-FR"/>
        </w:rPr>
        <w:t xml:space="preserve">gười điều khiển phương tiện xuất trình giấy tờ tuỳ thân, giấy tờ </w:t>
      </w:r>
      <w:r w:rsidRPr="00C66D44">
        <w:rPr>
          <w:sz w:val="28"/>
          <w:szCs w:val="28"/>
          <w:lang w:val="fr-FR"/>
        </w:rPr>
        <w:t xml:space="preserve">phương tiện </w:t>
      </w:r>
      <w:r w:rsidR="00B95E4A" w:rsidRPr="00C66D44">
        <w:rPr>
          <w:sz w:val="28"/>
          <w:szCs w:val="28"/>
          <w:lang w:val="fr-FR"/>
        </w:rPr>
        <w:t xml:space="preserve">để </w:t>
      </w:r>
      <w:r w:rsidRPr="00C66D44">
        <w:rPr>
          <w:sz w:val="28"/>
          <w:szCs w:val="28"/>
          <w:lang w:val="fr-FR"/>
        </w:rPr>
        <w:t xml:space="preserve">Chi cục Hải quan </w:t>
      </w:r>
      <w:r w:rsidR="00B95E4A" w:rsidRPr="00C66D44">
        <w:rPr>
          <w:sz w:val="28"/>
          <w:szCs w:val="28"/>
          <w:lang w:val="fr-FR"/>
        </w:rPr>
        <w:t xml:space="preserve">cửa khẩu vào sổ theo dõi và giám sát. </w:t>
      </w:r>
    </w:p>
    <w:p w:rsidR="00BB01F5" w:rsidRPr="00C66D44" w:rsidRDefault="00BB01F5" w:rsidP="00BB01F5">
      <w:pPr>
        <w:autoSpaceDE w:val="0"/>
        <w:autoSpaceDN w:val="0"/>
        <w:spacing w:after="120"/>
        <w:ind w:firstLine="720"/>
        <w:jc w:val="both"/>
        <w:rPr>
          <w:sz w:val="28"/>
          <w:szCs w:val="28"/>
          <w:lang w:val="fr-FR"/>
        </w:rPr>
      </w:pPr>
      <w:r w:rsidRPr="00C66D44">
        <w:rPr>
          <w:sz w:val="28"/>
          <w:szCs w:val="28"/>
          <w:lang w:val="fr-FR"/>
        </w:rPr>
        <w:t>b) Chi cục Hải quan cửa khẩu ghi sổ/ nhập máy tính các thông tin gồm loại phương tiện, biển kiểm soát, họ tên người điều khiển, ngày giờ vào, ra khỏi khu vực cửa khẩu.</w:t>
      </w:r>
    </w:p>
    <w:p w:rsidR="00BB01F5" w:rsidRPr="00C66D44" w:rsidRDefault="00BB01F5" w:rsidP="00BB01F5">
      <w:pPr>
        <w:autoSpaceDE w:val="0"/>
        <w:autoSpaceDN w:val="0"/>
        <w:spacing w:after="120"/>
        <w:ind w:firstLine="720"/>
        <w:jc w:val="both"/>
        <w:rPr>
          <w:b/>
          <w:sz w:val="28"/>
          <w:szCs w:val="28"/>
          <w:lang w:val="fr-FR"/>
        </w:rPr>
      </w:pPr>
      <w:r w:rsidRPr="00C66D44">
        <w:rPr>
          <w:b/>
          <w:sz w:val="28"/>
          <w:szCs w:val="28"/>
          <w:lang w:val="fr-FR"/>
        </w:rPr>
        <w:lastRenderedPageBreak/>
        <w:t>Điều 2</w:t>
      </w:r>
      <w:r w:rsidR="002C136D" w:rsidRPr="00C66D44">
        <w:rPr>
          <w:b/>
          <w:sz w:val="28"/>
          <w:szCs w:val="28"/>
          <w:lang w:val="fr-FR"/>
        </w:rPr>
        <w:t>8</w:t>
      </w:r>
      <w:r w:rsidRPr="00C66D44">
        <w:rPr>
          <w:b/>
          <w:sz w:val="28"/>
          <w:szCs w:val="28"/>
          <w:lang w:val="fr-FR"/>
        </w:rPr>
        <w:t>. Quy định riêng đối với một số trường hợp đặc thù</w:t>
      </w:r>
    </w:p>
    <w:p w:rsidR="00BB01F5" w:rsidRPr="00C66D44" w:rsidRDefault="00BB01F5" w:rsidP="00BB01F5">
      <w:pPr>
        <w:autoSpaceDE w:val="0"/>
        <w:autoSpaceDN w:val="0"/>
        <w:spacing w:after="120"/>
        <w:ind w:firstLine="720"/>
        <w:jc w:val="both"/>
        <w:rPr>
          <w:sz w:val="28"/>
          <w:szCs w:val="28"/>
          <w:lang w:val="fr-FR"/>
        </w:rPr>
      </w:pPr>
      <w:r w:rsidRPr="00C66D44">
        <w:rPr>
          <w:sz w:val="28"/>
          <w:szCs w:val="28"/>
          <w:lang w:val="fr-FR"/>
        </w:rPr>
        <w:t xml:space="preserve">1. Phương tiện vận tải vận chuyển hành khách tuyến cố định, thường xuyên xuất cảnh, nhập cảnh qua cửa khẩu theo giấy phép liên vận thì người điều khiển phương tiện chỉ phải khai hải quan </w:t>
      </w:r>
      <w:r w:rsidR="00942E52" w:rsidRPr="00C66D44">
        <w:rPr>
          <w:sz w:val="28"/>
          <w:szCs w:val="28"/>
          <w:lang w:val="fr-FR"/>
        </w:rPr>
        <w:t xml:space="preserve">phương tiện vận tải </w:t>
      </w:r>
      <w:r w:rsidRPr="00C66D44">
        <w:rPr>
          <w:sz w:val="28"/>
          <w:szCs w:val="28"/>
          <w:lang w:val="fr-FR"/>
        </w:rPr>
        <w:t xml:space="preserve">01 lần trong thời hạn hiệu lực (một năm) của giấy phép (khai vào lần xuất cảnh, nhập cảnh đầu tiên). Các lần </w:t>
      </w:r>
      <w:r w:rsidR="00942E52" w:rsidRPr="00C66D44">
        <w:rPr>
          <w:sz w:val="28"/>
          <w:szCs w:val="28"/>
          <w:lang w:val="fr-FR"/>
        </w:rPr>
        <w:t>xuất cảnh, nhập cảnh</w:t>
      </w:r>
      <w:r w:rsidRPr="00C66D44">
        <w:rPr>
          <w:sz w:val="28"/>
          <w:szCs w:val="28"/>
          <w:lang w:val="fr-FR"/>
        </w:rPr>
        <w:t xml:space="preserve"> tiếp theo được </w:t>
      </w:r>
      <w:r w:rsidR="00942E52" w:rsidRPr="00C66D44">
        <w:rPr>
          <w:sz w:val="28"/>
          <w:szCs w:val="28"/>
          <w:lang w:val="fr-FR"/>
        </w:rPr>
        <w:t xml:space="preserve">cơ quan </w:t>
      </w:r>
      <w:r w:rsidRPr="00C66D44">
        <w:rPr>
          <w:sz w:val="28"/>
          <w:szCs w:val="28"/>
          <w:lang w:val="fr-FR"/>
        </w:rPr>
        <w:t xml:space="preserve">Hải quan cập nhật theo dõi bằng sổ hoặc bằng máy tính và thanh khoản tờ khai vào lần tái xuất/ tái nhập cuối cùng. </w:t>
      </w:r>
    </w:p>
    <w:p w:rsidR="00BB01F5" w:rsidRPr="00C66D44" w:rsidRDefault="00BB01F5" w:rsidP="00BB01F5">
      <w:pPr>
        <w:autoSpaceDE w:val="0"/>
        <w:autoSpaceDN w:val="0"/>
        <w:spacing w:after="120"/>
        <w:ind w:firstLine="720"/>
        <w:jc w:val="both"/>
        <w:rPr>
          <w:sz w:val="28"/>
          <w:szCs w:val="28"/>
          <w:lang w:val="fr-FR"/>
        </w:rPr>
      </w:pPr>
      <w:r w:rsidRPr="00C66D44">
        <w:rPr>
          <w:sz w:val="28"/>
          <w:szCs w:val="28"/>
          <w:lang w:val="fr-FR"/>
        </w:rPr>
        <w:t xml:space="preserve">2. Đối với </w:t>
      </w:r>
      <w:r w:rsidR="00942E52" w:rsidRPr="00C66D44">
        <w:rPr>
          <w:sz w:val="28"/>
          <w:szCs w:val="28"/>
          <w:lang w:val="fr-FR"/>
        </w:rPr>
        <w:t>phương tiện vận tải xuất cảnh, nhập cảnh</w:t>
      </w:r>
      <w:r w:rsidRPr="00C66D44">
        <w:rPr>
          <w:sz w:val="28"/>
          <w:szCs w:val="28"/>
          <w:lang w:val="fr-FR"/>
        </w:rPr>
        <w:t xml:space="preserve"> theo đoàn thì người điều khiển của từng phương tiện hoặc người đại diện cho đoàn thực hiện việc khai hải quan và làm thủ tục cho cả đoàn phương tiện.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3. Đối với các trường hợp phương tiện vận tải xuất cảnh, nhập cảnh là xe cứu thương, cứu hoả, cứu hộ, cứu nạn, cứu trợ nhân đạo, làm nhiệm vụ khẩn cấp không có giấy phép thì Chi cục Hải quan cửa khẩu giải quyết thủ tục như sau: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a) Hướng dẫn người điều khiển phương tiện vận tải xuất cảnh, nhập cảnh khai vào tờ khai phương tiện vận tải xuất cảnh, nhập cảnh, xuất trình các giấy tờ liên quan đến phương tiện vận tải và giấy tờ tuỳ thân của người điều khiển phương tiện vận tải.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b) Kiểm tra hồ sơ, kiểm tra thực tế phương tiện vận tải, vào sổ hoặc nhập vào máy tính các thông tin trên tờ khai phương tiện vận tải.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c) Hoàn thành thủ tục hải quan phương tiện vận tải và làm công văn báo cáo ngay (fax) gửi Cục Hải quan tỉnh kèm bản copy tờ khai phương tiện vận tải tạm nhập – tái xuất hoặc tạm xuất – tái nhập có đóng dấu sao y của Chi cục để Cục Hải quan tỉnh thông báo đến các cơ quan gồm: Công an tỉnh, Sở Giao thông vận tải tỉnh và Hải quan cửa khẩu tái xuất (nếu tái xuất không cùng cửa khẩu) để phối hợp theo dõi, quản lý.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4. Đối với ô tô mang biển kiểm soát riêng của khu kinh tế cửa khẩu: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a) Ô tô biển kiểm soát riêng của khu kinh tế cửa khẩu vào nội địa phải làm thủ tục hải quan tạm nhập – tái xuất theo quy định.</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 b) Ô tô biển kiểm soát riêng của khu kinh tế cửa khẩu nếu được cấp giấy phép liên vận ra nước ngoài phải làm thủ tục tạm xuất – tái nhập theo quy định.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5. Đối với phương tiện vận tải thuộc điều chỉnh của Hiệp định GMS mà Việt Nam ký kết với các nước trong khu vực Tiểu vùng Mê Kông: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a) Thực hiện quản lý, theo dõi thông qua phần mềm quản lý phương tiện vận tải xuất nhập cảnh đường bộ;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 xml:space="preserve">b) Thủ tục hải quan thực hiện như sau: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b</w:t>
      </w:r>
      <w:r w:rsidR="00F71904" w:rsidRPr="00C66D44">
        <w:rPr>
          <w:sz w:val="28"/>
          <w:szCs w:val="28"/>
          <w:lang w:val="fr-FR"/>
        </w:rPr>
        <w:t>.</w:t>
      </w:r>
      <w:r w:rsidRPr="00C66D44">
        <w:rPr>
          <w:sz w:val="28"/>
          <w:szCs w:val="28"/>
          <w:lang w:val="fr-FR"/>
        </w:rPr>
        <w:t>1) Trách nhiệm của người khai hải quan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Nộp và xuất trình các chứng từ theo quy định tại khoản … Điều  … Nghị định số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lastRenderedPageBreak/>
        <w:t>b</w:t>
      </w:r>
      <w:r w:rsidR="00F71904" w:rsidRPr="00C66D44">
        <w:rPr>
          <w:sz w:val="28"/>
          <w:szCs w:val="28"/>
          <w:lang w:val="fr-FR"/>
        </w:rPr>
        <w:t>.</w:t>
      </w:r>
      <w:r w:rsidRPr="00C66D44">
        <w:rPr>
          <w:sz w:val="28"/>
          <w:szCs w:val="28"/>
          <w:lang w:val="fr-FR"/>
        </w:rPr>
        <w:t>2) Trách nhiệm của Chi cục Hải quan cửa khẩu:</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b</w:t>
      </w:r>
      <w:r w:rsidR="00F71904" w:rsidRPr="00C66D44">
        <w:rPr>
          <w:sz w:val="28"/>
          <w:szCs w:val="28"/>
          <w:lang w:val="fr-FR"/>
        </w:rPr>
        <w:t>.</w:t>
      </w:r>
      <w:r w:rsidRPr="00C66D44">
        <w:rPr>
          <w:sz w:val="28"/>
          <w:szCs w:val="28"/>
          <w:lang w:val="fr-FR"/>
        </w:rPr>
        <w:t xml:space="preserve">2.1) Kiểm tra Giấy phép vận tải đường bộ GMS (GMS Road Transport Permit) và xác nhận lên Sổ theo dõi hoạt động phương tiện thực hiện Hiệp định GMS đi kèm giấy phép; </w:t>
      </w:r>
    </w:p>
    <w:p w:rsidR="00942E52" w:rsidRPr="00C66D44" w:rsidRDefault="00942E52" w:rsidP="00942E52">
      <w:pPr>
        <w:autoSpaceDE w:val="0"/>
        <w:autoSpaceDN w:val="0"/>
        <w:spacing w:after="120"/>
        <w:ind w:firstLine="720"/>
        <w:jc w:val="both"/>
        <w:rPr>
          <w:sz w:val="28"/>
          <w:szCs w:val="28"/>
          <w:lang w:val="fr-FR"/>
        </w:rPr>
      </w:pPr>
      <w:r w:rsidRPr="00C66D44">
        <w:rPr>
          <w:sz w:val="28"/>
          <w:szCs w:val="28"/>
          <w:lang w:val="fr-FR"/>
        </w:rPr>
        <w:t>b</w:t>
      </w:r>
      <w:r w:rsidR="00F71904" w:rsidRPr="00C66D44">
        <w:rPr>
          <w:sz w:val="28"/>
          <w:szCs w:val="28"/>
          <w:lang w:val="fr-FR"/>
        </w:rPr>
        <w:t>.</w:t>
      </w:r>
      <w:r w:rsidRPr="00C66D44">
        <w:rPr>
          <w:sz w:val="28"/>
          <w:szCs w:val="28"/>
          <w:lang w:val="fr-FR"/>
        </w:rPr>
        <w:t xml:space="preserve">2.2) Kiểm tra hồ sơ hải quan GMS gồm: </w:t>
      </w:r>
    </w:p>
    <w:p w:rsidR="00942E52" w:rsidRPr="00C66D44" w:rsidRDefault="00F71904" w:rsidP="00942E52">
      <w:pPr>
        <w:autoSpaceDE w:val="0"/>
        <w:autoSpaceDN w:val="0"/>
        <w:spacing w:after="120"/>
        <w:ind w:firstLine="720"/>
        <w:jc w:val="both"/>
        <w:rPr>
          <w:sz w:val="28"/>
          <w:szCs w:val="28"/>
        </w:rPr>
      </w:pPr>
      <w:r w:rsidRPr="00C66D44">
        <w:rPr>
          <w:sz w:val="28"/>
          <w:szCs w:val="28"/>
          <w:lang w:val="fr-FR"/>
        </w:rPr>
        <w:t>b.2.2.1)</w:t>
      </w:r>
      <w:r w:rsidR="00942E52" w:rsidRPr="00C66D44">
        <w:rPr>
          <w:sz w:val="28"/>
          <w:szCs w:val="28"/>
          <w:lang w:val="fr-FR"/>
        </w:rPr>
        <w:t xml:space="preserve"> Tờ khai hàng hoá quá cảnh và thông quan nội địa (GMS transit and inland customs clearance Document);</w:t>
      </w:r>
      <w:r w:rsidR="00942E52" w:rsidRPr="00C66D44">
        <w:rPr>
          <w:sz w:val="28"/>
          <w:szCs w:val="28"/>
        </w:rPr>
        <w:t xml:space="preserve"> </w:t>
      </w:r>
    </w:p>
    <w:p w:rsidR="00942E52" w:rsidRPr="00C66D44" w:rsidRDefault="00F71904" w:rsidP="00942E52">
      <w:pPr>
        <w:autoSpaceDE w:val="0"/>
        <w:autoSpaceDN w:val="0"/>
        <w:spacing w:after="120"/>
        <w:ind w:firstLine="720"/>
        <w:jc w:val="both"/>
        <w:rPr>
          <w:sz w:val="28"/>
          <w:szCs w:val="28"/>
        </w:rPr>
      </w:pPr>
      <w:r w:rsidRPr="00C66D44">
        <w:rPr>
          <w:sz w:val="28"/>
          <w:szCs w:val="28"/>
          <w:lang w:val="fr-FR"/>
        </w:rPr>
        <w:t>b.2.2.2)</w:t>
      </w:r>
      <w:r w:rsidR="00942E52" w:rsidRPr="00C66D44">
        <w:rPr>
          <w:sz w:val="28"/>
          <w:szCs w:val="28"/>
          <w:lang w:val="fr-FR"/>
        </w:rPr>
        <w:t xml:space="preserve"> Tờ khai tạm nhập phương tiện vận tải (Motor Vehicle temporary admission Document);</w:t>
      </w:r>
      <w:r w:rsidR="00942E52" w:rsidRPr="00C66D44">
        <w:rPr>
          <w:sz w:val="28"/>
          <w:szCs w:val="28"/>
        </w:rPr>
        <w:t xml:space="preserve"> </w:t>
      </w:r>
    </w:p>
    <w:p w:rsidR="00942E52" w:rsidRPr="00C66D44" w:rsidRDefault="00F71904" w:rsidP="00942E52">
      <w:pPr>
        <w:autoSpaceDE w:val="0"/>
        <w:autoSpaceDN w:val="0"/>
        <w:spacing w:after="120"/>
        <w:ind w:firstLine="720"/>
        <w:jc w:val="both"/>
        <w:rPr>
          <w:sz w:val="28"/>
          <w:szCs w:val="28"/>
        </w:rPr>
      </w:pPr>
      <w:r w:rsidRPr="00C66D44">
        <w:rPr>
          <w:sz w:val="28"/>
          <w:szCs w:val="28"/>
          <w:lang w:val="fr-FR"/>
        </w:rPr>
        <w:t xml:space="preserve">b.2.2.1) </w:t>
      </w:r>
      <w:r w:rsidR="00942E52" w:rsidRPr="00C66D44">
        <w:rPr>
          <w:sz w:val="28"/>
          <w:szCs w:val="28"/>
          <w:lang w:val="fr-FR"/>
        </w:rPr>
        <w:t>Tờ khai tạm nhập container (Container temporary admission Document);</w:t>
      </w:r>
      <w:r w:rsidR="00942E52" w:rsidRPr="00C66D44">
        <w:rPr>
          <w:sz w:val="28"/>
          <w:szCs w:val="28"/>
        </w:rPr>
        <w:t xml:space="preserve"> </w:t>
      </w:r>
    </w:p>
    <w:p w:rsidR="008A5DAB" w:rsidRPr="00C66D44" w:rsidRDefault="008A5DAB" w:rsidP="008A5DAB">
      <w:pPr>
        <w:autoSpaceDE w:val="0"/>
        <w:autoSpaceDN w:val="0"/>
        <w:spacing w:after="120"/>
        <w:ind w:firstLine="720"/>
        <w:jc w:val="both"/>
        <w:rPr>
          <w:sz w:val="28"/>
          <w:szCs w:val="28"/>
        </w:rPr>
      </w:pPr>
      <w:r w:rsidRPr="00C66D44">
        <w:rPr>
          <w:sz w:val="28"/>
          <w:szCs w:val="28"/>
          <w:lang w:val="fr-FR"/>
        </w:rPr>
        <w:t>b</w:t>
      </w:r>
      <w:r w:rsidR="00F71904" w:rsidRPr="00C66D44">
        <w:rPr>
          <w:sz w:val="28"/>
          <w:szCs w:val="28"/>
          <w:lang w:val="fr-FR"/>
        </w:rPr>
        <w:t>.</w:t>
      </w:r>
      <w:r w:rsidRPr="00C66D44">
        <w:rPr>
          <w:sz w:val="28"/>
          <w:szCs w:val="28"/>
          <w:lang w:val="fr-FR"/>
        </w:rPr>
        <w:t>2.3) Không in tờ khai phương tiện vận tải của Việt Nam, thực hiện xác nhận lên hồ sơ hải quan GMS: Thực hiện theo Sổ tay hướng dẫn chế độ quá cảnh CTS đã thống nhất giữa các nước GMS (xác nhận bằng tiếng Anh).</w:t>
      </w:r>
      <w:r w:rsidRPr="00C66D44">
        <w:rPr>
          <w:sz w:val="28"/>
          <w:szCs w:val="28"/>
        </w:rPr>
        <w:t xml:space="preserve"> </w:t>
      </w:r>
    </w:p>
    <w:p w:rsidR="008A5DAB" w:rsidRPr="00C66D44" w:rsidRDefault="008A5DAB" w:rsidP="008A5DAB">
      <w:pPr>
        <w:autoSpaceDE w:val="0"/>
        <w:autoSpaceDN w:val="0"/>
        <w:spacing w:after="120"/>
        <w:ind w:firstLine="720"/>
        <w:jc w:val="both"/>
        <w:rPr>
          <w:sz w:val="28"/>
          <w:szCs w:val="28"/>
        </w:rPr>
      </w:pPr>
      <w:r w:rsidRPr="00C66D44">
        <w:rPr>
          <w:sz w:val="28"/>
          <w:szCs w:val="28"/>
          <w:lang w:val="fr-FR"/>
        </w:rPr>
        <w:t>b</w:t>
      </w:r>
      <w:r w:rsidR="00F71904" w:rsidRPr="00C66D44">
        <w:rPr>
          <w:sz w:val="28"/>
          <w:szCs w:val="28"/>
          <w:lang w:val="fr-FR"/>
        </w:rPr>
        <w:t>.</w:t>
      </w:r>
      <w:r w:rsidRPr="00C66D44">
        <w:rPr>
          <w:sz w:val="28"/>
          <w:szCs w:val="28"/>
          <w:lang w:val="fr-FR"/>
        </w:rPr>
        <w:t>2.4) Hoàn thành thủ tục hải quan cho phương tiện vận tải nếu không phát hiện vi phạm.</w:t>
      </w:r>
      <w:r w:rsidRPr="00C66D44">
        <w:rPr>
          <w:sz w:val="28"/>
          <w:szCs w:val="28"/>
          <w:lang w:val="fr-FR"/>
        </w:rPr>
        <w:tab/>
      </w:r>
      <w:r w:rsidRPr="00C66D44">
        <w:rPr>
          <w:sz w:val="28"/>
          <w:szCs w:val="28"/>
        </w:rPr>
        <w:t xml:space="preserve"> </w:t>
      </w:r>
    </w:p>
    <w:p w:rsidR="008A5DAB" w:rsidRPr="00C66D44" w:rsidRDefault="008A5DAB" w:rsidP="008A5DAB">
      <w:pPr>
        <w:autoSpaceDE w:val="0"/>
        <w:autoSpaceDN w:val="0"/>
        <w:spacing w:after="120"/>
        <w:ind w:firstLine="720"/>
        <w:jc w:val="both"/>
        <w:rPr>
          <w:sz w:val="28"/>
          <w:szCs w:val="28"/>
        </w:rPr>
      </w:pPr>
      <w:r w:rsidRPr="00C66D44">
        <w:rPr>
          <w:sz w:val="28"/>
          <w:szCs w:val="28"/>
          <w:lang w:val="fr-FR"/>
        </w:rPr>
        <w:t>b</w:t>
      </w:r>
      <w:r w:rsidR="00F71904" w:rsidRPr="00C66D44">
        <w:rPr>
          <w:sz w:val="28"/>
          <w:szCs w:val="28"/>
          <w:lang w:val="fr-FR"/>
        </w:rPr>
        <w:t>.</w:t>
      </w:r>
      <w:r w:rsidRPr="00C66D44">
        <w:rPr>
          <w:sz w:val="28"/>
          <w:szCs w:val="28"/>
          <w:lang w:val="fr-FR"/>
        </w:rPr>
        <w:t>2.5) Trường hợp phát hiện vi phạm:</w:t>
      </w:r>
      <w:r w:rsidRPr="00C66D44">
        <w:rPr>
          <w:sz w:val="28"/>
          <w:szCs w:val="28"/>
        </w:rPr>
        <w:t xml:space="preserve"> </w:t>
      </w:r>
    </w:p>
    <w:p w:rsidR="008A5DAB" w:rsidRPr="00C66D44" w:rsidRDefault="00F71904" w:rsidP="008A5DAB">
      <w:pPr>
        <w:autoSpaceDE w:val="0"/>
        <w:autoSpaceDN w:val="0"/>
        <w:spacing w:after="120"/>
        <w:ind w:firstLine="720"/>
        <w:jc w:val="both"/>
        <w:rPr>
          <w:sz w:val="28"/>
          <w:szCs w:val="28"/>
        </w:rPr>
      </w:pPr>
      <w:r w:rsidRPr="00C66D44">
        <w:rPr>
          <w:sz w:val="28"/>
          <w:szCs w:val="28"/>
          <w:lang w:val="fr-FR"/>
        </w:rPr>
        <w:t>b.2.5.1)</w:t>
      </w:r>
      <w:r w:rsidR="008A5DAB" w:rsidRPr="00C66D44">
        <w:rPr>
          <w:sz w:val="28"/>
          <w:szCs w:val="28"/>
          <w:lang w:val="fr-FR"/>
        </w:rPr>
        <w:t xml:space="preserve"> Yêu cầu người điều khiển phương tiện thanh toán ngay các khoản thuế, lệ phí.</w:t>
      </w:r>
      <w:r w:rsidR="008A5DAB" w:rsidRPr="00C66D44">
        <w:rPr>
          <w:sz w:val="28"/>
          <w:szCs w:val="28"/>
        </w:rPr>
        <w:t xml:space="preserve"> </w:t>
      </w:r>
    </w:p>
    <w:p w:rsidR="00BB01F5" w:rsidRPr="00C66D44" w:rsidRDefault="00F71904" w:rsidP="008A5DAB">
      <w:pPr>
        <w:autoSpaceDE w:val="0"/>
        <w:autoSpaceDN w:val="0"/>
        <w:spacing w:after="120"/>
        <w:ind w:firstLine="720"/>
        <w:jc w:val="both"/>
        <w:rPr>
          <w:sz w:val="28"/>
          <w:szCs w:val="28"/>
          <w:lang w:val="fr-FR"/>
        </w:rPr>
      </w:pPr>
      <w:r w:rsidRPr="00C66D44">
        <w:rPr>
          <w:sz w:val="28"/>
          <w:szCs w:val="28"/>
          <w:lang w:val="fr-FR"/>
        </w:rPr>
        <w:t>b.2.5.2)</w:t>
      </w:r>
      <w:r w:rsidR="008A5DAB" w:rsidRPr="00C66D44">
        <w:rPr>
          <w:sz w:val="28"/>
          <w:szCs w:val="28"/>
          <w:lang w:val="fr-FR"/>
        </w:rPr>
        <w:t xml:space="preserve"> Trường hợp người điều khiển phương tiện không có khả năng thanh toán ngay các khoản thuế, lệ phí thì thông báo việc vi phạm (kèm hồ sơ chứng minh vi phạm của doanh nghiệp vận tải) đến Hiệp hội vận tải ô tô Việt Nam (VATA) yêu cầu thanh toán theo qui định tại Thoả thuận sơ bộ giữa Tổng cục Hải quan và Hiệp hội vận tải ô tô Việt Nam (VATA) ký ngày 05/11/2009.</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t xml:space="preserve">c) Gia hạn thời hạn lưu hành: </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t>c</w:t>
      </w:r>
      <w:r w:rsidR="00F71904" w:rsidRPr="00C66D44">
        <w:rPr>
          <w:sz w:val="28"/>
          <w:szCs w:val="28"/>
          <w:lang w:val="fr-FR"/>
        </w:rPr>
        <w:t>.</w:t>
      </w:r>
      <w:r w:rsidRPr="00C66D44">
        <w:rPr>
          <w:sz w:val="28"/>
          <w:szCs w:val="28"/>
          <w:lang w:val="fr-FR"/>
        </w:rPr>
        <w:t xml:space="preserve">1) Thẩm quyền gia hạn: việc gia hạn thời gian lưu hành đối với phương tiện vận tải  đường bộ tạm nhập – tái xuất quá hạn trong các trường hợp bất khả kháng do Chi cục trưởng quyết định, xác nhận (bằng tiếng Anh) vào văn bản yêu cầu của người có phương tiện tạm nhập. </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t>c</w:t>
      </w:r>
      <w:r w:rsidR="00F71904" w:rsidRPr="00C66D44">
        <w:rPr>
          <w:sz w:val="28"/>
          <w:szCs w:val="28"/>
          <w:lang w:val="fr-FR"/>
        </w:rPr>
        <w:t>.</w:t>
      </w:r>
      <w:r w:rsidRPr="00C66D44">
        <w:rPr>
          <w:sz w:val="28"/>
          <w:szCs w:val="28"/>
          <w:lang w:val="fr-FR"/>
        </w:rPr>
        <w:t xml:space="preserve">2) Thực hiện việc gia hạn theo khoản c Điều 9 Phục lục 8-Tạm nhập phương tiện cơ giới (Annex 8: Temporary Importation of Motor Vehicle) và khoản (b) Điều 14 Phụ lục 14-Chế độ hải quan Công ten nơ (Annex 14- Container Customs Regime) của Hiệp định tạo thuận lợi vận tải người và hàng hoá qua lại biên giới giữa các nước tiểu vùng Mê Kông (The GMS Cross-Border Transort Agreement-CBTA). </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t xml:space="preserve">d) Đối với hàng hoá nhập khẩu vào Việt Nam thì sau khi kết thúc thủ tục hải quan theo cơ chế vận tải quá cảnh CTS mới làm thủ tục hải quan theo từng loại hình nhập khẩu. </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lastRenderedPageBreak/>
        <w:t xml:space="preserve">6. Đối với phương tiện vận tải gồm ôtô, mô tô, xe gắn máy của tổ chức, cá nhân nước thứ 3 không thuộc đối tượng điều chỉnh của Điều ước quốc tế mà Chính phủ Việt Nam tham gia ký kết khi xuất cảnh hay nhập cảnh phải có văn bản cho phép hoặc chấp thuận của cơ quan có thẩm quyền của Việt Nam (Bộ Giao thông vận tải) mới được giải quyết thủ tục hải quan: </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t xml:space="preserve">a) Trường hợp phương tiện vận tải của nước thứ 3 được phép tạm nhập qua cửa khẩu đường bộ và tái xuất qua cửa khẩu đường biển/đường sông/đường sắt/đường hàng không hoặc ngược lại thì Chi cục Hải quan làm thủ tục tái xuất phương tiện vận tải  phải fax hoặc gửi lại bản chính tờ khai phương tiện vận tải (sau khi sao lưu tờ khai phương tiện vận tải)  cho Chi cục Hải quan cửa khẩu làm thủ tục tạm nhập để thanh khoản hồ sơ phương tiện vận tải tạm nhập. </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t xml:space="preserve">b) Thủ tục phương tiện vận tải quá cảnh thực hiện như thủ tục đối với ô tô nước ngoài tạm nhập-tái xuất qui định tại Điều 25 Thông tư này. </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t xml:space="preserve">7. Đối với phương tiện vận tải của tổ chức, cá nhân của một nước láng giềng ký kết Hiệp định vận tải song phương với Việt Nam, đã làm thủ tục nhập cảnh (tạm nhập) vào lãnh thổ Việt Nam muốn xuất cảnh (tái xuất) sang lãnh thổ của một nước láng giềng khác có ký kết Hiệp định vận tải song phương với Việt Nam phải có văn bản cho phép của cơ quan có thẩm quyền của Việt Nam mới được giải quyết thủ tục hải quan. </w:t>
      </w:r>
    </w:p>
    <w:p w:rsidR="008A5DAB" w:rsidRPr="00C66D44" w:rsidRDefault="008A5DAB" w:rsidP="008A5DAB">
      <w:pPr>
        <w:autoSpaceDE w:val="0"/>
        <w:autoSpaceDN w:val="0"/>
        <w:spacing w:after="120"/>
        <w:ind w:firstLine="720"/>
        <w:jc w:val="both"/>
        <w:rPr>
          <w:sz w:val="28"/>
          <w:szCs w:val="28"/>
          <w:lang w:val="fr-FR"/>
        </w:rPr>
      </w:pPr>
      <w:r w:rsidRPr="00C66D44">
        <w:rPr>
          <w:sz w:val="28"/>
          <w:szCs w:val="28"/>
          <w:lang w:val="fr-FR"/>
        </w:rPr>
        <w:t>8. Đối với phương tiện vận tải là hàng hoá xuất khẩu, nhập khẩu, quá cảnh thì thực hiện như thủ tục hải quan đối với hàng hoá xuất khẩu, nhập khẩu, quá cảnh</w:t>
      </w:r>
      <w:r w:rsidRPr="00C66D44">
        <w:rPr>
          <w:sz w:val="28"/>
          <w:szCs w:val="28"/>
          <w:lang w:val="vi-VN"/>
        </w:rPr>
        <w:t xml:space="preserve"> </w:t>
      </w:r>
    </w:p>
    <w:p w:rsidR="008A5DAB" w:rsidRPr="00C66D44" w:rsidRDefault="008A5DAB" w:rsidP="008A5DAB">
      <w:pPr>
        <w:autoSpaceDE w:val="0"/>
        <w:autoSpaceDN w:val="0"/>
        <w:spacing w:after="120"/>
        <w:ind w:firstLine="720"/>
        <w:jc w:val="both"/>
        <w:rPr>
          <w:sz w:val="28"/>
          <w:szCs w:val="28"/>
          <w:lang w:val="fr-FR"/>
        </w:rPr>
      </w:pPr>
    </w:p>
    <w:p w:rsidR="0004301B" w:rsidRPr="005C7277" w:rsidRDefault="0004301B" w:rsidP="0004301B">
      <w:pPr>
        <w:spacing w:after="120"/>
        <w:jc w:val="center"/>
        <w:rPr>
          <w:b/>
          <w:sz w:val="28"/>
          <w:szCs w:val="28"/>
          <w:lang w:val="fr-FR"/>
        </w:rPr>
      </w:pPr>
      <w:r w:rsidRPr="005C7277">
        <w:rPr>
          <w:b/>
          <w:sz w:val="28"/>
          <w:szCs w:val="28"/>
          <w:lang w:val="fr-FR"/>
        </w:rPr>
        <w:t>MỤC I</w:t>
      </w:r>
      <w:r w:rsidR="002C5EAF" w:rsidRPr="005C7277">
        <w:rPr>
          <w:b/>
          <w:sz w:val="28"/>
          <w:szCs w:val="28"/>
          <w:lang w:val="fr-FR"/>
        </w:rPr>
        <w:t>V</w:t>
      </w:r>
    </w:p>
    <w:p w:rsidR="001365C0" w:rsidRPr="005C7277" w:rsidRDefault="001365C0" w:rsidP="001365C0">
      <w:pPr>
        <w:spacing w:after="120"/>
        <w:jc w:val="center"/>
        <w:rPr>
          <w:b/>
          <w:sz w:val="28"/>
          <w:szCs w:val="28"/>
          <w:lang w:val="fr-FR"/>
        </w:rPr>
      </w:pPr>
      <w:r w:rsidRPr="005C7277">
        <w:rPr>
          <w:b/>
          <w:sz w:val="28"/>
          <w:szCs w:val="28"/>
          <w:lang w:val="fr-FR"/>
        </w:rPr>
        <w:t>Thủ tục hải quan đối với tàu hỏa liên vận quốc tế xuất cảnh, nhập cảnh</w:t>
      </w:r>
    </w:p>
    <w:p w:rsidR="001365C0" w:rsidRPr="00C66D44" w:rsidRDefault="001365C0" w:rsidP="001365C0">
      <w:pPr>
        <w:autoSpaceDE w:val="0"/>
        <w:autoSpaceDN w:val="0"/>
        <w:spacing w:after="120"/>
        <w:ind w:firstLine="720"/>
        <w:jc w:val="both"/>
        <w:rPr>
          <w:b/>
          <w:sz w:val="28"/>
          <w:szCs w:val="28"/>
        </w:rPr>
      </w:pPr>
      <w:r w:rsidRPr="00C66D44">
        <w:rPr>
          <w:b/>
          <w:sz w:val="28"/>
          <w:szCs w:val="28"/>
        </w:rPr>
        <w:t xml:space="preserve">Điều </w:t>
      </w:r>
      <w:r w:rsidR="005C7277">
        <w:rPr>
          <w:b/>
          <w:sz w:val="28"/>
          <w:szCs w:val="28"/>
        </w:rPr>
        <w:t>29</w:t>
      </w:r>
      <w:r w:rsidRPr="00C66D44">
        <w:rPr>
          <w:b/>
          <w:sz w:val="28"/>
          <w:szCs w:val="28"/>
        </w:rPr>
        <w:t>. Thủ tục hải quan đối với tàu nhập cảnh</w:t>
      </w:r>
    </w:p>
    <w:p w:rsidR="001365C0" w:rsidRPr="00C66D44" w:rsidRDefault="001365C0" w:rsidP="001365C0">
      <w:pPr>
        <w:autoSpaceDE w:val="0"/>
        <w:autoSpaceDN w:val="0"/>
        <w:spacing w:after="120"/>
        <w:ind w:firstLine="720"/>
        <w:jc w:val="both"/>
        <w:rPr>
          <w:sz w:val="28"/>
          <w:szCs w:val="28"/>
        </w:rPr>
      </w:pPr>
      <w:r w:rsidRPr="00C66D44">
        <w:rPr>
          <w:sz w:val="28"/>
          <w:szCs w:val="28"/>
        </w:rPr>
        <w:t>1. Trường hợp cảng đích là ga liên vận biên giới:</w:t>
      </w:r>
    </w:p>
    <w:p w:rsidR="001365C0" w:rsidRPr="00C66D44" w:rsidRDefault="001365C0" w:rsidP="001365C0">
      <w:pPr>
        <w:autoSpaceDE w:val="0"/>
        <w:autoSpaceDN w:val="0"/>
        <w:spacing w:after="120"/>
        <w:ind w:firstLine="720"/>
        <w:jc w:val="both"/>
        <w:rPr>
          <w:sz w:val="28"/>
          <w:szCs w:val="28"/>
        </w:rPr>
      </w:pPr>
      <w:r w:rsidRPr="00C66D44">
        <w:rPr>
          <w:sz w:val="28"/>
          <w:szCs w:val="28"/>
        </w:rPr>
        <w:t>a) Trách nhiệm của người khai hải quan:</w:t>
      </w:r>
    </w:p>
    <w:p w:rsidR="001365C0" w:rsidRPr="00C66D44" w:rsidRDefault="001365C0" w:rsidP="001365C0">
      <w:pPr>
        <w:autoSpaceDE w:val="0"/>
        <w:autoSpaceDN w:val="0"/>
        <w:spacing w:after="120"/>
        <w:ind w:firstLine="720"/>
        <w:jc w:val="both"/>
        <w:rPr>
          <w:sz w:val="28"/>
          <w:szCs w:val="28"/>
        </w:rPr>
      </w:pPr>
      <w:r w:rsidRPr="00C66D44">
        <w:rPr>
          <w:sz w:val="28"/>
          <w:szCs w:val="28"/>
        </w:rPr>
        <w:t>Trong thời hạn quy định tại Điều … Nghị định số … , thực hiện nộp các chứng từ thuộc hồ sơ hải quan quy định tại khoản 1 Điều … Nghị định số …, cụ thể như sau:</w:t>
      </w:r>
    </w:p>
    <w:p w:rsidR="001365C0" w:rsidRPr="00C66D44" w:rsidRDefault="001365C0" w:rsidP="001365C0">
      <w:pPr>
        <w:spacing w:before="120"/>
        <w:ind w:firstLine="720"/>
        <w:jc w:val="both"/>
        <w:rPr>
          <w:sz w:val="28"/>
          <w:szCs w:val="28"/>
        </w:rPr>
      </w:pPr>
      <w:r w:rsidRPr="00C66D44">
        <w:rPr>
          <w:sz w:val="28"/>
          <w:szCs w:val="28"/>
          <w:lang w:val="vi-VN"/>
        </w:rPr>
        <w:t>a</w:t>
      </w:r>
      <w:r w:rsidRPr="00C66D44">
        <w:rPr>
          <w:sz w:val="28"/>
          <w:szCs w:val="28"/>
        </w:rPr>
        <w:t>.1</w:t>
      </w:r>
      <w:r w:rsidRPr="00C66D44">
        <w:rPr>
          <w:sz w:val="28"/>
          <w:szCs w:val="28"/>
          <w:lang w:val="vi-VN"/>
        </w:rPr>
        <w:t>) Giấy giao tiếp hàng hoá</w:t>
      </w:r>
      <w:r w:rsidRPr="00C66D44">
        <w:rPr>
          <w:sz w:val="28"/>
          <w:szCs w:val="28"/>
        </w:rPr>
        <w:t xml:space="preserve"> đối với tàu chở hàng hóa;</w:t>
      </w:r>
    </w:p>
    <w:p w:rsidR="001365C0" w:rsidRPr="00C66D44" w:rsidRDefault="001365C0" w:rsidP="001365C0">
      <w:pPr>
        <w:spacing w:before="120"/>
        <w:ind w:firstLine="720"/>
        <w:jc w:val="both"/>
        <w:rPr>
          <w:sz w:val="28"/>
          <w:szCs w:val="28"/>
          <w:lang w:val="vi-VN"/>
        </w:rPr>
      </w:pPr>
      <w:r w:rsidRPr="00C66D44">
        <w:rPr>
          <w:sz w:val="28"/>
          <w:szCs w:val="28"/>
        </w:rPr>
        <w:t>a.2</w:t>
      </w:r>
      <w:r w:rsidRPr="00C66D44">
        <w:rPr>
          <w:sz w:val="28"/>
          <w:szCs w:val="28"/>
          <w:lang w:val="vi-VN"/>
        </w:rPr>
        <w:t>) Vận đơn</w:t>
      </w:r>
      <w:r w:rsidRPr="00C66D44">
        <w:rPr>
          <w:sz w:val="28"/>
          <w:szCs w:val="28"/>
        </w:rPr>
        <w:t xml:space="preserve"> đối với tàu chở hàng hóa</w:t>
      </w:r>
      <w:r w:rsidRPr="00C66D44">
        <w:rPr>
          <w:sz w:val="28"/>
          <w:szCs w:val="28"/>
          <w:lang w:val="vi-VN"/>
        </w:rPr>
        <w:t>;</w:t>
      </w:r>
    </w:p>
    <w:p w:rsidR="001365C0" w:rsidRPr="00C66D44" w:rsidRDefault="001365C0" w:rsidP="001365C0">
      <w:pPr>
        <w:spacing w:before="120"/>
        <w:ind w:firstLine="720"/>
        <w:jc w:val="both"/>
        <w:rPr>
          <w:sz w:val="28"/>
          <w:szCs w:val="28"/>
          <w:lang w:val="vi-VN"/>
        </w:rPr>
      </w:pPr>
      <w:r w:rsidRPr="00C66D44">
        <w:rPr>
          <w:sz w:val="28"/>
          <w:szCs w:val="28"/>
          <w:lang w:val="vi-VN"/>
        </w:rPr>
        <w:t xml:space="preserve">a.3) Danh sách hành khách có xác nhận của Trưởng tàu hoặc người đại diện </w:t>
      </w:r>
      <w:r w:rsidRPr="00C66D44">
        <w:rPr>
          <w:sz w:val="28"/>
          <w:szCs w:val="28"/>
          <w:lang w:val="sv-SE"/>
        </w:rPr>
        <w:t xml:space="preserve">(sau đây gọi chung là Trưởng tàu) </w:t>
      </w:r>
      <w:r w:rsidRPr="00C66D44">
        <w:rPr>
          <w:sz w:val="28"/>
          <w:szCs w:val="28"/>
          <w:lang w:val="vi-VN"/>
        </w:rPr>
        <w:t xml:space="preserve">đối với tàu khách và hành khách làm thủ tục tại ga liên vận biên giới (mẫu số 1 </w:t>
      </w:r>
      <w:r w:rsidR="00DA31E1" w:rsidRPr="00C66D44">
        <w:rPr>
          <w:sz w:val="28"/>
          <w:szCs w:val="28"/>
          <w:lang w:val="vi-VN"/>
        </w:rPr>
        <w:t>-</w:t>
      </w:r>
      <w:r w:rsidRPr="00C66D44">
        <w:rPr>
          <w:sz w:val="28"/>
          <w:szCs w:val="28"/>
          <w:lang w:val="vi-VN"/>
        </w:rPr>
        <w:t xml:space="preserve"> Phụ lục V</w:t>
      </w:r>
      <w:r w:rsidR="002C136D" w:rsidRPr="00C66D44">
        <w:rPr>
          <w:sz w:val="28"/>
          <w:szCs w:val="28"/>
          <w:lang w:val="vi-VN"/>
        </w:rPr>
        <w:t>I</w:t>
      </w:r>
      <w:r w:rsidRPr="00C66D44">
        <w:rPr>
          <w:sz w:val="28"/>
          <w:szCs w:val="28"/>
          <w:lang w:val="vi-VN"/>
        </w:rPr>
        <w:t xml:space="preserve"> ban hành kèm Thông tư này);</w:t>
      </w:r>
    </w:p>
    <w:p w:rsidR="001365C0" w:rsidRPr="00C66D44" w:rsidRDefault="001365C0" w:rsidP="001365C0">
      <w:pPr>
        <w:spacing w:before="120"/>
        <w:ind w:firstLine="720"/>
        <w:jc w:val="both"/>
        <w:rPr>
          <w:sz w:val="28"/>
          <w:szCs w:val="28"/>
          <w:lang w:val="vi-VN"/>
        </w:rPr>
      </w:pPr>
      <w:r w:rsidRPr="00C66D44">
        <w:rPr>
          <w:sz w:val="28"/>
          <w:szCs w:val="28"/>
          <w:lang w:val="vi-VN"/>
        </w:rPr>
        <w:t>b) Trách nhiệm của Chi cục Hải quan ga liên vận biên giới:</w:t>
      </w:r>
    </w:p>
    <w:p w:rsidR="001365C0" w:rsidRPr="00C66D44" w:rsidRDefault="001365C0" w:rsidP="001365C0">
      <w:pPr>
        <w:spacing w:before="120"/>
        <w:ind w:firstLine="720"/>
        <w:jc w:val="both"/>
        <w:rPr>
          <w:sz w:val="28"/>
          <w:szCs w:val="28"/>
          <w:lang w:val="vi-VN"/>
        </w:rPr>
      </w:pPr>
      <w:r w:rsidRPr="00C66D44">
        <w:rPr>
          <w:sz w:val="28"/>
          <w:szCs w:val="28"/>
          <w:lang w:val="sv-SE"/>
        </w:rPr>
        <w:t xml:space="preserve">b.1) Kiểm tra, đối chiếu thông tin tại hồ sơ về số hiệu toa xe, số lượng hàng,…với từng toa xe, container chứa hàng hóa, hành lý ký gửi,…; kiểm tra </w:t>
      </w:r>
      <w:r w:rsidRPr="00C66D44">
        <w:rPr>
          <w:sz w:val="28"/>
          <w:szCs w:val="28"/>
          <w:lang w:val="sv-SE"/>
        </w:rPr>
        <w:lastRenderedPageBreak/>
        <w:t>niêm phong của tổ chức vận tải (nếu có) đối với từng toa xe, container chứa hàng hóa, hành lý ký gửi;</w:t>
      </w:r>
      <w:r w:rsidRPr="00C66D44">
        <w:rPr>
          <w:sz w:val="28"/>
          <w:szCs w:val="28"/>
          <w:lang w:val="vi-VN"/>
        </w:rPr>
        <w:t xml:space="preserve"> kiểm tra, tổng hợp, phân tích thông tin khai và các thông tin khác (thông tin quản lý rủi ro, thông tin từ các đơn vị khác trong và ngoài ngành) và xử lý:</w:t>
      </w:r>
    </w:p>
    <w:p w:rsidR="001365C0" w:rsidRPr="00C66D44" w:rsidRDefault="001365C0" w:rsidP="001365C0">
      <w:pPr>
        <w:autoSpaceDE w:val="0"/>
        <w:autoSpaceDN w:val="0"/>
        <w:spacing w:after="120"/>
        <w:ind w:firstLine="720"/>
        <w:jc w:val="both"/>
        <w:rPr>
          <w:sz w:val="28"/>
          <w:szCs w:val="28"/>
          <w:lang w:val="vi-VN"/>
        </w:rPr>
      </w:pPr>
      <w:r w:rsidRPr="00C66D44">
        <w:rPr>
          <w:sz w:val="28"/>
          <w:szCs w:val="28"/>
          <w:lang w:val="vi-VN"/>
        </w:rPr>
        <w:t>b.1.1) Nếu thông tin khai hải quan phù hợp với các quy định của pháp luật, không có thông tin nghi ngờ thì:</w:t>
      </w:r>
    </w:p>
    <w:p w:rsidR="001365C0" w:rsidRPr="00C66D44" w:rsidRDefault="001365C0" w:rsidP="001365C0">
      <w:pPr>
        <w:autoSpaceDE w:val="0"/>
        <w:autoSpaceDN w:val="0"/>
        <w:spacing w:after="120"/>
        <w:ind w:firstLine="720"/>
        <w:jc w:val="both"/>
        <w:rPr>
          <w:sz w:val="28"/>
          <w:szCs w:val="28"/>
          <w:lang w:val="vi-VN"/>
        </w:rPr>
      </w:pPr>
      <w:r w:rsidRPr="00C66D44">
        <w:rPr>
          <w:sz w:val="28"/>
          <w:szCs w:val="28"/>
          <w:lang w:val="vi-VN"/>
        </w:rPr>
        <w:t xml:space="preserve">b.1.1.1) </w:t>
      </w:r>
      <w:r w:rsidRPr="00C66D44">
        <w:rPr>
          <w:sz w:val="28"/>
          <w:szCs w:val="28"/>
          <w:lang w:val="sv-SE"/>
        </w:rPr>
        <w:t>Công chức hải quan ký, đóng dấu công chức lên chứng từ do người khai hải quan nộp,</w:t>
      </w:r>
      <w:r w:rsidRPr="00C66D44">
        <w:rPr>
          <w:sz w:val="28"/>
          <w:szCs w:val="28"/>
          <w:lang w:val="vi-VN"/>
        </w:rPr>
        <w:t xml:space="preserve"> hoàn thành thủ tục hải quan cho tàu nhập cảnh.</w:t>
      </w:r>
    </w:p>
    <w:p w:rsidR="001365C0" w:rsidRPr="00C66D44" w:rsidRDefault="001365C0" w:rsidP="001365C0">
      <w:pPr>
        <w:autoSpaceDE w:val="0"/>
        <w:autoSpaceDN w:val="0"/>
        <w:spacing w:after="120"/>
        <w:ind w:firstLine="720"/>
        <w:jc w:val="both"/>
        <w:rPr>
          <w:sz w:val="28"/>
          <w:szCs w:val="28"/>
          <w:lang w:val="vi-VN"/>
        </w:rPr>
      </w:pPr>
      <w:r w:rsidRPr="00C66D44">
        <w:rPr>
          <w:sz w:val="28"/>
          <w:szCs w:val="28"/>
          <w:lang w:val="vi-VN"/>
        </w:rPr>
        <w:t xml:space="preserve">b.1.1.2) </w:t>
      </w:r>
      <w:r w:rsidRPr="00C66D44">
        <w:rPr>
          <w:sz w:val="28"/>
          <w:szCs w:val="28"/>
          <w:lang w:val="sv-SE"/>
        </w:rPr>
        <w:t xml:space="preserve"> Lưu hồ sơ hải quan gồm: bản lược khai hàng hoá, vận tải đơn và các chứng từ liên quan theo quy định</w:t>
      </w:r>
      <w:r w:rsidRPr="00C66D44">
        <w:rPr>
          <w:sz w:val="28"/>
          <w:szCs w:val="28"/>
          <w:lang w:val="vi-VN"/>
        </w:rPr>
        <w:t>.</w:t>
      </w:r>
    </w:p>
    <w:p w:rsidR="001365C0" w:rsidRPr="00C66D44" w:rsidRDefault="001365C0" w:rsidP="001365C0">
      <w:pPr>
        <w:autoSpaceDE w:val="0"/>
        <w:autoSpaceDN w:val="0"/>
        <w:spacing w:after="120"/>
        <w:ind w:firstLine="720"/>
        <w:jc w:val="both"/>
        <w:rPr>
          <w:sz w:val="28"/>
          <w:szCs w:val="28"/>
          <w:lang w:val="vi-VN"/>
        </w:rPr>
      </w:pPr>
      <w:r w:rsidRPr="00C66D44">
        <w:rPr>
          <w:sz w:val="28"/>
          <w:szCs w:val="28"/>
          <w:lang w:val="vi-VN"/>
        </w:rPr>
        <w:t>b.1.2) Nếu đủ cơ sở khẳng định có vi phạm pháp luật hải quan như trên tàu có chuyên chở hàng hóa cấm nhập khẩu, hàng hóa buôn lậu … thì vẫn thực hiện thủ tục hải quan cho tàu nhập cảnh, đồng thời triển khai các nghiệp vụ khác có liên quan như tổ chức giám sát tàu, giám sát hàng hóa khi dỡ xuống và lưu giữ trong khu vực giám sát hải quan, chuyển luồng đỏ khi thực hiện thủ tục thông quan đối với hàng hóa và các biện pháp nghiệp vụ khác.</w:t>
      </w:r>
    </w:p>
    <w:p w:rsidR="001365C0" w:rsidRPr="00C66D44" w:rsidRDefault="001365C0" w:rsidP="001365C0">
      <w:pPr>
        <w:spacing w:before="120"/>
        <w:ind w:firstLine="720"/>
        <w:jc w:val="both"/>
        <w:rPr>
          <w:sz w:val="28"/>
          <w:szCs w:val="28"/>
          <w:lang w:val="sv-SE"/>
        </w:rPr>
      </w:pPr>
      <w:r w:rsidRPr="00C66D44">
        <w:rPr>
          <w:sz w:val="28"/>
          <w:szCs w:val="28"/>
          <w:lang w:val="sv-SE"/>
        </w:rPr>
        <w:t>b.2) Thực hiện giám sát cho đến khi hàng hoá nhập khẩu làm xong thủ tục nhập khẩu.</w:t>
      </w:r>
    </w:p>
    <w:p w:rsidR="001365C0" w:rsidRPr="00C66D44" w:rsidRDefault="001365C0" w:rsidP="001365C0">
      <w:pPr>
        <w:spacing w:before="120"/>
        <w:ind w:firstLine="720"/>
        <w:jc w:val="both"/>
        <w:rPr>
          <w:sz w:val="28"/>
          <w:szCs w:val="28"/>
          <w:lang w:val="sv-SE"/>
        </w:rPr>
      </w:pPr>
      <w:r w:rsidRPr="00C66D44">
        <w:rPr>
          <w:sz w:val="28"/>
          <w:szCs w:val="28"/>
          <w:lang w:val="sv-SE"/>
        </w:rPr>
        <w:t>2. Trường hợp cảng đích là ga liên vận nội địa:</w:t>
      </w:r>
    </w:p>
    <w:p w:rsidR="001365C0" w:rsidRPr="00C66D44" w:rsidRDefault="001365C0" w:rsidP="001365C0">
      <w:pPr>
        <w:spacing w:before="120"/>
        <w:ind w:firstLine="720"/>
        <w:jc w:val="both"/>
        <w:rPr>
          <w:sz w:val="28"/>
          <w:szCs w:val="28"/>
          <w:lang w:val="sv-SE"/>
        </w:rPr>
      </w:pPr>
      <w:r w:rsidRPr="00C66D44">
        <w:rPr>
          <w:sz w:val="28"/>
          <w:szCs w:val="28"/>
          <w:lang w:val="sv-SE"/>
        </w:rPr>
        <w:t>a) Trách nhiệm của người khai hải quan:</w:t>
      </w:r>
    </w:p>
    <w:p w:rsidR="001365C0" w:rsidRPr="00C66D44" w:rsidRDefault="001365C0" w:rsidP="001365C0">
      <w:pPr>
        <w:spacing w:before="120"/>
        <w:ind w:firstLine="720"/>
        <w:jc w:val="both"/>
        <w:rPr>
          <w:sz w:val="28"/>
          <w:szCs w:val="28"/>
        </w:rPr>
      </w:pPr>
      <w:r w:rsidRPr="00C66D44">
        <w:rPr>
          <w:sz w:val="28"/>
          <w:szCs w:val="28"/>
        </w:rPr>
        <w:t>Trong thời hạn quy định tại Điều … Nghị định số … , thực hiện nộp các chứng từ thuộc hồ sơ hải quan quy định tại khoản 1 Điều … Nghị định số …, cụ thể như sau:</w:t>
      </w:r>
    </w:p>
    <w:p w:rsidR="001365C0" w:rsidRPr="00C66D44" w:rsidRDefault="001365C0" w:rsidP="001365C0">
      <w:pPr>
        <w:spacing w:before="120"/>
        <w:ind w:firstLine="720"/>
        <w:jc w:val="both"/>
        <w:rPr>
          <w:sz w:val="28"/>
          <w:szCs w:val="28"/>
        </w:rPr>
      </w:pPr>
      <w:r w:rsidRPr="00C66D44">
        <w:rPr>
          <w:sz w:val="28"/>
          <w:szCs w:val="28"/>
        </w:rPr>
        <w:t>a.1) Nộp cho Chi cục Hải quan ga liên vận biên giới:</w:t>
      </w:r>
    </w:p>
    <w:p w:rsidR="001365C0" w:rsidRPr="00C66D44" w:rsidRDefault="001365C0" w:rsidP="001365C0">
      <w:pPr>
        <w:spacing w:before="120"/>
        <w:ind w:firstLine="720"/>
        <w:jc w:val="both"/>
        <w:rPr>
          <w:sz w:val="28"/>
          <w:szCs w:val="28"/>
        </w:rPr>
      </w:pPr>
      <w:r w:rsidRPr="00C66D44">
        <w:rPr>
          <w:sz w:val="28"/>
          <w:szCs w:val="28"/>
          <w:lang w:val="vi-VN"/>
        </w:rPr>
        <w:t>a</w:t>
      </w:r>
      <w:r w:rsidRPr="00C66D44">
        <w:rPr>
          <w:sz w:val="28"/>
          <w:szCs w:val="28"/>
        </w:rPr>
        <w:t>.1.1</w:t>
      </w:r>
      <w:r w:rsidRPr="00C66D44">
        <w:rPr>
          <w:sz w:val="28"/>
          <w:szCs w:val="28"/>
          <w:lang w:val="vi-VN"/>
        </w:rPr>
        <w:t>) Giấy giao tiếp hàng hoá</w:t>
      </w:r>
      <w:r w:rsidRPr="00C66D44">
        <w:rPr>
          <w:sz w:val="28"/>
          <w:szCs w:val="28"/>
        </w:rPr>
        <w:t xml:space="preserve"> đối với tàu chở hàng hóa.</w:t>
      </w:r>
    </w:p>
    <w:p w:rsidR="001365C0" w:rsidRPr="00C66D44" w:rsidRDefault="001365C0" w:rsidP="001365C0">
      <w:pPr>
        <w:spacing w:before="120"/>
        <w:ind w:firstLine="720"/>
        <w:jc w:val="both"/>
        <w:rPr>
          <w:sz w:val="28"/>
          <w:szCs w:val="28"/>
        </w:rPr>
      </w:pPr>
      <w:r w:rsidRPr="00C66D44">
        <w:rPr>
          <w:sz w:val="28"/>
          <w:szCs w:val="28"/>
        </w:rPr>
        <w:t>a.1.2</w:t>
      </w:r>
      <w:r w:rsidRPr="00C66D44">
        <w:rPr>
          <w:sz w:val="28"/>
          <w:szCs w:val="28"/>
          <w:lang w:val="vi-VN"/>
        </w:rPr>
        <w:t>) Vận đơn</w:t>
      </w:r>
      <w:r w:rsidRPr="00C66D44">
        <w:rPr>
          <w:sz w:val="28"/>
          <w:szCs w:val="28"/>
        </w:rPr>
        <w:t xml:space="preserve"> đối với tàu chở hàng hóa.</w:t>
      </w:r>
    </w:p>
    <w:p w:rsidR="004C7582" w:rsidRPr="00C66D44" w:rsidRDefault="004C7582" w:rsidP="004C7582">
      <w:pPr>
        <w:spacing w:before="120"/>
        <w:ind w:firstLine="720"/>
        <w:jc w:val="both"/>
        <w:rPr>
          <w:sz w:val="28"/>
          <w:szCs w:val="28"/>
          <w:lang w:val="sv-SE"/>
        </w:rPr>
      </w:pPr>
      <w:r w:rsidRPr="00C66D44">
        <w:rPr>
          <w:sz w:val="28"/>
          <w:szCs w:val="28"/>
          <w:lang w:val="sv-SE"/>
        </w:rPr>
        <w:t>a.1.3</w:t>
      </w:r>
      <w:r w:rsidRPr="00C66D44">
        <w:rPr>
          <w:sz w:val="28"/>
          <w:szCs w:val="28"/>
          <w:lang w:val="vi-VN"/>
        </w:rPr>
        <w:t xml:space="preserve">) Bản trích lược khai hàng hóa nhập khẩu dỡ xuống từng ga liên vận nội địa </w:t>
      </w:r>
      <w:r w:rsidRPr="00C66D44">
        <w:rPr>
          <w:sz w:val="28"/>
          <w:szCs w:val="28"/>
          <w:lang w:val="sv-SE"/>
        </w:rPr>
        <w:t xml:space="preserve">đã có xác nhận của Ga liên vận biên giới </w:t>
      </w:r>
      <w:r w:rsidRPr="00C66D44">
        <w:rPr>
          <w:sz w:val="28"/>
          <w:szCs w:val="28"/>
          <w:lang w:val="vi-VN"/>
        </w:rPr>
        <w:t>đối với tàu chở hàng hóa</w:t>
      </w:r>
      <w:r w:rsidRPr="00C66D44">
        <w:rPr>
          <w:sz w:val="28"/>
          <w:szCs w:val="28"/>
          <w:lang w:val="sv-SE"/>
        </w:rPr>
        <w:t xml:space="preserve"> (mẫu số 2</w:t>
      </w:r>
      <w:r w:rsidR="00DA31E1" w:rsidRPr="00C66D44">
        <w:rPr>
          <w:sz w:val="28"/>
          <w:szCs w:val="28"/>
          <w:lang w:val="sv-SE"/>
        </w:rPr>
        <w:t xml:space="preserve"> -</w:t>
      </w:r>
      <w:r w:rsidRPr="00C66D44">
        <w:rPr>
          <w:sz w:val="28"/>
          <w:szCs w:val="28"/>
          <w:lang w:val="sv-SE"/>
        </w:rPr>
        <w:t xml:space="preserve"> Phụ lục VI ban hành kèm Thông tư này).</w:t>
      </w:r>
    </w:p>
    <w:p w:rsidR="001365C0" w:rsidRPr="00C66D44" w:rsidRDefault="001365C0" w:rsidP="001365C0">
      <w:pPr>
        <w:spacing w:before="120"/>
        <w:ind w:firstLine="720"/>
        <w:jc w:val="both"/>
        <w:rPr>
          <w:sz w:val="28"/>
          <w:szCs w:val="28"/>
          <w:lang w:val="sv-SE"/>
        </w:rPr>
      </w:pPr>
      <w:r w:rsidRPr="00C66D44">
        <w:rPr>
          <w:sz w:val="28"/>
          <w:szCs w:val="28"/>
          <w:lang w:val="sv-SE"/>
        </w:rPr>
        <w:t>a.1.4</w:t>
      </w:r>
      <w:r w:rsidRPr="00C66D44">
        <w:rPr>
          <w:sz w:val="28"/>
          <w:szCs w:val="28"/>
          <w:lang w:val="vi-VN"/>
        </w:rPr>
        <w:t xml:space="preserve">) Bảng kê nhiên liệu, dụng cụ, thực phẩm mang theo của tàu đã có xác nhận của </w:t>
      </w:r>
      <w:r w:rsidRPr="00C66D44">
        <w:rPr>
          <w:sz w:val="28"/>
          <w:szCs w:val="28"/>
          <w:lang w:val="sv-SE"/>
        </w:rPr>
        <w:t>T</w:t>
      </w:r>
      <w:r w:rsidRPr="00C66D44">
        <w:rPr>
          <w:sz w:val="28"/>
          <w:szCs w:val="28"/>
          <w:lang w:val="vi-VN"/>
        </w:rPr>
        <w:t xml:space="preserve">rưởng tàu </w:t>
      </w:r>
      <w:r w:rsidRPr="00C66D44">
        <w:rPr>
          <w:sz w:val="28"/>
          <w:szCs w:val="28"/>
          <w:lang w:val="sv-SE"/>
        </w:rPr>
        <w:t>(mẫu số 3 – Phụ lục V</w:t>
      </w:r>
      <w:r w:rsidR="002C136D" w:rsidRPr="00C66D44">
        <w:rPr>
          <w:sz w:val="28"/>
          <w:szCs w:val="28"/>
          <w:lang w:val="sv-SE"/>
        </w:rPr>
        <w:t>I</w:t>
      </w:r>
      <w:r w:rsidRPr="00C66D44">
        <w:rPr>
          <w:sz w:val="28"/>
          <w:szCs w:val="28"/>
          <w:lang w:val="sv-SE"/>
        </w:rPr>
        <w:t xml:space="preserve"> ban hành kèm Thông tư này)</w:t>
      </w:r>
      <w:r w:rsidRPr="00C66D44">
        <w:rPr>
          <w:sz w:val="28"/>
          <w:szCs w:val="28"/>
          <w:lang w:val="vi-VN"/>
        </w:rPr>
        <w:t>.</w:t>
      </w:r>
    </w:p>
    <w:p w:rsidR="001365C0" w:rsidRPr="005C7277" w:rsidRDefault="001365C0" w:rsidP="001365C0">
      <w:pPr>
        <w:spacing w:before="120"/>
        <w:ind w:firstLine="720"/>
        <w:jc w:val="both"/>
        <w:rPr>
          <w:sz w:val="28"/>
          <w:szCs w:val="28"/>
          <w:lang w:val="sv-SE"/>
        </w:rPr>
      </w:pPr>
      <w:r w:rsidRPr="00C66D44">
        <w:rPr>
          <w:sz w:val="28"/>
          <w:szCs w:val="28"/>
          <w:lang w:val="sv-SE"/>
        </w:rPr>
        <w:t xml:space="preserve">a.2) </w:t>
      </w:r>
      <w:r w:rsidRPr="005C7277">
        <w:rPr>
          <w:sz w:val="28"/>
          <w:szCs w:val="28"/>
          <w:lang w:val="sv-SE"/>
        </w:rPr>
        <w:t xml:space="preserve">Nộp cho Chi cục Hải quan ga liên vận nội địa: </w:t>
      </w:r>
    </w:p>
    <w:p w:rsidR="001365C0" w:rsidRPr="005C7277" w:rsidRDefault="001365C0" w:rsidP="001365C0">
      <w:pPr>
        <w:spacing w:before="120"/>
        <w:ind w:firstLine="720"/>
        <w:jc w:val="both"/>
        <w:rPr>
          <w:sz w:val="28"/>
          <w:szCs w:val="28"/>
          <w:lang w:val="sv-SE"/>
        </w:rPr>
      </w:pPr>
      <w:r w:rsidRPr="005C7277">
        <w:rPr>
          <w:sz w:val="28"/>
          <w:szCs w:val="28"/>
          <w:lang w:val="sv-SE"/>
        </w:rPr>
        <w:t>a.2.1) Các giấy tờ còn nguyên niêm phong của Chi cục Hải quan cửa khẩu ga liên vận biên giới chuyển đến.</w:t>
      </w:r>
    </w:p>
    <w:p w:rsidR="001365C0" w:rsidRPr="005C7277" w:rsidRDefault="001365C0" w:rsidP="001365C0">
      <w:pPr>
        <w:spacing w:before="120"/>
        <w:ind w:firstLine="720"/>
        <w:jc w:val="both"/>
        <w:rPr>
          <w:sz w:val="28"/>
          <w:szCs w:val="28"/>
          <w:lang w:val="sv-SE"/>
        </w:rPr>
      </w:pPr>
      <w:r w:rsidRPr="005C7277">
        <w:rPr>
          <w:sz w:val="28"/>
          <w:szCs w:val="28"/>
          <w:lang w:val="sv-SE"/>
        </w:rPr>
        <w:t xml:space="preserve">a.2.2) </w:t>
      </w:r>
      <w:r w:rsidRPr="00C66D44">
        <w:rPr>
          <w:sz w:val="28"/>
          <w:szCs w:val="28"/>
          <w:lang w:val="vi-VN"/>
        </w:rPr>
        <w:t>Danh sách hành khách</w:t>
      </w:r>
      <w:r w:rsidRPr="005C7277">
        <w:rPr>
          <w:sz w:val="28"/>
          <w:szCs w:val="28"/>
          <w:lang w:val="sv-SE"/>
        </w:rPr>
        <w:t xml:space="preserve"> </w:t>
      </w:r>
      <w:r w:rsidRPr="00C66D44">
        <w:rPr>
          <w:sz w:val="28"/>
          <w:szCs w:val="28"/>
          <w:lang w:val="vi-VN"/>
        </w:rPr>
        <w:t xml:space="preserve">có xác nhận của </w:t>
      </w:r>
      <w:r w:rsidRPr="005C7277">
        <w:rPr>
          <w:sz w:val="28"/>
          <w:szCs w:val="28"/>
          <w:lang w:val="sv-SE"/>
        </w:rPr>
        <w:t>T</w:t>
      </w:r>
      <w:r w:rsidRPr="00C66D44">
        <w:rPr>
          <w:sz w:val="28"/>
          <w:szCs w:val="28"/>
          <w:lang w:val="vi-VN"/>
        </w:rPr>
        <w:t>rưởng tàu đối với tàu khách và hành khách làm thủ tục tại ga liên vận nội địa</w:t>
      </w:r>
      <w:r w:rsidRPr="005C7277">
        <w:rPr>
          <w:sz w:val="28"/>
          <w:szCs w:val="28"/>
          <w:lang w:val="sv-SE"/>
        </w:rPr>
        <w:t xml:space="preserve"> (mẫu số </w:t>
      </w:r>
      <w:r w:rsidR="008D59BA" w:rsidRPr="005C7277">
        <w:rPr>
          <w:sz w:val="28"/>
          <w:szCs w:val="28"/>
          <w:lang w:val="sv-SE"/>
        </w:rPr>
        <w:t>1</w:t>
      </w:r>
      <w:r w:rsidRPr="005C7277">
        <w:rPr>
          <w:sz w:val="28"/>
          <w:szCs w:val="28"/>
          <w:lang w:val="sv-SE"/>
        </w:rPr>
        <w:t xml:space="preserve"> – Phụ lục V</w:t>
      </w:r>
      <w:r w:rsidR="002C136D" w:rsidRPr="005C7277">
        <w:rPr>
          <w:sz w:val="28"/>
          <w:szCs w:val="28"/>
          <w:lang w:val="sv-SE"/>
        </w:rPr>
        <w:t>I</w:t>
      </w:r>
      <w:r w:rsidRPr="005C7277">
        <w:rPr>
          <w:sz w:val="28"/>
          <w:szCs w:val="28"/>
          <w:lang w:val="sv-SE"/>
        </w:rPr>
        <w:t xml:space="preserve"> ban hành kèm Thông tư này).</w:t>
      </w:r>
    </w:p>
    <w:p w:rsidR="001365C0" w:rsidRPr="005C7277" w:rsidRDefault="001365C0" w:rsidP="001365C0">
      <w:pPr>
        <w:spacing w:before="120"/>
        <w:ind w:firstLine="720"/>
        <w:jc w:val="both"/>
        <w:rPr>
          <w:sz w:val="28"/>
          <w:szCs w:val="28"/>
          <w:lang w:val="sv-SE"/>
        </w:rPr>
      </w:pPr>
      <w:r w:rsidRPr="005C7277">
        <w:rPr>
          <w:spacing w:val="-2"/>
          <w:sz w:val="28"/>
          <w:szCs w:val="28"/>
          <w:lang w:val="sv-SE"/>
        </w:rPr>
        <w:t xml:space="preserve">b) </w:t>
      </w:r>
      <w:r w:rsidRPr="005C7277">
        <w:rPr>
          <w:sz w:val="28"/>
          <w:szCs w:val="28"/>
          <w:lang w:val="sv-SE"/>
        </w:rPr>
        <w:t>Trách nhiệm của Chi cục Hải quan ga liên vận biên giới:</w:t>
      </w:r>
    </w:p>
    <w:p w:rsidR="001365C0" w:rsidRPr="00C66D44" w:rsidRDefault="001365C0" w:rsidP="001365C0">
      <w:pPr>
        <w:spacing w:before="120"/>
        <w:ind w:firstLine="720"/>
        <w:jc w:val="both"/>
        <w:rPr>
          <w:sz w:val="28"/>
          <w:szCs w:val="28"/>
          <w:lang w:val="sv-SE"/>
        </w:rPr>
      </w:pPr>
      <w:r w:rsidRPr="00C66D44">
        <w:rPr>
          <w:sz w:val="28"/>
          <w:szCs w:val="28"/>
          <w:lang w:val="sv-SE"/>
        </w:rPr>
        <w:lastRenderedPageBreak/>
        <w:t xml:space="preserve">Ngoài những nội dung quy đinh tại tiết a, điểm </w:t>
      </w:r>
      <w:r w:rsidR="002C136D" w:rsidRPr="00C66D44">
        <w:rPr>
          <w:sz w:val="28"/>
          <w:szCs w:val="28"/>
          <w:lang w:val="sv-SE"/>
        </w:rPr>
        <w:t>b.1 khoản 1</w:t>
      </w:r>
      <w:r w:rsidRPr="00C66D44">
        <w:rPr>
          <w:sz w:val="28"/>
          <w:szCs w:val="28"/>
          <w:lang w:val="sv-SE"/>
        </w:rPr>
        <w:t xml:space="preserve"> Điều này, Chi cục Hải quan ga liên vận biên giới có trách nhiệm:</w:t>
      </w:r>
    </w:p>
    <w:p w:rsidR="001365C0" w:rsidRPr="00C66D44" w:rsidRDefault="001365C0" w:rsidP="001365C0">
      <w:pPr>
        <w:spacing w:before="120"/>
        <w:ind w:firstLine="720"/>
        <w:jc w:val="both"/>
        <w:rPr>
          <w:sz w:val="28"/>
          <w:szCs w:val="28"/>
          <w:lang w:val="sv-SE"/>
        </w:rPr>
      </w:pPr>
      <w:r w:rsidRPr="00C66D44">
        <w:rPr>
          <w:sz w:val="28"/>
          <w:szCs w:val="28"/>
          <w:lang w:val="sv-SE"/>
        </w:rPr>
        <w:t>b.1) Niêm phong hải quan từng toa xe chứa hàng hóa, hành lý ký gửi đang chịu sự giám sát hải quan được vận chuyển tiếp đến ga đích; trường hợp hàng hóa không thể niêm phong được như hàng siêu trường, siêu trọng, hàng rời,…thì Trưởng tàu chịu trách nhiệm đảm bảo nguyên trạng hàng hóa, hành lý ký gửi, toa xe trong quá trình vận chuyển đến ga đích theo quy định.</w:t>
      </w:r>
    </w:p>
    <w:p w:rsidR="001365C0" w:rsidRPr="00C66D44" w:rsidRDefault="001365C0" w:rsidP="001365C0">
      <w:pPr>
        <w:spacing w:before="120"/>
        <w:ind w:firstLine="720"/>
        <w:jc w:val="both"/>
        <w:rPr>
          <w:sz w:val="28"/>
          <w:szCs w:val="28"/>
          <w:lang w:val="sv-SE"/>
        </w:rPr>
      </w:pPr>
      <w:r w:rsidRPr="00C66D44">
        <w:rPr>
          <w:sz w:val="28"/>
          <w:szCs w:val="28"/>
          <w:lang w:val="sv-SE"/>
        </w:rPr>
        <w:t xml:space="preserve">b.2) Lập biên bản bàn giao hàng hoá nhập khẩu cho Hải quan tại ga liên vận nội địa trong trường hợp có vận chuyển hàng hóa đang chịu sự giám sát hải quan đến ga liên vận nội địa đối với tàu nhập cảnh </w:t>
      </w:r>
      <w:r w:rsidR="008D59BA" w:rsidRPr="00C66D44">
        <w:rPr>
          <w:sz w:val="28"/>
          <w:szCs w:val="28"/>
          <w:lang w:val="sv-SE"/>
        </w:rPr>
        <w:t>(</w:t>
      </w:r>
      <w:r w:rsidRPr="00C66D44">
        <w:rPr>
          <w:sz w:val="28"/>
          <w:szCs w:val="28"/>
          <w:lang w:val="sv-SE"/>
        </w:rPr>
        <w:t xml:space="preserve">theo mẫu số </w:t>
      </w:r>
      <w:r w:rsidR="008D59BA" w:rsidRPr="00C66D44">
        <w:rPr>
          <w:sz w:val="28"/>
          <w:szCs w:val="28"/>
          <w:lang w:val="sv-SE"/>
        </w:rPr>
        <w:t>4</w:t>
      </w:r>
      <w:r w:rsidRPr="00C66D44">
        <w:rPr>
          <w:sz w:val="28"/>
          <w:szCs w:val="28"/>
          <w:lang w:val="sv-SE"/>
        </w:rPr>
        <w:t xml:space="preserve"> </w:t>
      </w:r>
      <w:r w:rsidR="008D59BA" w:rsidRPr="00C66D44">
        <w:rPr>
          <w:sz w:val="28"/>
          <w:szCs w:val="28"/>
          <w:lang w:val="sv-SE"/>
        </w:rPr>
        <w:t xml:space="preserve">- </w:t>
      </w:r>
      <w:r w:rsidRPr="00C66D44">
        <w:rPr>
          <w:sz w:val="28"/>
          <w:szCs w:val="28"/>
          <w:lang w:val="sv-SE"/>
        </w:rPr>
        <w:t>Phụ lục V</w:t>
      </w:r>
      <w:r w:rsidR="002C136D" w:rsidRPr="00C66D44">
        <w:rPr>
          <w:sz w:val="28"/>
          <w:szCs w:val="28"/>
          <w:lang w:val="sv-SE"/>
        </w:rPr>
        <w:t>I</w:t>
      </w:r>
      <w:r w:rsidRPr="00C66D44">
        <w:rPr>
          <w:sz w:val="28"/>
          <w:szCs w:val="28"/>
          <w:lang w:val="sv-SE"/>
        </w:rPr>
        <w:t xml:space="preserve"> ban hành kèm Thông tư này</w:t>
      </w:r>
      <w:r w:rsidR="008D59BA" w:rsidRPr="00C66D44">
        <w:rPr>
          <w:sz w:val="28"/>
          <w:szCs w:val="28"/>
          <w:lang w:val="sv-SE"/>
        </w:rPr>
        <w:t>)</w:t>
      </w:r>
      <w:r w:rsidRPr="00C66D44">
        <w:rPr>
          <w:sz w:val="28"/>
          <w:szCs w:val="28"/>
          <w:lang w:val="sv-SE"/>
        </w:rPr>
        <w:t>.</w:t>
      </w:r>
    </w:p>
    <w:p w:rsidR="001365C0" w:rsidRPr="00C66D44" w:rsidRDefault="001365C0" w:rsidP="001365C0">
      <w:pPr>
        <w:spacing w:before="120"/>
        <w:ind w:firstLine="720"/>
        <w:jc w:val="both"/>
        <w:rPr>
          <w:sz w:val="28"/>
          <w:szCs w:val="28"/>
          <w:lang w:val="sv-SE"/>
        </w:rPr>
      </w:pPr>
      <w:r w:rsidRPr="00C66D44">
        <w:rPr>
          <w:sz w:val="28"/>
          <w:szCs w:val="28"/>
          <w:lang w:val="sv-SE"/>
        </w:rPr>
        <w:t xml:space="preserve">b.3) Niêm phong hồ sơ hải quan gồm các chứng từ nêu tại </w:t>
      </w:r>
      <w:r w:rsidR="002C136D" w:rsidRPr="00C66D44">
        <w:rPr>
          <w:sz w:val="28"/>
          <w:szCs w:val="28"/>
          <w:lang w:val="sv-SE"/>
        </w:rPr>
        <w:t>điểm a.1.2, a.1.3</w:t>
      </w:r>
      <w:r w:rsidRPr="00C66D44">
        <w:rPr>
          <w:sz w:val="28"/>
          <w:szCs w:val="28"/>
          <w:lang w:val="sv-SE"/>
        </w:rPr>
        <w:t xml:space="preserve"> khoản 2 Điều này, biên bản bàn giao và giao cho Trưởng tàu chuyển đến Hải quan ga đích theo quy định.</w:t>
      </w:r>
    </w:p>
    <w:p w:rsidR="001365C0" w:rsidRPr="00C66D44" w:rsidRDefault="001365C0" w:rsidP="001365C0">
      <w:pPr>
        <w:spacing w:before="120"/>
        <w:ind w:firstLine="720"/>
        <w:jc w:val="both"/>
        <w:rPr>
          <w:sz w:val="28"/>
          <w:szCs w:val="28"/>
          <w:lang w:val="sv-SE"/>
        </w:rPr>
      </w:pPr>
      <w:r w:rsidRPr="00C66D44">
        <w:rPr>
          <w:sz w:val="28"/>
          <w:szCs w:val="28"/>
          <w:lang w:val="sv-SE"/>
        </w:rPr>
        <w:t>c. Trách nhiệm của Chi cục Hải quan ga liên vận nội địa:</w:t>
      </w:r>
    </w:p>
    <w:p w:rsidR="001365C0" w:rsidRPr="00C66D44" w:rsidRDefault="001365C0" w:rsidP="001365C0">
      <w:pPr>
        <w:spacing w:before="120"/>
        <w:ind w:firstLine="720"/>
        <w:jc w:val="both"/>
        <w:rPr>
          <w:sz w:val="28"/>
          <w:szCs w:val="28"/>
          <w:lang w:val="sv-SE"/>
        </w:rPr>
      </w:pPr>
      <w:r w:rsidRPr="00C66D44">
        <w:rPr>
          <w:sz w:val="28"/>
          <w:szCs w:val="28"/>
          <w:lang w:val="sv-SE"/>
        </w:rPr>
        <w:t>c.1) Tiếp nhận hồ sơ hải quan có niêm phong hải quan của Chi cục Hải quan ga biên giới chuyển đến do Trưởng tàu nộp;</w:t>
      </w:r>
    </w:p>
    <w:p w:rsidR="001365C0" w:rsidRPr="00C66D44" w:rsidRDefault="001365C0" w:rsidP="001365C0">
      <w:pPr>
        <w:spacing w:before="120"/>
        <w:ind w:firstLine="720"/>
        <w:jc w:val="both"/>
        <w:rPr>
          <w:sz w:val="28"/>
          <w:szCs w:val="28"/>
          <w:lang w:val="sv-SE"/>
        </w:rPr>
      </w:pPr>
      <w:r w:rsidRPr="00C66D44">
        <w:rPr>
          <w:sz w:val="28"/>
          <w:szCs w:val="28"/>
          <w:lang w:val="sv-SE"/>
        </w:rPr>
        <w:t xml:space="preserve">c.2) Thông báo ngay cho hải quan ga đi về việc tiếp nhận hàng hoá, hồ sơ lô hàng đang chịu sự giám sát hải quan và tình hình hàng hoá được chuyển đến. </w:t>
      </w:r>
    </w:p>
    <w:p w:rsidR="001365C0" w:rsidRPr="00C66D44" w:rsidRDefault="001365C0" w:rsidP="001365C0">
      <w:pPr>
        <w:spacing w:before="120"/>
        <w:ind w:firstLine="720"/>
        <w:jc w:val="both"/>
        <w:rPr>
          <w:sz w:val="28"/>
          <w:szCs w:val="28"/>
          <w:lang w:val="sv-SE"/>
        </w:rPr>
      </w:pPr>
      <w:r w:rsidRPr="00C66D44">
        <w:rPr>
          <w:sz w:val="28"/>
          <w:szCs w:val="28"/>
          <w:lang w:val="sv-SE"/>
        </w:rPr>
        <w:t>c.3) Lưu hồ sơ hải quan các chứng từ do Chi cục Hải quan ga biên giới chuyển đến;</w:t>
      </w:r>
    </w:p>
    <w:p w:rsidR="001365C0" w:rsidRPr="00C66D44" w:rsidRDefault="001365C0" w:rsidP="001365C0">
      <w:pPr>
        <w:spacing w:before="120"/>
        <w:ind w:firstLine="720"/>
        <w:jc w:val="both"/>
        <w:rPr>
          <w:sz w:val="28"/>
          <w:szCs w:val="28"/>
          <w:lang w:val="sv-SE"/>
        </w:rPr>
      </w:pPr>
      <w:r w:rsidRPr="00C66D44">
        <w:rPr>
          <w:sz w:val="28"/>
          <w:szCs w:val="28"/>
          <w:lang w:val="sv-SE"/>
        </w:rPr>
        <w:t>c.4) Thực hiện giám sát cho đến khi hàng hoá nhập khẩu làm xong thủ tục nhập khẩu.</w:t>
      </w:r>
    </w:p>
    <w:p w:rsidR="001365C0" w:rsidRPr="00C66D44" w:rsidRDefault="001365C0" w:rsidP="001365C0">
      <w:pPr>
        <w:spacing w:before="120"/>
        <w:ind w:firstLine="720"/>
        <w:jc w:val="both"/>
        <w:rPr>
          <w:b/>
          <w:sz w:val="28"/>
          <w:szCs w:val="28"/>
          <w:lang w:val="sv-SE"/>
        </w:rPr>
      </w:pPr>
      <w:r w:rsidRPr="00C66D44">
        <w:rPr>
          <w:b/>
          <w:sz w:val="28"/>
          <w:szCs w:val="28"/>
          <w:lang w:val="sv-SE"/>
        </w:rPr>
        <w:t>Điều 3</w:t>
      </w:r>
      <w:r w:rsidR="005C7277">
        <w:rPr>
          <w:b/>
          <w:sz w:val="28"/>
          <w:szCs w:val="28"/>
          <w:lang w:val="sv-SE"/>
        </w:rPr>
        <w:t>0</w:t>
      </w:r>
      <w:r w:rsidRPr="00C66D44">
        <w:rPr>
          <w:b/>
          <w:sz w:val="28"/>
          <w:szCs w:val="28"/>
          <w:lang w:val="sv-SE"/>
        </w:rPr>
        <w:t>. Thủ tục hải quan đối với tàu xuất cảnh</w:t>
      </w:r>
    </w:p>
    <w:p w:rsidR="001365C0" w:rsidRPr="00C66D44" w:rsidRDefault="001365C0" w:rsidP="001365C0">
      <w:pPr>
        <w:spacing w:before="120"/>
        <w:ind w:firstLine="720"/>
        <w:jc w:val="both"/>
        <w:rPr>
          <w:sz w:val="28"/>
          <w:szCs w:val="28"/>
          <w:lang w:val="sv-SE"/>
        </w:rPr>
      </w:pPr>
      <w:r w:rsidRPr="00C66D44">
        <w:rPr>
          <w:sz w:val="28"/>
          <w:szCs w:val="28"/>
          <w:lang w:val="sv-SE"/>
        </w:rPr>
        <w:t>1. Trường hợp ga đi là ga liên vận biên giới:</w:t>
      </w:r>
    </w:p>
    <w:p w:rsidR="001365C0" w:rsidRPr="00C66D44" w:rsidRDefault="002C136D" w:rsidP="001365C0">
      <w:pPr>
        <w:spacing w:before="120"/>
        <w:ind w:firstLine="720"/>
        <w:jc w:val="both"/>
        <w:rPr>
          <w:sz w:val="28"/>
          <w:szCs w:val="28"/>
          <w:lang w:val="sv-SE"/>
        </w:rPr>
      </w:pPr>
      <w:r w:rsidRPr="00C66D44">
        <w:rPr>
          <w:sz w:val="28"/>
          <w:szCs w:val="28"/>
          <w:lang w:val="sv-SE"/>
        </w:rPr>
        <w:t>a</w:t>
      </w:r>
      <w:r w:rsidR="001365C0" w:rsidRPr="00C66D44">
        <w:rPr>
          <w:sz w:val="28"/>
          <w:szCs w:val="28"/>
          <w:lang w:val="sv-SE"/>
        </w:rPr>
        <w:t>) Trách nhiệm của người khai hải quan:</w:t>
      </w:r>
    </w:p>
    <w:p w:rsidR="001365C0" w:rsidRPr="00C66D44" w:rsidRDefault="001365C0" w:rsidP="001365C0">
      <w:pPr>
        <w:spacing w:before="120"/>
        <w:ind w:firstLine="720"/>
        <w:jc w:val="both"/>
        <w:rPr>
          <w:sz w:val="28"/>
          <w:szCs w:val="28"/>
        </w:rPr>
      </w:pPr>
      <w:r w:rsidRPr="00C66D44">
        <w:rPr>
          <w:sz w:val="28"/>
          <w:szCs w:val="28"/>
        </w:rPr>
        <w:t>Trong thời hạn quy định tại Điều … Nghị định số … , thực hiện nộp các chứng từ thuộc hồ sơ hải quan quy định tại khoản 2 Điều … Nghị định số …, cụ thể như sau:</w:t>
      </w:r>
    </w:p>
    <w:p w:rsidR="001365C0" w:rsidRPr="00C66D44" w:rsidRDefault="001365C0" w:rsidP="001365C0">
      <w:pPr>
        <w:spacing w:before="120"/>
        <w:ind w:firstLine="720"/>
        <w:jc w:val="both"/>
        <w:rPr>
          <w:sz w:val="28"/>
          <w:szCs w:val="28"/>
        </w:rPr>
      </w:pPr>
      <w:r w:rsidRPr="00C66D44">
        <w:rPr>
          <w:sz w:val="28"/>
          <w:szCs w:val="28"/>
        </w:rPr>
        <w:t>a.1.</w:t>
      </w:r>
      <w:r w:rsidRPr="00C66D44">
        <w:rPr>
          <w:sz w:val="28"/>
          <w:szCs w:val="28"/>
          <w:lang w:val="vi-VN"/>
        </w:rPr>
        <w:t xml:space="preserve">) </w:t>
      </w:r>
      <w:r w:rsidR="000870AA" w:rsidRPr="00C66D44">
        <w:rPr>
          <w:sz w:val="28"/>
          <w:szCs w:val="28"/>
          <w:lang w:val="vi-VN"/>
        </w:rPr>
        <w:t>Giấy giao tiếp hàng hoá</w:t>
      </w:r>
      <w:r w:rsidR="000870AA" w:rsidRPr="00C66D44">
        <w:rPr>
          <w:sz w:val="28"/>
          <w:szCs w:val="28"/>
        </w:rPr>
        <w:t xml:space="preserve"> đối với tàu chở hàng hóa </w:t>
      </w:r>
      <w:r w:rsidRPr="00C66D44">
        <w:rPr>
          <w:sz w:val="28"/>
          <w:szCs w:val="28"/>
        </w:rPr>
        <w:t>đã có xác nhận của Ga liên vận biên giới.</w:t>
      </w:r>
    </w:p>
    <w:p w:rsidR="001365C0" w:rsidRPr="00C66D44" w:rsidRDefault="001365C0" w:rsidP="001365C0">
      <w:pPr>
        <w:spacing w:before="120"/>
        <w:ind w:firstLine="720"/>
        <w:jc w:val="both"/>
        <w:rPr>
          <w:spacing w:val="-2"/>
          <w:sz w:val="28"/>
          <w:szCs w:val="28"/>
          <w:lang w:val="sv-SE"/>
        </w:rPr>
      </w:pPr>
      <w:r w:rsidRPr="00C66D44">
        <w:rPr>
          <w:spacing w:val="-2"/>
          <w:sz w:val="28"/>
          <w:szCs w:val="28"/>
        </w:rPr>
        <w:t>a.2</w:t>
      </w:r>
      <w:r w:rsidRPr="00C66D44">
        <w:rPr>
          <w:spacing w:val="-2"/>
          <w:sz w:val="28"/>
          <w:szCs w:val="28"/>
          <w:lang w:val="vi-VN"/>
        </w:rPr>
        <w:t xml:space="preserve">) </w:t>
      </w:r>
      <w:r w:rsidR="000870AA" w:rsidRPr="00C66D44">
        <w:rPr>
          <w:sz w:val="28"/>
          <w:szCs w:val="28"/>
          <w:lang w:val="vi-VN"/>
        </w:rPr>
        <w:t>Vận đơn</w:t>
      </w:r>
      <w:r w:rsidR="000870AA" w:rsidRPr="00C66D44">
        <w:rPr>
          <w:sz w:val="28"/>
          <w:szCs w:val="28"/>
        </w:rPr>
        <w:t xml:space="preserve"> đối với tàu chở hàng hóa</w:t>
      </w:r>
      <w:r w:rsidR="000870AA" w:rsidRPr="00C66D44">
        <w:rPr>
          <w:spacing w:val="-2"/>
          <w:sz w:val="28"/>
          <w:szCs w:val="28"/>
        </w:rPr>
        <w:t xml:space="preserve"> </w:t>
      </w:r>
      <w:r w:rsidRPr="00C66D44">
        <w:rPr>
          <w:spacing w:val="-2"/>
          <w:sz w:val="28"/>
          <w:szCs w:val="28"/>
        </w:rPr>
        <w:t>đã có xác nhận của Ga liên vận biên giới</w:t>
      </w:r>
      <w:r w:rsidRPr="00C66D44">
        <w:rPr>
          <w:spacing w:val="-2"/>
          <w:sz w:val="28"/>
          <w:szCs w:val="28"/>
          <w:lang w:val="sv-SE"/>
        </w:rPr>
        <w:t>.</w:t>
      </w:r>
    </w:p>
    <w:p w:rsidR="001365C0" w:rsidRPr="00C66D44" w:rsidRDefault="001365C0" w:rsidP="001365C0">
      <w:pPr>
        <w:spacing w:before="120"/>
        <w:ind w:firstLine="720"/>
        <w:jc w:val="both"/>
        <w:rPr>
          <w:spacing w:val="-2"/>
          <w:sz w:val="28"/>
          <w:szCs w:val="28"/>
          <w:lang w:val="sv-SE"/>
        </w:rPr>
      </w:pPr>
      <w:r w:rsidRPr="00C66D44">
        <w:rPr>
          <w:spacing w:val="-2"/>
          <w:sz w:val="28"/>
          <w:szCs w:val="28"/>
          <w:lang w:val="sv-SE"/>
        </w:rPr>
        <w:t>a.3</w:t>
      </w:r>
      <w:r w:rsidRPr="00C66D44">
        <w:rPr>
          <w:spacing w:val="-2"/>
          <w:sz w:val="28"/>
          <w:szCs w:val="28"/>
          <w:lang w:val="vi-VN"/>
        </w:rPr>
        <w:t xml:space="preserve">) </w:t>
      </w:r>
      <w:r w:rsidRPr="00C66D44">
        <w:rPr>
          <w:spacing w:val="-2"/>
          <w:sz w:val="28"/>
          <w:szCs w:val="28"/>
          <w:lang w:val="sv-SE"/>
        </w:rPr>
        <w:t xml:space="preserve">Bản xác báo thứ tự lập tàu </w:t>
      </w:r>
      <w:r w:rsidR="000870AA" w:rsidRPr="00C66D44">
        <w:rPr>
          <w:sz w:val="28"/>
          <w:szCs w:val="28"/>
          <w:lang w:val="sv-SE"/>
        </w:rPr>
        <w:t>đối với tàu chở hàng hóa</w:t>
      </w:r>
      <w:r w:rsidR="000870AA" w:rsidRPr="00C66D44">
        <w:rPr>
          <w:spacing w:val="-2"/>
          <w:sz w:val="28"/>
          <w:szCs w:val="28"/>
          <w:lang w:val="sv-SE"/>
        </w:rPr>
        <w:t xml:space="preserve"> </w:t>
      </w:r>
      <w:r w:rsidRPr="00C66D44">
        <w:rPr>
          <w:spacing w:val="-2"/>
          <w:sz w:val="28"/>
          <w:szCs w:val="28"/>
          <w:lang w:val="sv-SE"/>
        </w:rPr>
        <w:t>đã có xác nhận của Ga liên vận biên giới.</w:t>
      </w:r>
    </w:p>
    <w:p w:rsidR="001365C0" w:rsidRPr="00C66D44" w:rsidRDefault="001365C0" w:rsidP="001365C0">
      <w:pPr>
        <w:spacing w:before="120"/>
        <w:ind w:firstLine="720"/>
        <w:jc w:val="both"/>
        <w:rPr>
          <w:spacing w:val="-2"/>
          <w:sz w:val="28"/>
          <w:szCs w:val="28"/>
          <w:lang w:val="sv-SE"/>
        </w:rPr>
      </w:pPr>
      <w:r w:rsidRPr="00C66D44">
        <w:rPr>
          <w:spacing w:val="-2"/>
          <w:sz w:val="28"/>
          <w:szCs w:val="28"/>
          <w:lang w:val="sv-SE"/>
        </w:rPr>
        <w:t xml:space="preserve">a.4) </w:t>
      </w:r>
      <w:r w:rsidRPr="00C66D44">
        <w:rPr>
          <w:spacing w:val="-2"/>
          <w:sz w:val="28"/>
          <w:szCs w:val="28"/>
          <w:lang w:val="vi-VN"/>
        </w:rPr>
        <w:t>Danh sách hành khách đối với tàu khách và hành khách làm thủ tục hải quan tại ga liên vận biên giới</w:t>
      </w:r>
      <w:r w:rsidRPr="00C66D44">
        <w:rPr>
          <w:spacing w:val="-2"/>
          <w:sz w:val="28"/>
          <w:szCs w:val="28"/>
          <w:lang w:val="sv-SE"/>
        </w:rPr>
        <w:t xml:space="preserve"> </w:t>
      </w:r>
      <w:r w:rsidRPr="00C66D44">
        <w:rPr>
          <w:sz w:val="28"/>
          <w:szCs w:val="28"/>
          <w:lang w:val="sv-SE"/>
        </w:rPr>
        <w:t xml:space="preserve">(mẫu số </w:t>
      </w:r>
      <w:r w:rsidR="000870AA" w:rsidRPr="00C66D44">
        <w:rPr>
          <w:sz w:val="28"/>
          <w:szCs w:val="28"/>
          <w:lang w:val="sv-SE"/>
        </w:rPr>
        <w:t>1</w:t>
      </w:r>
      <w:r w:rsidRPr="00C66D44">
        <w:rPr>
          <w:sz w:val="28"/>
          <w:szCs w:val="28"/>
          <w:lang w:val="sv-SE"/>
        </w:rPr>
        <w:t xml:space="preserve"> – Phụ lục V</w:t>
      </w:r>
      <w:r w:rsidR="002C136D" w:rsidRPr="00C66D44">
        <w:rPr>
          <w:sz w:val="28"/>
          <w:szCs w:val="28"/>
          <w:lang w:val="sv-SE"/>
        </w:rPr>
        <w:t>I</w:t>
      </w:r>
      <w:r w:rsidRPr="00C66D44">
        <w:rPr>
          <w:sz w:val="28"/>
          <w:szCs w:val="28"/>
          <w:lang w:val="sv-SE"/>
        </w:rPr>
        <w:t xml:space="preserve"> ban hành kèm Thông tư này).</w:t>
      </w:r>
    </w:p>
    <w:p w:rsidR="001365C0" w:rsidRPr="00C66D44" w:rsidRDefault="001365C0" w:rsidP="001365C0">
      <w:pPr>
        <w:spacing w:before="120"/>
        <w:ind w:firstLine="720"/>
        <w:jc w:val="both"/>
        <w:rPr>
          <w:spacing w:val="-2"/>
          <w:sz w:val="28"/>
          <w:szCs w:val="28"/>
          <w:lang w:val="sv-SE"/>
        </w:rPr>
      </w:pPr>
      <w:r w:rsidRPr="00C66D44">
        <w:rPr>
          <w:spacing w:val="-2"/>
          <w:sz w:val="28"/>
          <w:szCs w:val="28"/>
          <w:lang w:val="sv-SE"/>
        </w:rPr>
        <w:lastRenderedPageBreak/>
        <w:t>b) Trách nhiệm của Chi cục Hải quan ga liên vận biên giới:</w:t>
      </w:r>
    </w:p>
    <w:p w:rsidR="001365C0" w:rsidRPr="00C66D44" w:rsidRDefault="001365C0" w:rsidP="001365C0">
      <w:pPr>
        <w:spacing w:before="120"/>
        <w:ind w:firstLine="720"/>
        <w:jc w:val="both"/>
        <w:rPr>
          <w:sz w:val="28"/>
          <w:szCs w:val="28"/>
          <w:lang w:val="sv-SE"/>
        </w:rPr>
      </w:pPr>
      <w:r w:rsidRPr="00C66D44">
        <w:rPr>
          <w:sz w:val="28"/>
          <w:szCs w:val="28"/>
          <w:lang w:val="sv-SE"/>
        </w:rPr>
        <w:t>b.1) Kiểm tra, đối chiếu thông tin tại hồ sơ về số hiệu toa xe, số lượng hàng,…với từng toa xe, container chứa hàng hóa, hành lý ký gửi,…; kiểm tra niêm phong của tổ chức vận tải (nếu có) đối với từng toa xe, container chứa hàng hóa, hành lý ký gửi; kiểm tra, tổng hợp, phân tích thông tin khai và các thông tin khác (thông tin quản lý rủi ro, thông tin từ các đơn vị khác trong và ngoài ngành) và xử lý:</w:t>
      </w:r>
    </w:p>
    <w:p w:rsidR="001365C0" w:rsidRPr="00C66D44" w:rsidRDefault="001365C0" w:rsidP="001365C0">
      <w:pPr>
        <w:autoSpaceDE w:val="0"/>
        <w:autoSpaceDN w:val="0"/>
        <w:spacing w:after="120"/>
        <w:ind w:firstLine="720"/>
        <w:jc w:val="both"/>
        <w:rPr>
          <w:sz w:val="28"/>
          <w:szCs w:val="28"/>
          <w:lang w:val="sv-SE"/>
        </w:rPr>
      </w:pPr>
      <w:r w:rsidRPr="00C66D44">
        <w:rPr>
          <w:sz w:val="28"/>
          <w:szCs w:val="28"/>
          <w:lang w:val="sv-SE"/>
        </w:rPr>
        <w:t>b.1.1) Nếu thông tin khai hải quan phù hợp với các quy định của pháp luật, không có thông tin nghi ngờ thì:</w:t>
      </w:r>
    </w:p>
    <w:p w:rsidR="001365C0" w:rsidRPr="00C66D44" w:rsidRDefault="001365C0" w:rsidP="001365C0">
      <w:pPr>
        <w:autoSpaceDE w:val="0"/>
        <w:autoSpaceDN w:val="0"/>
        <w:spacing w:after="120"/>
        <w:ind w:firstLine="720"/>
        <w:jc w:val="both"/>
        <w:rPr>
          <w:sz w:val="28"/>
          <w:szCs w:val="28"/>
          <w:lang w:val="sv-SE"/>
        </w:rPr>
      </w:pPr>
      <w:r w:rsidRPr="00C66D44">
        <w:rPr>
          <w:sz w:val="28"/>
          <w:szCs w:val="28"/>
          <w:lang w:val="sv-SE"/>
        </w:rPr>
        <w:t>b.1.1.1) Công chức hải quan ký, đóng dấu công chức lên chứng từ do người khai hải quan nộp, hoàn thành thủ tục hải quan cho tàu xuất cảnh.</w:t>
      </w:r>
    </w:p>
    <w:p w:rsidR="001365C0" w:rsidRPr="00C66D44" w:rsidRDefault="001365C0" w:rsidP="001365C0">
      <w:pPr>
        <w:autoSpaceDE w:val="0"/>
        <w:autoSpaceDN w:val="0"/>
        <w:spacing w:after="120"/>
        <w:ind w:firstLine="720"/>
        <w:jc w:val="both"/>
        <w:rPr>
          <w:sz w:val="28"/>
          <w:szCs w:val="28"/>
          <w:lang w:val="sv-SE"/>
        </w:rPr>
      </w:pPr>
      <w:r w:rsidRPr="00C66D44">
        <w:rPr>
          <w:sz w:val="28"/>
          <w:szCs w:val="28"/>
          <w:lang w:val="sv-SE"/>
        </w:rPr>
        <w:t>b.1.1.2) Lưu hồ sơ hải quan gồm: bản lược khai hàng hoá, vận tải đơn và các chứng từ liên quan theo quy định.</w:t>
      </w:r>
    </w:p>
    <w:p w:rsidR="001365C0" w:rsidRPr="00C66D44" w:rsidRDefault="001365C0" w:rsidP="001365C0">
      <w:pPr>
        <w:autoSpaceDE w:val="0"/>
        <w:autoSpaceDN w:val="0"/>
        <w:spacing w:after="120"/>
        <w:ind w:firstLine="720"/>
        <w:jc w:val="both"/>
        <w:rPr>
          <w:sz w:val="28"/>
          <w:szCs w:val="28"/>
          <w:lang w:val="sv-SE"/>
        </w:rPr>
      </w:pPr>
      <w:r w:rsidRPr="00C66D44">
        <w:rPr>
          <w:sz w:val="28"/>
          <w:szCs w:val="28"/>
          <w:lang w:val="sv-SE"/>
        </w:rPr>
        <w:t>b.1.2) Nếu đủ cơ sở khẳng định có vi phạm pháp luật hải quan như trên tàu có chuyên chở hàng hóa cấm xuất khẩu, hàng hóa buôn lậu … thì chủ động phối hợp với Ga liên vận biên giới và các cơ quan chức năng khác để xác minh làm rõ và xử lý vi phạm theo quy định (nếu có). Sau khi thực hiện các biện pháp trên đây, Chi cục Hải quan ga liên vận biên giới thực hiện thủ tục hải quan cho tàu xuất cảnh.</w:t>
      </w:r>
    </w:p>
    <w:p w:rsidR="001365C0" w:rsidRPr="00C66D44" w:rsidRDefault="001365C0" w:rsidP="001365C0">
      <w:pPr>
        <w:spacing w:before="120"/>
        <w:ind w:firstLine="720"/>
        <w:jc w:val="both"/>
        <w:rPr>
          <w:sz w:val="28"/>
          <w:szCs w:val="28"/>
          <w:lang w:val="sv-SE"/>
        </w:rPr>
      </w:pPr>
      <w:r w:rsidRPr="00C66D44">
        <w:rPr>
          <w:sz w:val="28"/>
          <w:szCs w:val="28"/>
          <w:lang w:val="sv-SE"/>
        </w:rPr>
        <w:t>b.2) Thực hiện giám sát cho đến khi hàng hoá xuất khẩu được xuất khẩu và  tàu xuất cảnh được xuất cảnh.</w:t>
      </w:r>
    </w:p>
    <w:p w:rsidR="001365C0" w:rsidRPr="00C66D44" w:rsidRDefault="001365C0" w:rsidP="001365C0">
      <w:pPr>
        <w:spacing w:before="120"/>
        <w:ind w:firstLine="720"/>
        <w:jc w:val="both"/>
        <w:rPr>
          <w:sz w:val="28"/>
          <w:szCs w:val="28"/>
          <w:lang w:val="sv-SE"/>
        </w:rPr>
      </w:pPr>
      <w:r w:rsidRPr="00C66D44">
        <w:rPr>
          <w:sz w:val="28"/>
          <w:szCs w:val="28"/>
          <w:lang w:val="sv-SE"/>
        </w:rPr>
        <w:t>2. Trường hợp ga đi là ga liên vận nội địa</w:t>
      </w:r>
    </w:p>
    <w:p w:rsidR="001365C0" w:rsidRPr="00C66D44" w:rsidRDefault="003F374E" w:rsidP="001365C0">
      <w:pPr>
        <w:spacing w:before="120"/>
        <w:ind w:firstLine="720"/>
        <w:jc w:val="both"/>
        <w:rPr>
          <w:sz w:val="28"/>
          <w:szCs w:val="28"/>
          <w:lang w:val="sv-SE"/>
        </w:rPr>
      </w:pPr>
      <w:r w:rsidRPr="00C66D44">
        <w:rPr>
          <w:sz w:val="28"/>
          <w:szCs w:val="28"/>
          <w:lang w:val="sv-SE"/>
        </w:rPr>
        <w:t>a)</w:t>
      </w:r>
      <w:r w:rsidR="001365C0" w:rsidRPr="00C66D44">
        <w:rPr>
          <w:sz w:val="28"/>
          <w:szCs w:val="28"/>
          <w:lang w:val="sv-SE"/>
        </w:rPr>
        <w:t xml:space="preserve"> Trách nhiệm của người khai hải quan:</w:t>
      </w:r>
    </w:p>
    <w:p w:rsidR="001365C0" w:rsidRPr="00C66D44" w:rsidRDefault="001365C0" w:rsidP="001365C0">
      <w:pPr>
        <w:spacing w:before="120"/>
        <w:ind w:firstLine="720"/>
        <w:jc w:val="both"/>
        <w:rPr>
          <w:sz w:val="28"/>
          <w:szCs w:val="28"/>
        </w:rPr>
      </w:pPr>
      <w:r w:rsidRPr="00C66D44">
        <w:rPr>
          <w:sz w:val="28"/>
          <w:szCs w:val="28"/>
        </w:rPr>
        <w:t>Trong thời hạn quy định tại Điều … Nghị định số … , thực hiện nộp các chứng từ thuộc hồ sơ hải quan quy định tại khoản 2 Điều … Nghị định số …, cụ thể như sau:</w:t>
      </w:r>
    </w:p>
    <w:p w:rsidR="001365C0" w:rsidRPr="00C66D44" w:rsidRDefault="001365C0" w:rsidP="001365C0">
      <w:pPr>
        <w:spacing w:before="120"/>
        <w:ind w:firstLine="720"/>
        <w:jc w:val="both"/>
        <w:rPr>
          <w:sz w:val="28"/>
          <w:szCs w:val="28"/>
        </w:rPr>
      </w:pPr>
      <w:r w:rsidRPr="00C66D44">
        <w:rPr>
          <w:sz w:val="28"/>
          <w:szCs w:val="28"/>
        </w:rPr>
        <w:t>a.1) Nộp cho Chi cục Hải quan ga liên vận nội địa:</w:t>
      </w:r>
    </w:p>
    <w:p w:rsidR="001365C0" w:rsidRPr="00C66D44" w:rsidRDefault="001365C0" w:rsidP="001365C0">
      <w:pPr>
        <w:spacing w:before="120"/>
        <w:ind w:firstLine="720"/>
        <w:jc w:val="both"/>
        <w:rPr>
          <w:spacing w:val="-2"/>
          <w:sz w:val="28"/>
          <w:szCs w:val="28"/>
          <w:lang w:val="sv-SE"/>
        </w:rPr>
      </w:pPr>
      <w:r w:rsidRPr="00C66D44">
        <w:rPr>
          <w:spacing w:val="-2"/>
          <w:sz w:val="28"/>
          <w:szCs w:val="28"/>
          <w:lang w:val="sv-SE"/>
        </w:rPr>
        <w:t>a.1.1</w:t>
      </w:r>
      <w:r w:rsidRPr="00C66D44">
        <w:rPr>
          <w:spacing w:val="-2"/>
          <w:sz w:val="28"/>
          <w:szCs w:val="28"/>
          <w:lang w:val="vi-VN"/>
        </w:rPr>
        <w:t xml:space="preserve">) Bản xác báo thứ tự lập tàu </w:t>
      </w:r>
      <w:r w:rsidR="004C7582" w:rsidRPr="00C66D44">
        <w:rPr>
          <w:spacing w:val="-2"/>
          <w:sz w:val="28"/>
          <w:szCs w:val="28"/>
        </w:rPr>
        <w:t>đã có xác nhận của Ga liên vận nội địa</w:t>
      </w:r>
      <w:r w:rsidR="004C7582" w:rsidRPr="00C66D44">
        <w:rPr>
          <w:spacing w:val="-2"/>
          <w:sz w:val="28"/>
          <w:szCs w:val="28"/>
          <w:lang w:val="sv-SE"/>
        </w:rPr>
        <w:t xml:space="preserve"> đối với</w:t>
      </w:r>
      <w:r w:rsidR="004C7582" w:rsidRPr="00C66D44">
        <w:rPr>
          <w:spacing w:val="-2"/>
          <w:sz w:val="28"/>
          <w:szCs w:val="28"/>
          <w:lang w:val="vi-VN"/>
        </w:rPr>
        <w:t xml:space="preserve"> tàu khách</w:t>
      </w:r>
      <w:r w:rsidRPr="00C66D44">
        <w:rPr>
          <w:spacing w:val="-2"/>
          <w:sz w:val="28"/>
          <w:szCs w:val="28"/>
        </w:rPr>
        <w:t xml:space="preserve">. </w:t>
      </w:r>
    </w:p>
    <w:p w:rsidR="001365C0" w:rsidRPr="00C66D44" w:rsidRDefault="001365C0" w:rsidP="001365C0">
      <w:pPr>
        <w:spacing w:before="120"/>
        <w:ind w:firstLine="720"/>
        <w:jc w:val="both"/>
        <w:rPr>
          <w:sz w:val="28"/>
          <w:szCs w:val="28"/>
          <w:lang w:val="sv-SE"/>
        </w:rPr>
      </w:pPr>
      <w:r w:rsidRPr="00C66D44">
        <w:rPr>
          <w:spacing w:val="-2"/>
          <w:sz w:val="28"/>
          <w:szCs w:val="28"/>
          <w:lang w:val="sv-SE"/>
        </w:rPr>
        <w:t xml:space="preserve">a.1.2) Bản trích lược khai hàng hóa xuất khẩu tại ga liên vận nội địa </w:t>
      </w:r>
      <w:r w:rsidR="004C7582" w:rsidRPr="00C66D44">
        <w:rPr>
          <w:sz w:val="28"/>
          <w:szCs w:val="28"/>
          <w:lang w:val="sv-SE"/>
        </w:rPr>
        <w:t xml:space="preserve">đã có xác nhận của Ga liên vận nội địa </w:t>
      </w:r>
      <w:r w:rsidRPr="00C66D44">
        <w:rPr>
          <w:sz w:val="28"/>
          <w:szCs w:val="28"/>
          <w:lang w:val="vi-VN"/>
        </w:rPr>
        <w:t xml:space="preserve">đối với tàu chở hàng hóa </w:t>
      </w:r>
      <w:r w:rsidRPr="00C66D44">
        <w:rPr>
          <w:sz w:val="28"/>
          <w:szCs w:val="28"/>
          <w:lang w:val="sv-SE"/>
        </w:rPr>
        <w:t xml:space="preserve">(mẫu số </w:t>
      </w:r>
      <w:r w:rsidR="00DA31E1" w:rsidRPr="00C66D44">
        <w:rPr>
          <w:sz w:val="28"/>
          <w:szCs w:val="28"/>
          <w:lang w:val="sv-SE"/>
        </w:rPr>
        <w:t>5</w:t>
      </w:r>
      <w:r w:rsidRPr="00C66D44">
        <w:rPr>
          <w:sz w:val="28"/>
          <w:szCs w:val="28"/>
          <w:lang w:val="sv-SE"/>
        </w:rPr>
        <w:t xml:space="preserve"> – Phụ lục V</w:t>
      </w:r>
      <w:r w:rsidR="002C136D" w:rsidRPr="00C66D44">
        <w:rPr>
          <w:sz w:val="28"/>
          <w:szCs w:val="28"/>
          <w:lang w:val="sv-SE"/>
        </w:rPr>
        <w:t>I</w:t>
      </w:r>
      <w:r w:rsidRPr="00C66D44">
        <w:rPr>
          <w:sz w:val="28"/>
          <w:szCs w:val="28"/>
          <w:lang w:val="sv-SE"/>
        </w:rPr>
        <w:t xml:space="preserve"> ban hành kèm Thông tư này).</w:t>
      </w:r>
    </w:p>
    <w:p w:rsidR="001365C0" w:rsidRPr="00C66D44" w:rsidRDefault="001365C0" w:rsidP="001365C0">
      <w:pPr>
        <w:spacing w:before="120"/>
        <w:ind w:firstLine="720"/>
        <w:jc w:val="both"/>
        <w:rPr>
          <w:spacing w:val="-2"/>
          <w:sz w:val="28"/>
          <w:szCs w:val="28"/>
          <w:lang w:val="sv-SE"/>
        </w:rPr>
      </w:pPr>
      <w:r w:rsidRPr="00C66D44">
        <w:rPr>
          <w:spacing w:val="-2"/>
          <w:sz w:val="28"/>
          <w:szCs w:val="28"/>
          <w:lang w:val="sv-SE"/>
        </w:rPr>
        <w:t>a.1.3</w:t>
      </w:r>
      <w:r w:rsidRPr="00C66D44">
        <w:rPr>
          <w:spacing w:val="-2"/>
          <w:sz w:val="28"/>
          <w:szCs w:val="28"/>
          <w:lang w:val="vi-VN"/>
        </w:rPr>
        <w:t>) Vận đơn</w:t>
      </w:r>
      <w:r w:rsidRPr="00C66D44">
        <w:rPr>
          <w:spacing w:val="-2"/>
          <w:sz w:val="28"/>
          <w:szCs w:val="28"/>
          <w:lang w:val="sv-SE"/>
        </w:rPr>
        <w:t xml:space="preserve"> đối với tàu chở hàng hóa.</w:t>
      </w:r>
    </w:p>
    <w:p w:rsidR="001365C0" w:rsidRPr="00C66D44" w:rsidRDefault="001365C0" w:rsidP="001365C0">
      <w:pPr>
        <w:spacing w:before="120"/>
        <w:ind w:firstLine="720"/>
        <w:jc w:val="both"/>
        <w:rPr>
          <w:sz w:val="28"/>
          <w:szCs w:val="28"/>
          <w:lang w:val="sv-SE"/>
        </w:rPr>
      </w:pPr>
      <w:r w:rsidRPr="00C66D44">
        <w:rPr>
          <w:spacing w:val="-2"/>
          <w:sz w:val="28"/>
          <w:szCs w:val="28"/>
          <w:lang w:val="sv-SE"/>
        </w:rPr>
        <w:t>a.1.4</w:t>
      </w:r>
      <w:r w:rsidRPr="00C66D44">
        <w:rPr>
          <w:spacing w:val="-2"/>
          <w:sz w:val="28"/>
          <w:szCs w:val="28"/>
          <w:lang w:val="vi-VN"/>
        </w:rPr>
        <w:t xml:space="preserve">) Danh sách hành khách </w:t>
      </w:r>
      <w:r w:rsidRPr="00C66D44">
        <w:rPr>
          <w:sz w:val="28"/>
          <w:szCs w:val="28"/>
          <w:lang w:val="sv-SE"/>
        </w:rPr>
        <w:t>đối với tàu khách và hành khách làm thủ tục tại ga liên vận nội địa (</w:t>
      </w:r>
      <w:r w:rsidR="004C7582" w:rsidRPr="00C66D44">
        <w:rPr>
          <w:sz w:val="28"/>
          <w:szCs w:val="28"/>
          <w:lang w:val="sv-SE"/>
        </w:rPr>
        <w:t>mẫu số 1 – Phụ lục VI ban hành kèm Thông tư này</w:t>
      </w:r>
      <w:r w:rsidRPr="00C66D44">
        <w:rPr>
          <w:sz w:val="28"/>
          <w:szCs w:val="28"/>
          <w:lang w:val="sv-SE"/>
        </w:rPr>
        <w:t>).</w:t>
      </w:r>
    </w:p>
    <w:p w:rsidR="001365C0" w:rsidRPr="00C66D44" w:rsidRDefault="001365C0" w:rsidP="001365C0">
      <w:pPr>
        <w:spacing w:before="120"/>
        <w:ind w:firstLine="720"/>
        <w:jc w:val="both"/>
        <w:rPr>
          <w:sz w:val="28"/>
          <w:szCs w:val="28"/>
          <w:lang w:val="sv-SE"/>
        </w:rPr>
      </w:pPr>
      <w:r w:rsidRPr="00C66D44">
        <w:rPr>
          <w:sz w:val="28"/>
          <w:szCs w:val="28"/>
          <w:lang w:val="sv-SE"/>
        </w:rPr>
        <w:t>a.2) Nộp cho Chi cục Hải quan ga liên vận biên giới:</w:t>
      </w:r>
    </w:p>
    <w:p w:rsidR="001365C0" w:rsidRPr="00C66D44" w:rsidRDefault="001365C0" w:rsidP="001365C0">
      <w:pPr>
        <w:spacing w:before="120"/>
        <w:ind w:firstLine="720"/>
        <w:jc w:val="both"/>
        <w:rPr>
          <w:sz w:val="28"/>
          <w:szCs w:val="28"/>
          <w:lang w:val="sv-SE"/>
        </w:rPr>
      </w:pPr>
      <w:r w:rsidRPr="00C66D44">
        <w:rPr>
          <w:sz w:val="28"/>
          <w:szCs w:val="28"/>
          <w:lang w:val="sv-SE"/>
        </w:rPr>
        <w:t xml:space="preserve">a.2.1) Các giấy tờ còn nguyên niêm phong của Chi cục Hải quan cửa khẩu ga liên vận nội địa chuyển đến. </w:t>
      </w:r>
    </w:p>
    <w:p w:rsidR="001365C0" w:rsidRPr="00C66D44" w:rsidRDefault="001365C0" w:rsidP="001365C0">
      <w:pPr>
        <w:spacing w:before="120"/>
        <w:ind w:firstLine="720"/>
        <w:jc w:val="both"/>
        <w:rPr>
          <w:spacing w:val="-2"/>
          <w:sz w:val="28"/>
          <w:szCs w:val="28"/>
          <w:lang w:val="sv-SE"/>
        </w:rPr>
      </w:pPr>
      <w:r w:rsidRPr="00C66D44">
        <w:rPr>
          <w:spacing w:val="-2"/>
          <w:sz w:val="28"/>
          <w:szCs w:val="28"/>
          <w:lang w:val="sv-SE"/>
        </w:rPr>
        <w:lastRenderedPageBreak/>
        <w:t>a.2.2) Giấy giao tiếp hàng hóa đối với tàu chở hàng hóa</w:t>
      </w:r>
      <w:r w:rsidR="00562D73" w:rsidRPr="00C66D44">
        <w:rPr>
          <w:spacing w:val="-2"/>
          <w:sz w:val="28"/>
          <w:szCs w:val="28"/>
          <w:lang w:val="sv-SE"/>
        </w:rPr>
        <w:t xml:space="preserve"> đã có xác nhận của Ga liên vận biên giới</w:t>
      </w:r>
      <w:r w:rsidRPr="00C66D44">
        <w:rPr>
          <w:spacing w:val="-2"/>
          <w:sz w:val="28"/>
          <w:szCs w:val="28"/>
          <w:lang w:val="sv-SE"/>
        </w:rPr>
        <w:t>.</w:t>
      </w:r>
    </w:p>
    <w:p w:rsidR="001365C0" w:rsidRPr="00C66D44" w:rsidRDefault="001365C0" w:rsidP="001365C0">
      <w:pPr>
        <w:spacing w:before="120"/>
        <w:ind w:firstLine="720"/>
        <w:jc w:val="both"/>
        <w:rPr>
          <w:spacing w:val="-2"/>
          <w:sz w:val="28"/>
          <w:szCs w:val="28"/>
          <w:lang w:val="sv-SE"/>
        </w:rPr>
      </w:pPr>
      <w:r w:rsidRPr="00C66D44">
        <w:rPr>
          <w:spacing w:val="-2"/>
          <w:sz w:val="28"/>
          <w:szCs w:val="28"/>
          <w:lang w:val="sv-SE"/>
        </w:rPr>
        <w:t>a.2.3) Vận đơn đối với tàu chở hàng hóa</w:t>
      </w:r>
      <w:r w:rsidR="00562D73" w:rsidRPr="00C66D44">
        <w:rPr>
          <w:spacing w:val="-2"/>
          <w:sz w:val="28"/>
          <w:szCs w:val="28"/>
          <w:lang w:val="sv-SE"/>
        </w:rPr>
        <w:t xml:space="preserve"> đã có xác nhận của Ga liên vận biên giới</w:t>
      </w:r>
      <w:r w:rsidRPr="00C66D44">
        <w:rPr>
          <w:spacing w:val="-2"/>
          <w:sz w:val="28"/>
          <w:szCs w:val="28"/>
          <w:lang w:val="sv-SE"/>
        </w:rPr>
        <w:t>.</w:t>
      </w:r>
    </w:p>
    <w:p w:rsidR="001365C0" w:rsidRPr="00C66D44" w:rsidRDefault="001365C0" w:rsidP="001365C0">
      <w:pPr>
        <w:spacing w:before="120"/>
        <w:ind w:firstLine="720"/>
        <w:jc w:val="both"/>
        <w:rPr>
          <w:spacing w:val="-2"/>
          <w:sz w:val="28"/>
          <w:szCs w:val="28"/>
          <w:lang w:val="sv-SE"/>
        </w:rPr>
      </w:pPr>
      <w:r w:rsidRPr="00C66D44">
        <w:rPr>
          <w:spacing w:val="-2"/>
          <w:sz w:val="28"/>
          <w:szCs w:val="28"/>
          <w:lang w:val="sv-SE"/>
        </w:rPr>
        <w:t>a.2.4) Bản xác báo thứ tự lập tàu lập tại ga liên vận biên giới đã có xác nhận của Ga liên vận biên giới.</w:t>
      </w:r>
    </w:p>
    <w:p w:rsidR="001365C0" w:rsidRPr="00C66D44" w:rsidRDefault="001365C0" w:rsidP="001365C0">
      <w:pPr>
        <w:spacing w:before="120"/>
        <w:ind w:firstLine="720"/>
        <w:jc w:val="both"/>
        <w:rPr>
          <w:sz w:val="28"/>
          <w:szCs w:val="28"/>
          <w:lang w:val="sv-SE"/>
        </w:rPr>
      </w:pPr>
      <w:r w:rsidRPr="00C66D44">
        <w:rPr>
          <w:spacing w:val="-2"/>
          <w:sz w:val="28"/>
          <w:szCs w:val="28"/>
          <w:lang w:val="sv-SE"/>
        </w:rPr>
        <w:t>a.2.5</w:t>
      </w:r>
      <w:r w:rsidRPr="00C66D44">
        <w:rPr>
          <w:spacing w:val="-2"/>
          <w:sz w:val="28"/>
          <w:szCs w:val="28"/>
          <w:lang w:val="vi-VN"/>
        </w:rPr>
        <w:t>) Danh sách hành khách đối với tàu khách và hành khách làm thủ tục hải quan tại ga liên vận biên giới</w:t>
      </w:r>
      <w:r w:rsidRPr="00C66D44">
        <w:rPr>
          <w:spacing w:val="-2"/>
          <w:sz w:val="28"/>
          <w:szCs w:val="28"/>
          <w:lang w:val="sv-SE"/>
        </w:rPr>
        <w:t xml:space="preserve"> </w:t>
      </w:r>
      <w:r w:rsidRPr="00C66D44">
        <w:rPr>
          <w:sz w:val="28"/>
          <w:szCs w:val="28"/>
          <w:lang w:val="sv-SE"/>
        </w:rPr>
        <w:t>(</w:t>
      </w:r>
      <w:r w:rsidR="00562D73" w:rsidRPr="00C66D44">
        <w:rPr>
          <w:sz w:val="28"/>
          <w:szCs w:val="28"/>
          <w:lang w:val="sv-SE"/>
        </w:rPr>
        <w:t xml:space="preserve">mẫu số 1 </w:t>
      </w:r>
      <w:r w:rsidRPr="00C66D44">
        <w:rPr>
          <w:sz w:val="28"/>
          <w:szCs w:val="28"/>
          <w:lang w:val="sv-SE"/>
        </w:rPr>
        <w:t>– Phụ lục V</w:t>
      </w:r>
      <w:r w:rsidR="002C136D" w:rsidRPr="00C66D44">
        <w:rPr>
          <w:sz w:val="28"/>
          <w:szCs w:val="28"/>
          <w:lang w:val="sv-SE"/>
        </w:rPr>
        <w:t>I</w:t>
      </w:r>
      <w:r w:rsidRPr="00C66D44">
        <w:rPr>
          <w:sz w:val="28"/>
          <w:szCs w:val="28"/>
          <w:lang w:val="sv-SE"/>
        </w:rPr>
        <w:t xml:space="preserve"> ban hành kèm Thông tư này).</w:t>
      </w:r>
    </w:p>
    <w:p w:rsidR="001365C0" w:rsidRPr="00C66D44" w:rsidRDefault="001365C0" w:rsidP="001365C0">
      <w:pPr>
        <w:spacing w:before="120"/>
        <w:ind w:firstLine="720"/>
        <w:jc w:val="both"/>
        <w:rPr>
          <w:sz w:val="28"/>
          <w:szCs w:val="28"/>
          <w:lang w:val="sv-SE"/>
        </w:rPr>
      </w:pPr>
      <w:r w:rsidRPr="00C66D44">
        <w:rPr>
          <w:spacing w:val="-2"/>
          <w:sz w:val="28"/>
          <w:szCs w:val="28"/>
          <w:lang w:val="sv-SE"/>
        </w:rPr>
        <w:t xml:space="preserve">b) </w:t>
      </w:r>
      <w:r w:rsidRPr="00C66D44">
        <w:rPr>
          <w:sz w:val="28"/>
          <w:szCs w:val="28"/>
          <w:lang w:val="sv-SE"/>
        </w:rPr>
        <w:t>Trách nhiệm của Chi cục Hải quan ga liên vận nội địa:</w:t>
      </w:r>
    </w:p>
    <w:p w:rsidR="001365C0" w:rsidRPr="00C66D44" w:rsidRDefault="001365C0" w:rsidP="001365C0">
      <w:pPr>
        <w:spacing w:before="120"/>
        <w:ind w:firstLine="720"/>
        <w:jc w:val="both"/>
        <w:rPr>
          <w:sz w:val="28"/>
          <w:szCs w:val="28"/>
          <w:lang w:val="sv-SE"/>
        </w:rPr>
      </w:pPr>
      <w:r w:rsidRPr="00C66D44">
        <w:rPr>
          <w:sz w:val="28"/>
          <w:szCs w:val="28"/>
          <w:lang w:val="sv-SE"/>
        </w:rPr>
        <w:t>b.1) Niêm phong hải quan từng toa xe chứa hàng hóa, hành lý ký gửi đang chịu sự giám sát hải quan được vận chuyển tiếp đến ga đích; trường hợp hàng hóa không thể niêm phong được như hàng siêu trường, siêu trọng, hàng rời,…thì Trưởng tàu chịu trách nhiệm đảm bảo nguyên trạng hàng hóa, hành lý ký gửi, toa xe trong quá trình vận chuyển đến ga đích theo quy định.</w:t>
      </w:r>
    </w:p>
    <w:p w:rsidR="001365C0" w:rsidRPr="00C66D44" w:rsidRDefault="001365C0" w:rsidP="001365C0">
      <w:pPr>
        <w:spacing w:before="120"/>
        <w:ind w:firstLine="720"/>
        <w:jc w:val="both"/>
        <w:rPr>
          <w:sz w:val="28"/>
          <w:szCs w:val="28"/>
          <w:lang w:val="sv-SE"/>
        </w:rPr>
      </w:pPr>
      <w:r w:rsidRPr="00C66D44">
        <w:rPr>
          <w:sz w:val="28"/>
          <w:szCs w:val="28"/>
          <w:lang w:val="sv-SE"/>
        </w:rPr>
        <w:t xml:space="preserve">b.2) Lập biên bản bàn giao hàng hoá xuất khẩu cho Hải quan tại ga liên vận nội địa trong trường hợp có vận chuyển hàng hóa đang chịu sự giám sát hải quan đến ga liên vận biên giới đối với tàu xuất cảnh </w:t>
      </w:r>
      <w:r w:rsidR="00562D73" w:rsidRPr="00C66D44">
        <w:rPr>
          <w:sz w:val="28"/>
          <w:szCs w:val="28"/>
          <w:lang w:val="sv-SE"/>
        </w:rPr>
        <w:t>(</w:t>
      </w:r>
      <w:r w:rsidRPr="00C66D44">
        <w:rPr>
          <w:sz w:val="28"/>
          <w:szCs w:val="28"/>
          <w:lang w:val="sv-SE"/>
        </w:rPr>
        <w:t xml:space="preserve">theo mẫu số </w:t>
      </w:r>
      <w:r w:rsidR="00DA31E1" w:rsidRPr="00C66D44">
        <w:rPr>
          <w:sz w:val="28"/>
          <w:szCs w:val="28"/>
          <w:lang w:val="sv-SE"/>
        </w:rPr>
        <w:t>6</w:t>
      </w:r>
      <w:r w:rsidR="00562D73" w:rsidRPr="00C66D44">
        <w:rPr>
          <w:sz w:val="28"/>
          <w:szCs w:val="28"/>
          <w:lang w:val="sv-SE"/>
        </w:rPr>
        <w:t xml:space="preserve"> -</w:t>
      </w:r>
      <w:r w:rsidRPr="00C66D44">
        <w:rPr>
          <w:sz w:val="28"/>
          <w:szCs w:val="28"/>
          <w:lang w:val="sv-SE"/>
        </w:rPr>
        <w:t xml:space="preserve"> Phụ lục V</w:t>
      </w:r>
      <w:r w:rsidR="002C136D" w:rsidRPr="00C66D44">
        <w:rPr>
          <w:sz w:val="28"/>
          <w:szCs w:val="28"/>
          <w:lang w:val="sv-SE"/>
        </w:rPr>
        <w:t>I</w:t>
      </w:r>
      <w:r w:rsidRPr="00C66D44">
        <w:rPr>
          <w:sz w:val="28"/>
          <w:szCs w:val="28"/>
          <w:lang w:val="sv-SE"/>
        </w:rPr>
        <w:t xml:space="preserve"> ban hành kèm Thông tư này</w:t>
      </w:r>
      <w:r w:rsidR="00562D73" w:rsidRPr="00C66D44">
        <w:rPr>
          <w:sz w:val="28"/>
          <w:szCs w:val="28"/>
          <w:lang w:val="sv-SE"/>
        </w:rPr>
        <w:t>)</w:t>
      </w:r>
      <w:r w:rsidRPr="00C66D44">
        <w:rPr>
          <w:sz w:val="28"/>
          <w:szCs w:val="28"/>
          <w:lang w:val="sv-SE"/>
        </w:rPr>
        <w:t>.</w:t>
      </w:r>
    </w:p>
    <w:p w:rsidR="001365C0" w:rsidRPr="00C66D44" w:rsidRDefault="001365C0" w:rsidP="001365C0">
      <w:pPr>
        <w:spacing w:before="120"/>
        <w:ind w:firstLine="720"/>
        <w:jc w:val="both"/>
        <w:rPr>
          <w:sz w:val="28"/>
          <w:szCs w:val="28"/>
          <w:lang w:val="sv-SE"/>
        </w:rPr>
      </w:pPr>
      <w:r w:rsidRPr="00C66D44">
        <w:rPr>
          <w:sz w:val="28"/>
          <w:szCs w:val="28"/>
          <w:lang w:val="sv-SE"/>
        </w:rPr>
        <w:t xml:space="preserve">b.3) Niêm phong hồ sơ hải quan gồm các chứng từ nêu tại </w:t>
      </w:r>
      <w:r w:rsidR="007345D5" w:rsidRPr="00C66D44">
        <w:rPr>
          <w:sz w:val="28"/>
          <w:szCs w:val="28"/>
          <w:lang w:val="sv-SE"/>
        </w:rPr>
        <w:t>điểm a.1.1, a.1.2,a.1.3</w:t>
      </w:r>
      <w:r w:rsidRPr="00C66D44">
        <w:rPr>
          <w:sz w:val="28"/>
          <w:szCs w:val="28"/>
          <w:lang w:val="sv-SE"/>
        </w:rPr>
        <w:t xml:space="preserve"> khoản 2 Điều này, biên bản bàn giao và giao cho Trưởng tàu chuyển đến Hải quan ga đích theo quy định.</w:t>
      </w:r>
    </w:p>
    <w:p w:rsidR="001365C0" w:rsidRPr="00C66D44" w:rsidRDefault="001365C0" w:rsidP="001365C0">
      <w:pPr>
        <w:spacing w:before="120"/>
        <w:ind w:firstLine="720"/>
        <w:jc w:val="both"/>
        <w:rPr>
          <w:sz w:val="28"/>
          <w:szCs w:val="28"/>
          <w:lang w:val="sv-SE"/>
        </w:rPr>
      </w:pPr>
      <w:r w:rsidRPr="00C66D44">
        <w:rPr>
          <w:sz w:val="28"/>
          <w:szCs w:val="28"/>
          <w:lang w:val="sv-SE"/>
        </w:rPr>
        <w:t>c) Trách nhiệm của Chi cục Hải quan ga liên vận biên giới:</w:t>
      </w:r>
    </w:p>
    <w:p w:rsidR="001365C0" w:rsidRPr="00C66D44" w:rsidRDefault="001365C0" w:rsidP="001365C0">
      <w:pPr>
        <w:spacing w:before="120"/>
        <w:ind w:firstLine="720"/>
        <w:jc w:val="both"/>
        <w:rPr>
          <w:sz w:val="28"/>
          <w:szCs w:val="28"/>
          <w:lang w:val="sv-SE"/>
        </w:rPr>
      </w:pPr>
      <w:r w:rsidRPr="00C66D44">
        <w:rPr>
          <w:sz w:val="28"/>
          <w:szCs w:val="28"/>
          <w:lang w:val="sv-SE"/>
        </w:rPr>
        <w:t xml:space="preserve">Ngoài những nội dung quy đinh tại điểm </w:t>
      </w:r>
      <w:r w:rsidR="007345D5" w:rsidRPr="00C66D44">
        <w:rPr>
          <w:sz w:val="28"/>
          <w:szCs w:val="28"/>
          <w:lang w:val="sv-SE"/>
        </w:rPr>
        <w:t>b</w:t>
      </w:r>
      <w:r w:rsidRPr="00C66D44">
        <w:rPr>
          <w:sz w:val="28"/>
          <w:szCs w:val="28"/>
          <w:lang w:val="sv-SE"/>
        </w:rPr>
        <w:t xml:space="preserve"> khoản 1 Điều này, Chi cục Hải quan ga liên vận biên giới có trách nhiệm:</w:t>
      </w:r>
    </w:p>
    <w:p w:rsidR="001365C0" w:rsidRPr="00C66D44" w:rsidRDefault="001365C0" w:rsidP="001365C0">
      <w:pPr>
        <w:spacing w:before="120"/>
        <w:ind w:firstLine="720"/>
        <w:jc w:val="both"/>
        <w:rPr>
          <w:sz w:val="28"/>
          <w:szCs w:val="28"/>
          <w:lang w:val="sv-SE"/>
        </w:rPr>
      </w:pPr>
      <w:r w:rsidRPr="00C66D44">
        <w:rPr>
          <w:sz w:val="28"/>
          <w:szCs w:val="28"/>
          <w:lang w:val="sv-SE"/>
        </w:rPr>
        <w:t>c.1) Tiếp nhận hồ sơ hải quan có niêm phong hải quan của Chi cục Hải quan ga biên giới chuyển đến do Trưởng tàu nộp.</w:t>
      </w:r>
    </w:p>
    <w:p w:rsidR="001365C0" w:rsidRPr="00C66D44" w:rsidRDefault="001365C0" w:rsidP="001365C0">
      <w:pPr>
        <w:spacing w:before="120"/>
        <w:ind w:firstLine="720"/>
        <w:jc w:val="both"/>
        <w:rPr>
          <w:sz w:val="28"/>
          <w:szCs w:val="28"/>
          <w:lang w:val="sv-SE"/>
        </w:rPr>
      </w:pPr>
      <w:r w:rsidRPr="00C66D44">
        <w:rPr>
          <w:sz w:val="28"/>
          <w:szCs w:val="28"/>
          <w:lang w:val="sv-SE"/>
        </w:rPr>
        <w:t xml:space="preserve">c.2) Thông báo ngay cho hải quan ga đi về việc tiếp nhận hàng hoá, hồ sơ lô hàng đang chịu sự giám sát hải quan và tình hình hàng hoá được chuyển đến. </w:t>
      </w:r>
    </w:p>
    <w:p w:rsidR="001365C0" w:rsidRPr="00C66D44" w:rsidRDefault="001365C0" w:rsidP="001365C0">
      <w:pPr>
        <w:spacing w:before="120"/>
        <w:ind w:firstLine="720"/>
        <w:jc w:val="both"/>
        <w:rPr>
          <w:sz w:val="28"/>
          <w:szCs w:val="28"/>
          <w:lang w:val="sv-SE"/>
        </w:rPr>
      </w:pPr>
      <w:r w:rsidRPr="00C66D44">
        <w:rPr>
          <w:sz w:val="28"/>
          <w:szCs w:val="28"/>
          <w:lang w:val="sv-SE"/>
        </w:rPr>
        <w:t>c.3) Lưu hồ sơ hải quan các chứng từ do Chi cục Hải quan ga biên giới chuyển đến.</w:t>
      </w:r>
    </w:p>
    <w:p w:rsidR="001365C0" w:rsidRPr="00C66D44" w:rsidRDefault="001365C0" w:rsidP="001365C0">
      <w:pPr>
        <w:rPr>
          <w:lang w:val="sv-SE"/>
        </w:rPr>
      </w:pPr>
    </w:p>
    <w:p w:rsidR="00DB047C" w:rsidRPr="00C66D44" w:rsidRDefault="00DB047C" w:rsidP="0003725A">
      <w:pPr>
        <w:spacing w:after="120"/>
        <w:jc w:val="center"/>
        <w:rPr>
          <w:b/>
          <w:sz w:val="28"/>
          <w:szCs w:val="28"/>
          <w:lang w:val="pl-PL"/>
        </w:rPr>
      </w:pPr>
      <w:r w:rsidRPr="00C66D44">
        <w:rPr>
          <w:b/>
          <w:sz w:val="28"/>
          <w:szCs w:val="28"/>
          <w:lang w:val="pl-PL"/>
        </w:rPr>
        <w:t xml:space="preserve">CHƯƠNG </w:t>
      </w:r>
      <w:r w:rsidR="0003725A" w:rsidRPr="00C66D44">
        <w:rPr>
          <w:b/>
          <w:sz w:val="28"/>
          <w:szCs w:val="28"/>
          <w:lang w:val="pl-PL"/>
        </w:rPr>
        <w:t>I</w:t>
      </w:r>
      <w:r w:rsidRPr="00C66D44">
        <w:rPr>
          <w:b/>
          <w:sz w:val="28"/>
          <w:szCs w:val="28"/>
          <w:lang w:val="pl-PL"/>
        </w:rPr>
        <w:t>V</w:t>
      </w:r>
    </w:p>
    <w:p w:rsidR="00681A45" w:rsidRPr="00C66D44" w:rsidRDefault="00681A45" w:rsidP="0003725A">
      <w:pPr>
        <w:spacing w:after="120"/>
        <w:jc w:val="center"/>
        <w:rPr>
          <w:b/>
          <w:sz w:val="28"/>
          <w:szCs w:val="28"/>
          <w:lang w:val="pl-PL"/>
        </w:rPr>
      </w:pPr>
      <w:r w:rsidRPr="00C66D44">
        <w:rPr>
          <w:b/>
          <w:sz w:val="28"/>
          <w:szCs w:val="28"/>
          <w:lang w:val="pl-PL"/>
        </w:rPr>
        <w:t>TỔ CHỨC THỰC HIỆN</w:t>
      </w:r>
    </w:p>
    <w:p w:rsidR="00681A45" w:rsidRPr="00C66D44" w:rsidRDefault="00681A45" w:rsidP="0003725A">
      <w:pPr>
        <w:pStyle w:val="BodyText3"/>
        <w:ind w:firstLine="720"/>
        <w:jc w:val="both"/>
        <w:rPr>
          <w:b/>
          <w:sz w:val="28"/>
          <w:szCs w:val="28"/>
          <w:lang w:val="vi-VN"/>
        </w:rPr>
      </w:pPr>
      <w:r w:rsidRPr="00C66D44">
        <w:rPr>
          <w:b/>
          <w:sz w:val="28"/>
          <w:szCs w:val="28"/>
          <w:lang w:val="pl-PL"/>
        </w:rPr>
        <w:t xml:space="preserve">Điều </w:t>
      </w:r>
      <w:r w:rsidR="001365C0" w:rsidRPr="00C66D44">
        <w:rPr>
          <w:b/>
          <w:sz w:val="28"/>
          <w:szCs w:val="28"/>
          <w:lang w:val="pl-PL"/>
        </w:rPr>
        <w:t>31</w:t>
      </w:r>
      <w:r w:rsidRPr="00C66D44">
        <w:rPr>
          <w:b/>
          <w:sz w:val="28"/>
          <w:szCs w:val="28"/>
          <w:lang w:val="pl-PL"/>
        </w:rPr>
        <w:t xml:space="preserve">. </w:t>
      </w:r>
      <w:r w:rsidRPr="00C66D44">
        <w:rPr>
          <w:b/>
          <w:sz w:val="28"/>
          <w:szCs w:val="28"/>
          <w:lang w:val="vi-VN"/>
        </w:rPr>
        <w:t>Hiệu lực thi hành</w:t>
      </w:r>
    </w:p>
    <w:p w:rsidR="00BC7AB3" w:rsidRPr="00C66D44" w:rsidRDefault="00681A45" w:rsidP="00BC7AB3">
      <w:pPr>
        <w:spacing w:after="120"/>
        <w:ind w:firstLine="720"/>
        <w:jc w:val="both"/>
        <w:rPr>
          <w:sz w:val="28"/>
          <w:szCs w:val="28"/>
          <w:lang w:val="pl-PL"/>
        </w:rPr>
      </w:pPr>
      <w:r w:rsidRPr="00C66D44">
        <w:rPr>
          <w:sz w:val="28"/>
          <w:szCs w:val="28"/>
          <w:lang w:val="vi-VN"/>
        </w:rPr>
        <w:t xml:space="preserve">Thông tư này có hiệu lực thi hành kể từ ngày </w:t>
      </w:r>
      <w:r w:rsidR="00BC7AB3" w:rsidRPr="00C66D44">
        <w:rPr>
          <w:sz w:val="28"/>
          <w:szCs w:val="28"/>
          <w:lang w:val="pl-PL"/>
        </w:rPr>
        <w:t xml:space="preserve">  </w:t>
      </w:r>
      <w:r w:rsidRPr="00C66D44">
        <w:rPr>
          <w:sz w:val="28"/>
          <w:szCs w:val="28"/>
          <w:lang w:val="pl-PL"/>
        </w:rPr>
        <w:t xml:space="preserve"> </w:t>
      </w:r>
      <w:r w:rsidRPr="00C66D44">
        <w:rPr>
          <w:sz w:val="28"/>
          <w:szCs w:val="28"/>
          <w:lang w:val="vi-VN"/>
        </w:rPr>
        <w:t xml:space="preserve">tháng </w:t>
      </w:r>
      <w:r w:rsidR="00BC7AB3" w:rsidRPr="00C66D44">
        <w:rPr>
          <w:sz w:val="28"/>
          <w:szCs w:val="28"/>
          <w:lang w:val="pl-PL"/>
        </w:rPr>
        <w:t xml:space="preserve">  </w:t>
      </w:r>
      <w:r w:rsidR="00DB047C" w:rsidRPr="00C66D44">
        <w:rPr>
          <w:sz w:val="28"/>
          <w:szCs w:val="28"/>
          <w:lang w:val="vi-VN"/>
        </w:rPr>
        <w:t>năm 201</w:t>
      </w:r>
      <w:r w:rsidR="00BC7AB3" w:rsidRPr="00C66D44">
        <w:rPr>
          <w:sz w:val="28"/>
          <w:szCs w:val="28"/>
          <w:lang w:val="vi-VN"/>
        </w:rPr>
        <w:t>5 và thay thế Thông tư số 64/2011/TT-BTC ngày 13/5/2011 của Bộ Tài chính</w:t>
      </w:r>
      <w:r w:rsidRPr="00C66D44">
        <w:rPr>
          <w:sz w:val="28"/>
          <w:szCs w:val="28"/>
          <w:lang w:val="vi-VN"/>
        </w:rPr>
        <w:t>.</w:t>
      </w:r>
    </w:p>
    <w:p w:rsidR="00681A45" w:rsidRPr="00C66D44" w:rsidRDefault="00DB047C" w:rsidP="0003725A">
      <w:pPr>
        <w:spacing w:after="120"/>
        <w:ind w:firstLine="720"/>
        <w:jc w:val="both"/>
        <w:rPr>
          <w:b/>
          <w:sz w:val="28"/>
          <w:szCs w:val="28"/>
          <w:lang w:val="vi-VN"/>
        </w:rPr>
      </w:pPr>
      <w:r w:rsidRPr="00C66D44">
        <w:rPr>
          <w:b/>
          <w:sz w:val="28"/>
          <w:szCs w:val="28"/>
          <w:lang w:val="vi-VN"/>
        </w:rPr>
        <w:t xml:space="preserve">Điều </w:t>
      </w:r>
      <w:r w:rsidR="001365C0" w:rsidRPr="00C66D44">
        <w:rPr>
          <w:b/>
          <w:sz w:val="28"/>
          <w:szCs w:val="28"/>
          <w:lang w:val="pl-PL"/>
        </w:rPr>
        <w:t>32</w:t>
      </w:r>
      <w:r w:rsidR="00681A45" w:rsidRPr="00C66D44">
        <w:rPr>
          <w:b/>
          <w:sz w:val="28"/>
          <w:szCs w:val="28"/>
          <w:lang w:val="vi-VN"/>
        </w:rPr>
        <w:t>. Tổ chức thực hiện</w:t>
      </w:r>
    </w:p>
    <w:p w:rsidR="00681A45" w:rsidRPr="00C66D44" w:rsidRDefault="00681A45" w:rsidP="0003725A">
      <w:pPr>
        <w:pStyle w:val="BodyText3"/>
        <w:ind w:firstLine="720"/>
        <w:jc w:val="both"/>
        <w:rPr>
          <w:sz w:val="28"/>
          <w:szCs w:val="28"/>
          <w:lang w:val="pl-PL"/>
        </w:rPr>
      </w:pPr>
      <w:r w:rsidRPr="00C66D44">
        <w:rPr>
          <w:sz w:val="28"/>
          <w:szCs w:val="28"/>
          <w:lang w:val="pl-PL"/>
        </w:rPr>
        <w:t>1. Tổng cục trưởng Tổng cục Hải quan</w:t>
      </w:r>
      <w:r w:rsidR="00BC7AB3" w:rsidRPr="00C66D44">
        <w:rPr>
          <w:sz w:val="28"/>
          <w:szCs w:val="28"/>
          <w:lang w:val="pl-PL"/>
        </w:rPr>
        <w:t xml:space="preserve"> có trách nhiệm</w:t>
      </w:r>
      <w:r w:rsidRPr="00C66D44">
        <w:rPr>
          <w:sz w:val="28"/>
          <w:szCs w:val="28"/>
          <w:lang w:val="pl-PL"/>
        </w:rPr>
        <w:t>:</w:t>
      </w:r>
    </w:p>
    <w:p w:rsidR="00681A45" w:rsidRPr="00C66D44" w:rsidRDefault="00DB047C" w:rsidP="0003725A">
      <w:pPr>
        <w:pStyle w:val="BodyText3"/>
        <w:ind w:firstLine="720"/>
        <w:jc w:val="both"/>
        <w:rPr>
          <w:sz w:val="28"/>
          <w:szCs w:val="28"/>
          <w:lang w:val="pl-PL"/>
        </w:rPr>
      </w:pPr>
      <w:r w:rsidRPr="00C66D44">
        <w:rPr>
          <w:sz w:val="28"/>
          <w:szCs w:val="28"/>
          <w:lang w:val="pl-PL"/>
        </w:rPr>
        <w:lastRenderedPageBreak/>
        <w:t>1.1.</w:t>
      </w:r>
      <w:r w:rsidR="00681A45" w:rsidRPr="00C66D44">
        <w:rPr>
          <w:sz w:val="28"/>
          <w:szCs w:val="28"/>
          <w:lang w:val="pl-PL"/>
        </w:rPr>
        <w:t xml:space="preserve"> Xây dựng và công bố định dạng chuẩn dữ liệu điện tử</w:t>
      </w:r>
      <w:r w:rsidR="00BC7AB3" w:rsidRPr="00C66D44">
        <w:rPr>
          <w:sz w:val="28"/>
          <w:szCs w:val="28"/>
          <w:lang w:val="pl-PL"/>
        </w:rPr>
        <w:t xml:space="preserve"> thực hiện thủ tục hải quan đối với tàu biển, tàu bay xuất cảnh, nhập cảnh, quá cảnh</w:t>
      </w:r>
      <w:r w:rsidR="00681A45" w:rsidRPr="00C66D44">
        <w:rPr>
          <w:sz w:val="28"/>
          <w:szCs w:val="28"/>
          <w:lang w:val="pl-PL"/>
        </w:rPr>
        <w:t>.</w:t>
      </w:r>
    </w:p>
    <w:p w:rsidR="00681A45" w:rsidRPr="00C66D44" w:rsidRDefault="00DB047C" w:rsidP="0003725A">
      <w:pPr>
        <w:pStyle w:val="BodyText3"/>
        <w:ind w:firstLine="720"/>
        <w:jc w:val="both"/>
        <w:rPr>
          <w:sz w:val="28"/>
          <w:szCs w:val="28"/>
          <w:lang w:val="pl-PL"/>
        </w:rPr>
      </w:pPr>
      <w:r w:rsidRPr="00C66D44">
        <w:rPr>
          <w:sz w:val="28"/>
          <w:szCs w:val="28"/>
          <w:lang w:val="pl-PL"/>
        </w:rPr>
        <w:t xml:space="preserve">1.2. </w:t>
      </w:r>
      <w:r w:rsidR="00681A45" w:rsidRPr="00C66D44">
        <w:rPr>
          <w:sz w:val="28"/>
          <w:szCs w:val="28"/>
          <w:lang w:val="pl-PL"/>
        </w:rPr>
        <w:t xml:space="preserve">Xây dựng cổng thông tin điện tử của Tổng cục Hải quan và hệ thống khai hải quan điện tử. </w:t>
      </w:r>
    </w:p>
    <w:p w:rsidR="00681A45" w:rsidRPr="00C66D44" w:rsidRDefault="00DB047C" w:rsidP="0003725A">
      <w:pPr>
        <w:pStyle w:val="BodyText3"/>
        <w:ind w:firstLine="720"/>
        <w:jc w:val="both"/>
        <w:rPr>
          <w:sz w:val="28"/>
          <w:szCs w:val="28"/>
          <w:lang w:val="pl-PL"/>
        </w:rPr>
      </w:pPr>
      <w:r w:rsidRPr="00C66D44">
        <w:rPr>
          <w:sz w:val="28"/>
          <w:szCs w:val="28"/>
          <w:lang w:val="pl-PL"/>
        </w:rPr>
        <w:t>1.3.</w:t>
      </w:r>
      <w:r w:rsidR="00681A45" w:rsidRPr="00C66D44">
        <w:rPr>
          <w:sz w:val="28"/>
          <w:szCs w:val="28"/>
          <w:lang w:val="pl-PL"/>
        </w:rPr>
        <w:t xml:space="preserve"> Quyết định lựa chọn hãng tàu</w:t>
      </w:r>
      <w:r w:rsidRPr="00C66D44">
        <w:rPr>
          <w:sz w:val="28"/>
          <w:szCs w:val="28"/>
          <w:lang w:val="pl-PL"/>
        </w:rPr>
        <w:t xml:space="preserve"> bay</w:t>
      </w:r>
      <w:r w:rsidR="00BC7AB3" w:rsidRPr="00C66D44">
        <w:rPr>
          <w:sz w:val="28"/>
          <w:szCs w:val="28"/>
          <w:lang w:val="pl-PL"/>
        </w:rPr>
        <w:t xml:space="preserve"> thực hiện</w:t>
      </w:r>
      <w:r w:rsidR="00681A45" w:rsidRPr="00C66D44">
        <w:rPr>
          <w:sz w:val="28"/>
          <w:szCs w:val="28"/>
          <w:lang w:val="pl-PL"/>
        </w:rPr>
        <w:t xml:space="preserve"> </w:t>
      </w:r>
      <w:r w:rsidR="00BC7AB3" w:rsidRPr="00C66D44">
        <w:rPr>
          <w:sz w:val="28"/>
          <w:szCs w:val="28"/>
          <w:lang w:val="pl-PL"/>
        </w:rPr>
        <w:t xml:space="preserve">thủ tục hải quan điện tử theo  </w:t>
      </w:r>
      <w:r w:rsidR="00681A45" w:rsidRPr="00C66D44">
        <w:rPr>
          <w:sz w:val="28"/>
          <w:szCs w:val="28"/>
          <w:lang w:val="pl-PL"/>
        </w:rPr>
        <w:t xml:space="preserve"> từng giai đoạn.</w:t>
      </w:r>
    </w:p>
    <w:p w:rsidR="00681A45" w:rsidRPr="00C66D44" w:rsidRDefault="00DB047C" w:rsidP="0003725A">
      <w:pPr>
        <w:pStyle w:val="BodyText3"/>
        <w:ind w:firstLine="720"/>
        <w:jc w:val="both"/>
        <w:rPr>
          <w:sz w:val="28"/>
          <w:szCs w:val="28"/>
          <w:lang w:val="pl-PL"/>
        </w:rPr>
      </w:pPr>
      <w:r w:rsidRPr="00C66D44">
        <w:rPr>
          <w:sz w:val="28"/>
          <w:szCs w:val="28"/>
          <w:lang w:val="pl-PL"/>
        </w:rPr>
        <w:t>1.4.</w:t>
      </w:r>
      <w:r w:rsidR="00681A45" w:rsidRPr="00C66D44">
        <w:rPr>
          <w:sz w:val="28"/>
          <w:szCs w:val="28"/>
          <w:lang w:val="pl-PL"/>
        </w:rPr>
        <w:t xml:space="preserve"> Xây dựng kế hoạch chỉ đạo, hướng dẫn các đơn vị hải quan chủ động phối hợp với các tổ chức, cá nhân có liên quan để triển khai thực hiện</w:t>
      </w:r>
      <w:r w:rsidR="00BC7AB3" w:rsidRPr="00C66D44">
        <w:rPr>
          <w:sz w:val="28"/>
          <w:szCs w:val="28"/>
          <w:lang w:val="pl-PL"/>
        </w:rPr>
        <w:t xml:space="preserve"> thực hiện thủ tục hải quan điện tử</w:t>
      </w:r>
      <w:r w:rsidR="00681A45" w:rsidRPr="00C66D44">
        <w:rPr>
          <w:sz w:val="28"/>
          <w:szCs w:val="28"/>
          <w:lang w:val="pl-PL"/>
        </w:rPr>
        <w:t xml:space="preserve">. </w:t>
      </w:r>
    </w:p>
    <w:p w:rsidR="007345D5" w:rsidRPr="00C66D44" w:rsidRDefault="00681A45" w:rsidP="0003725A">
      <w:pPr>
        <w:pStyle w:val="BodyText3"/>
        <w:ind w:firstLine="720"/>
        <w:jc w:val="both"/>
        <w:rPr>
          <w:sz w:val="28"/>
          <w:szCs w:val="28"/>
          <w:lang w:val="pl-PL"/>
        </w:rPr>
      </w:pPr>
      <w:r w:rsidRPr="00C66D44">
        <w:rPr>
          <w:sz w:val="28"/>
          <w:szCs w:val="28"/>
          <w:lang w:val="pl-PL"/>
        </w:rPr>
        <w:t xml:space="preserve">2. Trong quá trình thực hiện Thông tư này, </w:t>
      </w:r>
      <w:r w:rsidR="007345D5" w:rsidRPr="00C66D44">
        <w:rPr>
          <w:sz w:val="28"/>
          <w:szCs w:val="28"/>
          <w:lang w:val="pl-PL"/>
        </w:rPr>
        <w:t>nếu các văn bản liên quan đề xập tại Thông tư này được sửa đổi hoặc bổ sung, thay thế thì thực hiện theo văn bản mới được sửa đổi hoặc bổ sung, thay thế.</w:t>
      </w:r>
    </w:p>
    <w:p w:rsidR="00681A45" w:rsidRPr="00C66D44" w:rsidRDefault="007345D5" w:rsidP="0003725A">
      <w:pPr>
        <w:pStyle w:val="BodyText3"/>
        <w:ind w:firstLine="720"/>
        <w:jc w:val="both"/>
        <w:rPr>
          <w:sz w:val="28"/>
          <w:szCs w:val="28"/>
          <w:lang w:val="pl-PL"/>
        </w:rPr>
      </w:pPr>
      <w:r w:rsidRPr="00C66D44">
        <w:rPr>
          <w:sz w:val="28"/>
          <w:szCs w:val="28"/>
          <w:lang w:val="pl-PL"/>
        </w:rPr>
        <w:t>3. Trường hợp phát sinh</w:t>
      </w:r>
      <w:r w:rsidR="00681A45" w:rsidRPr="00C66D44">
        <w:rPr>
          <w:sz w:val="28"/>
          <w:szCs w:val="28"/>
          <w:lang w:val="pl-PL"/>
        </w:rPr>
        <w:t xml:space="preserve"> vướng mắc, đề nghị các tổ chức, cá nhân có liên quan kịp thời phản ánh về Bộ Tài chính (Tổng cục Hải quan) để xem xét, giải quyết.</w:t>
      </w:r>
      <w:r w:rsidR="00681A45" w:rsidRPr="00C66D44">
        <w:rPr>
          <w:sz w:val="28"/>
          <w:szCs w:val="28"/>
          <w:lang w:val="vi-VN"/>
        </w:rPr>
        <w:t>/.</w:t>
      </w:r>
    </w:p>
    <w:p w:rsidR="00681A45" w:rsidRPr="00C66D44" w:rsidRDefault="00681A45" w:rsidP="00681A45">
      <w:pPr>
        <w:ind w:firstLine="720"/>
        <w:jc w:val="both"/>
        <w:rPr>
          <w:sz w:val="28"/>
          <w:szCs w:val="28"/>
          <w:lang w:val="vi-VN"/>
        </w:rPr>
      </w:pPr>
    </w:p>
    <w:tbl>
      <w:tblPr>
        <w:tblW w:w="9000" w:type="dxa"/>
        <w:tblInd w:w="108" w:type="dxa"/>
        <w:tblLook w:val="01E0"/>
      </w:tblPr>
      <w:tblGrid>
        <w:gridCol w:w="5040"/>
        <w:gridCol w:w="3960"/>
      </w:tblGrid>
      <w:tr w:rsidR="00681A45" w:rsidRPr="00C66D44">
        <w:tc>
          <w:tcPr>
            <w:tcW w:w="5040" w:type="dxa"/>
          </w:tcPr>
          <w:p w:rsidR="00681A45" w:rsidRPr="00C66D44" w:rsidRDefault="00681A45" w:rsidP="00681A45">
            <w:pPr>
              <w:jc w:val="both"/>
              <w:rPr>
                <w:b/>
                <w:i/>
                <w:lang w:val="vi-VN"/>
              </w:rPr>
            </w:pPr>
            <w:r w:rsidRPr="00C66D44">
              <w:rPr>
                <w:b/>
                <w:i/>
                <w:lang w:val="vi-VN"/>
              </w:rPr>
              <w:t>Nơi nhận:</w:t>
            </w:r>
          </w:p>
          <w:p w:rsidR="00681A45" w:rsidRPr="00C66D44" w:rsidRDefault="00681A45" w:rsidP="00681A45">
            <w:pPr>
              <w:jc w:val="both"/>
              <w:rPr>
                <w:sz w:val="22"/>
                <w:szCs w:val="22"/>
                <w:lang w:val="vi-VN"/>
              </w:rPr>
            </w:pPr>
            <w:r w:rsidRPr="00C66D44">
              <w:rPr>
                <w:sz w:val="22"/>
                <w:szCs w:val="22"/>
                <w:lang w:val="vi-VN"/>
              </w:rPr>
              <w:t>- VP TW Đảng và các Ban của Đảng;</w:t>
            </w:r>
          </w:p>
          <w:p w:rsidR="00681A45" w:rsidRPr="00C66D44" w:rsidRDefault="00681A45" w:rsidP="00681A45">
            <w:pPr>
              <w:jc w:val="both"/>
              <w:rPr>
                <w:sz w:val="22"/>
                <w:szCs w:val="22"/>
                <w:lang w:val="vi-VN"/>
              </w:rPr>
            </w:pPr>
            <w:r w:rsidRPr="00C66D44">
              <w:rPr>
                <w:sz w:val="22"/>
                <w:szCs w:val="22"/>
                <w:lang w:val="vi-VN"/>
              </w:rPr>
              <w:t>- VP Quốc Hội, VP Chủ tịch nước, VPCP;</w:t>
            </w:r>
          </w:p>
          <w:p w:rsidR="00681A45" w:rsidRPr="00C66D44" w:rsidRDefault="00681A45" w:rsidP="00681A45">
            <w:pPr>
              <w:jc w:val="both"/>
              <w:rPr>
                <w:sz w:val="22"/>
                <w:szCs w:val="22"/>
                <w:lang w:val="vi-VN"/>
              </w:rPr>
            </w:pPr>
            <w:r w:rsidRPr="00C66D44">
              <w:rPr>
                <w:sz w:val="22"/>
                <w:szCs w:val="22"/>
                <w:lang w:val="vi-VN"/>
              </w:rPr>
              <w:t>- Viện kiểm sát NDTC, Toà án NDTC;</w:t>
            </w:r>
          </w:p>
          <w:p w:rsidR="00681A45" w:rsidRPr="00C66D44" w:rsidRDefault="00681A45" w:rsidP="00681A45">
            <w:pPr>
              <w:jc w:val="both"/>
              <w:rPr>
                <w:sz w:val="22"/>
                <w:szCs w:val="22"/>
                <w:lang w:val="vi-VN"/>
              </w:rPr>
            </w:pPr>
            <w:r w:rsidRPr="00C66D44">
              <w:rPr>
                <w:sz w:val="22"/>
                <w:szCs w:val="22"/>
                <w:lang w:val="vi-VN"/>
              </w:rPr>
              <w:t>- Kiểm toán Nhà nước;</w:t>
            </w:r>
          </w:p>
          <w:p w:rsidR="00681A45" w:rsidRPr="00C66D44" w:rsidRDefault="00681A45" w:rsidP="00681A45">
            <w:pPr>
              <w:jc w:val="both"/>
              <w:rPr>
                <w:sz w:val="22"/>
                <w:szCs w:val="22"/>
                <w:lang w:val="vi-VN"/>
              </w:rPr>
            </w:pPr>
            <w:r w:rsidRPr="00C66D44">
              <w:rPr>
                <w:sz w:val="22"/>
                <w:szCs w:val="22"/>
                <w:lang w:val="vi-VN"/>
              </w:rPr>
              <w:t>- Các Bộ, cơ quan ngang Bộ, cơ quan thuộc Chính phủ;</w:t>
            </w:r>
          </w:p>
          <w:p w:rsidR="00681A45" w:rsidRPr="00C66D44" w:rsidRDefault="00681A45" w:rsidP="00681A45">
            <w:pPr>
              <w:jc w:val="both"/>
              <w:rPr>
                <w:sz w:val="22"/>
                <w:szCs w:val="22"/>
                <w:lang w:val="vi-VN"/>
              </w:rPr>
            </w:pPr>
            <w:r w:rsidRPr="00C66D44">
              <w:rPr>
                <w:sz w:val="22"/>
                <w:szCs w:val="22"/>
                <w:lang w:val="vi-VN"/>
              </w:rPr>
              <w:t>- Văn phòng BCĐ TW về phòng chống tham nhũng;</w:t>
            </w:r>
          </w:p>
          <w:p w:rsidR="00681A45" w:rsidRPr="00C66D44" w:rsidRDefault="00681A45" w:rsidP="00681A45">
            <w:pPr>
              <w:jc w:val="both"/>
              <w:rPr>
                <w:sz w:val="22"/>
                <w:szCs w:val="22"/>
                <w:lang w:val="vi-VN"/>
              </w:rPr>
            </w:pPr>
            <w:r w:rsidRPr="00C66D44">
              <w:rPr>
                <w:sz w:val="22"/>
                <w:szCs w:val="22"/>
                <w:lang w:val="vi-VN"/>
              </w:rPr>
              <w:t xml:space="preserve">- UBND tỉnh, thành phố trực thuộc TW;   </w:t>
            </w:r>
          </w:p>
          <w:p w:rsidR="00681A45" w:rsidRPr="00C66D44" w:rsidRDefault="00681A45" w:rsidP="00681A45">
            <w:pPr>
              <w:jc w:val="both"/>
              <w:rPr>
                <w:sz w:val="22"/>
                <w:szCs w:val="22"/>
                <w:lang w:val="vi-VN"/>
              </w:rPr>
            </w:pPr>
            <w:r w:rsidRPr="00C66D44">
              <w:rPr>
                <w:sz w:val="22"/>
                <w:szCs w:val="22"/>
                <w:lang w:val="vi-VN"/>
              </w:rPr>
              <w:t>- Phòng Thương mại và Công nghiệp Việt Nam;</w:t>
            </w:r>
          </w:p>
          <w:p w:rsidR="00681A45" w:rsidRPr="00C66D44" w:rsidRDefault="00681A45" w:rsidP="00681A45">
            <w:pPr>
              <w:jc w:val="both"/>
              <w:rPr>
                <w:sz w:val="22"/>
                <w:szCs w:val="22"/>
                <w:lang w:val="vi-VN"/>
              </w:rPr>
            </w:pPr>
            <w:r w:rsidRPr="00C66D44">
              <w:rPr>
                <w:sz w:val="22"/>
                <w:szCs w:val="22"/>
                <w:lang w:val="vi-VN"/>
              </w:rPr>
              <w:t xml:space="preserve">- Công báo;  </w:t>
            </w:r>
          </w:p>
          <w:p w:rsidR="00681A45" w:rsidRPr="00C66D44" w:rsidRDefault="00681A45" w:rsidP="00681A45">
            <w:pPr>
              <w:jc w:val="both"/>
              <w:rPr>
                <w:sz w:val="22"/>
                <w:szCs w:val="22"/>
                <w:lang w:val="vi-VN"/>
              </w:rPr>
            </w:pPr>
            <w:r w:rsidRPr="00C66D44">
              <w:rPr>
                <w:sz w:val="22"/>
                <w:szCs w:val="22"/>
                <w:lang w:val="vi-VN"/>
              </w:rPr>
              <w:t>- Cục kiểm tra văn bản - Bộ Tư pháp;</w:t>
            </w:r>
          </w:p>
          <w:p w:rsidR="00681A45" w:rsidRPr="00C66D44" w:rsidRDefault="00681A45" w:rsidP="00681A45">
            <w:pPr>
              <w:jc w:val="both"/>
              <w:rPr>
                <w:sz w:val="22"/>
                <w:szCs w:val="22"/>
                <w:lang w:val="vi-VN"/>
              </w:rPr>
            </w:pPr>
            <w:r w:rsidRPr="00C66D44">
              <w:rPr>
                <w:sz w:val="22"/>
                <w:szCs w:val="22"/>
                <w:lang w:val="vi-VN"/>
              </w:rPr>
              <w:t>- Website Chính phủ;</w:t>
            </w:r>
          </w:p>
          <w:p w:rsidR="00681A45" w:rsidRPr="00C66D44" w:rsidRDefault="00681A45" w:rsidP="00681A45">
            <w:pPr>
              <w:jc w:val="both"/>
              <w:rPr>
                <w:sz w:val="22"/>
                <w:szCs w:val="22"/>
                <w:lang w:val="vi-VN"/>
              </w:rPr>
            </w:pPr>
            <w:r w:rsidRPr="00C66D44">
              <w:rPr>
                <w:sz w:val="22"/>
                <w:szCs w:val="22"/>
                <w:lang w:val="vi-VN"/>
              </w:rPr>
              <w:t xml:space="preserve">- Các đơn vị thuộc Bộ Tài chính, Website Bộ Tài chính; </w:t>
            </w:r>
          </w:p>
          <w:p w:rsidR="00681A45" w:rsidRPr="00C66D44" w:rsidRDefault="00681A45" w:rsidP="00681A45">
            <w:pPr>
              <w:ind w:right="432"/>
              <w:rPr>
                <w:sz w:val="22"/>
                <w:szCs w:val="22"/>
                <w:lang w:val="vi-VN"/>
              </w:rPr>
            </w:pPr>
            <w:r w:rsidRPr="00C66D44">
              <w:rPr>
                <w:sz w:val="22"/>
                <w:szCs w:val="22"/>
                <w:lang w:val="vi-VN"/>
              </w:rPr>
              <w:t>- Cục Hải quan các tỉnh, thành phố;</w:t>
            </w:r>
          </w:p>
          <w:p w:rsidR="00681A45" w:rsidRPr="00C66D44" w:rsidRDefault="00681A45" w:rsidP="00681A45">
            <w:pPr>
              <w:ind w:right="432"/>
              <w:rPr>
                <w:b/>
                <w:sz w:val="28"/>
                <w:szCs w:val="28"/>
              </w:rPr>
            </w:pPr>
            <w:r w:rsidRPr="00C66D44">
              <w:rPr>
                <w:sz w:val="22"/>
                <w:szCs w:val="22"/>
                <w:lang w:val="vi-VN"/>
              </w:rPr>
              <w:t>- Lưu</w:t>
            </w:r>
            <w:r w:rsidRPr="00C66D44">
              <w:rPr>
                <w:sz w:val="22"/>
                <w:szCs w:val="22"/>
              </w:rPr>
              <w:t>:</w:t>
            </w:r>
            <w:r w:rsidRPr="00C66D44">
              <w:rPr>
                <w:sz w:val="22"/>
                <w:szCs w:val="22"/>
                <w:lang w:val="vi-VN"/>
              </w:rPr>
              <w:t xml:space="preserve"> VT</w:t>
            </w:r>
            <w:r w:rsidRPr="00C66D44">
              <w:rPr>
                <w:sz w:val="22"/>
                <w:szCs w:val="22"/>
              </w:rPr>
              <w:t xml:space="preserve">, </w:t>
            </w:r>
            <w:r w:rsidRPr="00C66D44">
              <w:rPr>
                <w:sz w:val="22"/>
                <w:szCs w:val="22"/>
                <w:lang w:val="vi-VN"/>
              </w:rPr>
              <w:t>TC</w:t>
            </w:r>
            <w:r w:rsidRPr="00C66D44">
              <w:rPr>
                <w:sz w:val="22"/>
                <w:szCs w:val="22"/>
              </w:rPr>
              <w:t>HQ.</w:t>
            </w:r>
            <w:r w:rsidRPr="00C66D44">
              <w:rPr>
                <w:sz w:val="28"/>
                <w:szCs w:val="28"/>
              </w:rPr>
              <w:t xml:space="preserve">  </w:t>
            </w:r>
          </w:p>
        </w:tc>
        <w:tc>
          <w:tcPr>
            <w:tcW w:w="3960" w:type="dxa"/>
          </w:tcPr>
          <w:p w:rsidR="00681A45" w:rsidRPr="00C66D44" w:rsidRDefault="00681A45" w:rsidP="00681A45">
            <w:pPr>
              <w:jc w:val="center"/>
              <w:rPr>
                <w:b/>
                <w:sz w:val="26"/>
                <w:szCs w:val="26"/>
                <w:lang w:val="vi-VN"/>
              </w:rPr>
            </w:pPr>
            <w:r w:rsidRPr="00C66D44">
              <w:rPr>
                <w:b/>
                <w:sz w:val="26"/>
                <w:szCs w:val="26"/>
                <w:lang w:val="vi-VN"/>
              </w:rPr>
              <w:t>KT. BỘ TRƯỞNG</w:t>
            </w:r>
          </w:p>
          <w:p w:rsidR="00681A45" w:rsidRPr="00C66D44" w:rsidRDefault="00681A45" w:rsidP="00681A45">
            <w:pPr>
              <w:jc w:val="center"/>
              <w:rPr>
                <w:b/>
                <w:sz w:val="26"/>
                <w:szCs w:val="26"/>
                <w:lang w:val="vi-VN"/>
              </w:rPr>
            </w:pPr>
            <w:r w:rsidRPr="00C66D44">
              <w:rPr>
                <w:b/>
                <w:sz w:val="26"/>
                <w:szCs w:val="26"/>
                <w:lang w:val="vi-VN"/>
              </w:rPr>
              <w:t>THỨ TRƯỞNG</w:t>
            </w:r>
          </w:p>
          <w:p w:rsidR="00681A45" w:rsidRPr="00C66D44" w:rsidRDefault="00681A45" w:rsidP="00681A45">
            <w:pPr>
              <w:ind w:left="792"/>
              <w:jc w:val="center"/>
              <w:rPr>
                <w:b/>
                <w:sz w:val="26"/>
                <w:szCs w:val="26"/>
                <w:lang w:val="vi-VN"/>
              </w:rPr>
            </w:pPr>
          </w:p>
          <w:p w:rsidR="00681A45" w:rsidRPr="00C66D44" w:rsidRDefault="00681A45" w:rsidP="00681A45">
            <w:pPr>
              <w:ind w:left="792"/>
              <w:jc w:val="center"/>
              <w:rPr>
                <w:b/>
                <w:sz w:val="28"/>
                <w:szCs w:val="28"/>
                <w:lang w:val="vi-VN"/>
              </w:rPr>
            </w:pPr>
          </w:p>
          <w:p w:rsidR="00681A45" w:rsidRPr="00C66D44" w:rsidRDefault="00681A45" w:rsidP="00681A45">
            <w:pPr>
              <w:ind w:left="792"/>
              <w:jc w:val="center"/>
              <w:rPr>
                <w:b/>
                <w:sz w:val="28"/>
                <w:szCs w:val="28"/>
              </w:rPr>
            </w:pPr>
          </w:p>
          <w:p w:rsidR="00681A45" w:rsidRPr="00C66D44" w:rsidRDefault="00681A45" w:rsidP="00681A45">
            <w:pPr>
              <w:ind w:left="792"/>
              <w:jc w:val="center"/>
              <w:rPr>
                <w:b/>
                <w:sz w:val="28"/>
                <w:szCs w:val="28"/>
              </w:rPr>
            </w:pPr>
          </w:p>
          <w:p w:rsidR="00681A45" w:rsidRPr="00C66D44" w:rsidRDefault="00681A45" w:rsidP="00681A45">
            <w:pPr>
              <w:ind w:left="792"/>
              <w:jc w:val="center"/>
              <w:rPr>
                <w:b/>
                <w:sz w:val="28"/>
                <w:szCs w:val="28"/>
                <w:lang w:val="vi-VN"/>
              </w:rPr>
            </w:pPr>
          </w:p>
          <w:p w:rsidR="00681A45" w:rsidRPr="00C66D44" w:rsidRDefault="00681A45" w:rsidP="00681A45">
            <w:pPr>
              <w:jc w:val="center"/>
              <w:rPr>
                <w:b/>
                <w:sz w:val="28"/>
                <w:szCs w:val="28"/>
                <w:lang w:val="vi-VN"/>
              </w:rPr>
            </w:pPr>
            <w:r w:rsidRPr="00C66D44">
              <w:rPr>
                <w:b/>
                <w:sz w:val="28"/>
                <w:szCs w:val="28"/>
                <w:lang w:val="vi-VN"/>
              </w:rPr>
              <w:t>Đỗ Hoàng Anh Tuấn</w:t>
            </w:r>
          </w:p>
        </w:tc>
      </w:tr>
    </w:tbl>
    <w:p w:rsidR="00681A45" w:rsidRPr="00C66D44" w:rsidRDefault="00681A45" w:rsidP="00681A45">
      <w:pPr>
        <w:ind w:firstLine="540"/>
        <w:rPr>
          <w:sz w:val="28"/>
          <w:szCs w:val="28"/>
          <w:lang w:val="vi-VN"/>
        </w:rPr>
      </w:pPr>
    </w:p>
    <w:p w:rsidR="00681A45" w:rsidRPr="00C66D44" w:rsidRDefault="00681A45" w:rsidP="000F61FA">
      <w:pPr>
        <w:jc w:val="center"/>
        <w:rPr>
          <w:b/>
          <w:sz w:val="28"/>
          <w:szCs w:val="28"/>
        </w:rPr>
      </w:pPr>
    </w:p>
    <w:sectPr w:rsidR="00681A45" w:rsidRPr="00C66D44" w:rsidSect="005C727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80D" w:rsidRDefault="003E580D">
      <w:r>
        <w:separator/>
      </w:r>
    </w:p>
  </w:endnote>
  <w:endnote w:type="continuationSeparator" w:id="0">
    <w:p w:rsidR="003E580D" w:rsidRDefault="003E5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90" w:rsidRDefault="00CD4FD4" w:rsidP="00681A45">
    <w:pPr>
      <w:pStyle w:val="Footer"/>
      <w:framePr w:wrap="around" w:vAnchor="text" w:hAnchor="margin" w:xAlign="right" w:y="1"/>
      <w:rPr>
        <w:rStyle w:val="PageNumber"/>
      </w:rPr>
    </w:pPr>
    <w:r>
      <w:rPr>
        <w:rStyle w:val="PageNumber"/>
      </w:rPr>
      <w:fldChar w:fldCharType="begin"/>
    </w:r>
    <w:r w:rsidR="00BE0D90">
      <w:rPr>
        <w:rStyle w:val="PageNumber"/>
      </w:rPr>
      <w:instrText xml:space="preserve">PAGE  </w:instrText>
    </w:r>
    <w:r>
      <w:rPr>
        <w:rStyle w:val="PageNumber"/>
      </w:rPr>
      <w:fldChar w:fldCharType="end"/>
    </w:r>
  </w:p>
  <w:p w:rsidR="00BE0D90" w:rsidRDefault="00BE0D90" w:rsidP="00681A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90" w:rsidRDefault="00CD4FD4" w:rsidP="00681A45">
    <w:pPr>
      <w:pStyle w:val="Footer"/>
      <w:framePr w:wrap="around" w:vAnchor="text" w:hAnchor="margin" w:xAlign="right" w:y="1"/>
      <w:rPr>
        <w:rStyle w:val="PageNumber"/>
      </w:rPr>
    </w:pPr>
    <w:r>
      <w:rPr>
        <w:rStyle w:val="PageNumber"/>
      </w:rPr>
      <w:fldChar w:fldCharType="begin"/>
    </w:r>
    <w:r w:rsidR="00BE0D90">
      <w:rPr>
        <w:rStyle w:val="PageNumber"/>
      </w:rPr>
      <w:instrText xml:space="preserve">PAGE  </w:instrText>
    </w:r>
    <w:r>
      <w:rPr>
        <w:rStyle w:val="PageNumber"/>
      </w:rPr>
      <w:fldChar w:fldCharType="separate"/>
    </w:r>
    <w:r w:rsidR="005C7277">
      <w:rPr>
        <w:rStyle w:val="PageNumber"/>
        <w:noProof/>
      </w:rPr>
      <w:t>6</w:t>
    </w:r>
    <w:r>
      <w:rPr>
        <w:rStyle w:val="PageNumber"/>
      </w:rPr>
      <w:fldChar w:fldCharType="end"/>
    </w:r>
  </w:p>
  <w:p w:rsidR="00BE0D90" w:rsidRDefault="00BE0D90" w:rsidP="00681A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80D" w:rsidRDefault="003E580D">
      <w:r>
        <w:separator/>
      </w:r>
    </w:p>
  </w:footnote>
  <w:footnote w:type="continuationSeparator" w:id="0">
    <w:p w:rsidR="003E580D" w:rsidRDefault="003E5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1A1"/>
    <w:multiLevelType w:val="multilevel"/>
    <w:tmpl w:val="3E3E3B9E"/>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
    <w:nsid w:val="2F436B88"/>
    <w:multiLevelType w:val="hybridMultilevel"/>
    <w:tmpl w:val="49F6ED4C"/>
    <w:lvl w:ilvl="0" w:tplc="3A8C956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F31A4F"/>
    <w:multiLevelType w:val="hybridMultilevel"/>
    <w:tmpl w:val="8BCED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9A7A0D"/>
    <w:multiLevelType w:val="hybridMultilevel"/>
    <w:tmpl w:val="316411F0"/>
    <w:lvl w:ilvl="0" w:tplc="7F6CD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B62118"/>
    <w:multiLevelType w:val="hybridMultilevel"/>
    <w:tmpl w:val="24D0C466"/>
    <w:lvl w:ilvl="0" w:tplc="1518A5D0">
      <w:numFmt w:val="none"/>
      <w:lvlText w:val=""/>
      <w:lvlJc w:val="left"/>
      <w:pPr>
        <w:tabs>
          <w:tab w:val="num" w:pos="360"/>
        </w:tabs>
      </w:pPr>
    </w:lvl>
    <w:lvl w:ilvl="1" w:tplc="B7FE3C7C">
      <w:start w:val="1"/>
      <w:numFmt w:val="lowerLetter"/>
      <w:lvlText w:val="%2)"/>
      <w:lvlJc w:val="left"/>
      <w:pPr>
        <w:tabs>
          <w:tab w:val="num" w:pos="1800"/>
        </w:tabs>
        <w:ind w:left="1800" w:hanging="360"/>
      </w:pPr>
    </w:lvl>
    <w:lvl w:ilvl="2" w:tplc="B874BD4A">
      <w:start w:val="2"/>
      <w:numFmt w:val="decimal"/>
      <w:lvlText w:val="%3."/>
      <w:lvlJc w:val="left"/>
      <w:pPr>
        <w:tabs>
          <w:tab w:val="num" w:pos="2700"/>
        </w:tabs>
        <w:ind w:left="2700" w:hanging="360"/>
      </w:pPr>
      <w:rPr>
        <w:rFonts w:hint="default"/>
      </w:rPr>
    </w:lvl>
    <w:lvl w:ilvl="3" w:tplc="661C98C6">
      <w:start w:val="1"/>
      <w:numFmt w:val="bullet"/>
      <w:lvlText w:val=""/>
      <w:lvlJc w:val="left"/>
      <w:pPr>
        <w:tabs>
          <w:tab w:val="num" w:pos="3240"/>
        </w:tabs>
        <w:ind w:left="3240" w:hanging="360"/>
      </w:pPr>
      <w:rPr>
        <w:rFonts w:ascii="Symbol" w:hAnsi="Symbol" w:hint="default"/>
      </w:rPr>
    </w:lvl>
    <w:lvl w:ilvl="4" w:tplc="48369884" w:tentative="1">
      <w:start w:val="1"/>
      <w:numFmt w:val="lowerLetter"/>
      <w:lvlText w:val="%5."/>
      <w:lvlJc w:val="left"/>
      <w:pPr>
        <w:tabs>
          <w:tab w:val="num" w:pos="3960"/>
        </w:tabs>
        <w:ind w:left="3960" w:hanging="360"/>
      </w:pPr>
    </w:lvl>
    <w:lvl w:ilvl="5" w:tplc="A6F46A46" w:tentative="1">
      <w:start w:val="1"/>
      <w:numFmt w:val="lowerRoman"/>
      <w:lvlText w:val="%6."/>
      <w:lvlJc w:val="right"/>
      <w:pPr>
        <w:tabs>
          <w:tab w:val="num" w:pos="4680"/>
        </w:tabs>
        <w:ind w:left="4680" w:hanging="180"/>
      </w:pPr>
    </w:lvl>
    <w:lvl w:ilvl="6" w:tplc="886AC7B0" w:tentative="1">
      <w:start w:val="1"/>
      <w:numFmt w:val="decimal"/>
      <w:lvlText w:val="%7."/>
      <w:lvlJc w:val="left"/>
      <w:pPr>
        <w:tabs>
          <w:tab w:val="num" w:pos="5400"/>
        </w:tabs>
        <w:ind w:left="5400" w:hanging="360"/>
      </w:pPr>
    </w:lvl>
    <w:lvl w:ilvl="7" w:tplc="4EB4DEE6" w:tentative="1">
      <w:start w:val="1"/>
      <w:numFmt w:val="lowerLetter"/>
      <w:lvlText w:val="%8."/>
      <w:lvlJc w:val="left"/>
      <w:pPr>
        <w:tabs>
          <w:tab w:val="num" w:pos="6120"/>
        </w:tabs>
        <w:ind w:left="6120" w:hanging="360"/>
      </w:pPr>
    </w:lvl>
    <w:lvl w:ilvl="8" w:tplc="A49C945A" w:tentative="1">
      <w:start w:val="1"/>
      <w:numFmt w:val="lowerRoman"/>
      <w:lvlText w:val="%9."/>
      <w:lvlJc w:val="right"/>
      <w:pPr>
        <w:tabs>
          <w:tab w:val="num" w:pos="6840"/>
        </w:tabs>
        <w:ind w:left="6840" w:hanging="180"/>
      </w:pPr>
    </w:lvl>
  </w:abstractNum>
  <w:abstractNum w:abstractNumId="5">
    <w:nsid w:val="513D48EE"/>
    <w:multiLevelType w:val="hybridMultilevel"/>
    <w:tmpl w:val="38DE1160"/>
    <w:lvl w:ilvl="0" w:tplc="B0564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A8689C"/>
    <w:multiLevelType w:val="hybridMultilevel"/>
    <w:tmpl w:val="2160E702"/>
    <w:lvl w:ilvl="0" w:tplc="BF0A6304">
      <w:start w:val="1"/>
      <w:numFmt w:val="decimal"/>
      <w:lvlText w:val="%1."/>
      <w:lvlJc w:val="left"/>
      <w:pPr>
        <w:tabs>
          <w:tab w:val="num" w:pos="1755"/>
        </w:tabs>
        <w:ind w:left="1755" w:hanging="103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C80778"/>
    <w:multiLevelType w:val="hybridMultilevel"/>
    <w:tmpl w:val="66821E48"/>
    <w:lvl w:ilvl="0" w:tplc="F4D2D1F8">
      <w:start w:val="1"/>
      <w:numFmt w:val="lowerLetter"/>
      <w:lvlText w:val="%1)"/>
      <w:lvlJc w:val="left"/>
      <w:pPr>
        <w:tabs>
          <w:tab w:val="num" w:pos="720"/>
        </w:tabs>
        <w:ind w:left="720" w:hanging="360"/>
      </w:pPr>
    </w:lvl>
    <w:lvl w:ilvl="1" w:tplc="D27EAD7E" w:tentative="1">
      <w:start w:val="1"/>
      <w:numFmt w:val="lowerLetter"/>
      <w:lvlText w:val="%2)"/>
      <w:lvlJc w:val="left"/>
      <w:pPr>
        <w:tabs>
          <w:tab w:val="num" w:pos="1440"/>
        </w:tabs>
        <w:ind w:left="1440" w:hanging="360"/>
      </w:pPr>
    </w:lvl>
    <w:lvl w:ilvl="2" w:tplc="3C0865FC" w:tentative="1">
      <w:start w:val="1"/>
      <w:numFmt w:val="lowerLetter"/>
      <w:lvlText w:val="%3)"/>
      <w:lvlJc w:val="left"/>
      <w:pPr>
        <w:tabs>
          <w:tab w:val="num" w:pos="2160"/>
        </w:tabs>
        <w:ind w:left="2160" w:hanging="360"/>
      </w:pPr>
    </w:lvl>
    <w:lvl w:ilvl="3" w:tplc="05A4CE8E" w:tentative="1">
      <w:start w:val="1"/>
      <w:numFmt w:val="lowerLetter"/>
      <w:lvlText w:val="%4)"/>
      <w:lvlJc w:val="left"/>
      <w:pPr>
        <w:tabs>
          <w:tab w:val="num" w:pos="2880"/>
        </w:tabs>
        <w:ind w:left="2880" w:hanging="360"/>
      </w:pPr>
    </w:lvl>
    <w:lvl w:ilvl="4" w:tplc="B5C2505E" w:tentative="1">
      <w:start w:val="1"/>
      <w:numFmt w:val="lowerLetter"/>
      <w:lvlText w:val="%5)"/>
      <w:lvlJc w:val="left"/>
      <w:pPr>
        <w:tabs>
          <w:tab w:val="num" w:pos="3600"/>
        </w:tabs>
        <w:ind w:left="3600" w:hanging="360"/>
      </w:pPr>
    </w:lvl>
    <w:lvl w:ilvl="5" w:tplc="A470F252" w:tentative="1">
      <w:start w:val="1"/>
      <w:numFmt w:val="lowerLetter"/>
      <w:lvlText w:val="%6)"/>
      <w:lvlJc w:val="left"/>
      <w:pPr>
        <w:tabs>
          <w:tab w:val="num" w:pos="4320"/>
        </w:tabs>
        <w:ind w:left="4320" w:hanging="360"/>
      </w:pPr>
    </w:lvl>
    <w:lvl w:ilvl="6" w:tplc="D4AE993E" w:tentative="1">
      <w:start w:val="1"/>
      <w:numFmt w:val="lowerLetter"/>
      <w:lvlText w:val="%7)"/>
      <w:lvlJc w:val="left"/>
      <w:pPr>
        <w:tabs>
          <w:tab w:val="num" w:pos="5040"/>
        </w:tabs>
        <w:ind w:left="5040" w:hanging="360"/>
      </w:pPr>
    </w:lvl>
    <w:lvl w:ilvl="7" w:tplc="6DD4C84A" w:tentative="1">
      <w:start w:val="1"/>
      <w:numFmt w:val="lowerLetter"/>
      <w:lvlText w:val="%8)"/>
      <w:lvlJc w:val="left"/>
      <w:pPr>
        <w:tabs>
          <w:tab w:val="num" w:pos="5760"/>
        </w:tabs>
        <w:ind w:left="5760" w:hanging="360"/>
      </w:pPr>
    </w:lvl>
    <w:lvl w:ilvl="8" w:tplc="6DF81B4C" w:tentative="1">
      <w:start w:val="1"/>
      <w:numFmt w:val="lowerLetter"/>
      <w:lvlText w:val="%9)"/>
      <w:lvlJc w:val="left"/>
      <w:pPr>
        <w:tabs>
          <w:tab w:val="num" w:pos="6480"/>
        </w:tabs>
        <w:ind w:left="6480" w:hanging="360"/>
      </w:pPr>
    </w:lvl>
  </w:abstractNum>
  <w:abstractNum w:abstractNumId="8">
    <w:nsid w:val="6E73127E"/>
    <w:multiLevelType w:val="multilevel"/>
    <w:tmpl w:val="07908FDE"/>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F585B83"/>
    <w:multiLevelType w:val="hybridMultilevel"/>
    <w:tmpl w:val="05F84E50"/>
    <w:lvl w:ilvl="0" w:tplc="DA2EC9EA">
      <w:start w:val="1"/>
      <w:numFmt w:val="bullet"/>
      <w:lvlText w:val="•"/>
      <w:lvlJc w:val="left"/>
      <w:pPr>
        <w:tabs>
          <w:tab w:val="num" w:pos="720"/>
        </w:tabs>
        <w:ind w:left="720" w:hanging="360"/>
      </w:pPr>
      <w:rPr>
        <w:rFonts w:ascii="Times New Roman" w:hAnsi="Times New Roman" w:hint="default"/>
      </w:rPr>
    </w:lvl>
    <w:lvl w:ilvl="1" w:tplc="9DF6888A" w:tentative="1">
      <w:start w:val="1"/>
      <w:numFmt w:val="bullet"/>
      <w:lvlText w:val="•"/>
      <w:lvlJc w:val="left"/>
      <w:pPr>
        <w:tabs>
          <w:tab w:val="num" w:pos="1440"/>
        </w:tabs>
        <w:ind w:left="1440" w:hanging="360"/>
      </w:pPr>
      <w:rPr>
        <w:rFonts w:ascii="Times New Roman" w:hAnsi="Times New Roman" w:hint="default"/>
      </w:rPr>
    </w:lvl>
    <w:lvl w:ilvl="2" w:tplc="B9D6F5FA" w:tentative="1">
      <w:start w:val="1"/>
      <w:numFmt w:val="bullet"/>
      <w:lvlText w:val="•"/>
      <w:lvlJc w:val="left"/>
      <w:pPr>
        <w:tabs>
          <w:tab w:val="num" w:pos="2160"/>
        </w:tabs>
        <w:ind w:left="2160" w:hanging="360"/>
      </w:pPr>
      <w:rPr>
        <w:rFonts w:ascii="Times New Roman" w:hAnsi="Times New Roman" w:hint="default"/>
      </w:rPr>
    </w:lvl>
    <w:lvl w:ilvl="3" w:tplc="061CDEE4" w:tentative="1">
      <w:start w:val="1"/>
      <w:numFmt w:val="bullet"/>
      <w:lvlText w:val="•"/>
      <w:lvlJc w:val="left"/>
      <w:pPr>
        <w:tabs>
          <w:tab w:val="num" w:pos="2880"/>
        </w:tabs>
        <w:ind w:left="2880" w:hanging="360"/>
      </w:pPr>
      <w:rPr>
        <w:rFonts w:ascii="Times New Roman" w:hAnsi="Times New Roman" w:hint="default"/>
      </w:rPr>
    </w:lvl>
    <w:lvl w:ilvl="4" w:tplc="4F62B40C" w:tentative="1">
      <w:start w:val="1"/>
      <w:numFmt w:val="bullet"/>
      <w:lvlText w:val="•"/>
      <w:lvlJc w:val="left"/>
      <w:pPr>
        <w:tabs>
          <w:tab w:val="num" w:pos="3600"/>
        </w:tabs>
        <w:ind w:left="3600" w:hanging="360"/>
      </w:pPr>
      <w:rPr>
        <w:rFonts w:ascii="Times New Roman" w:hAnsi="Times New Roman" w:hint="default"/>
      </w:rPr>
    </w:lvl>
    <w:lvl w:ilvl="5" w:tplc="CCAA1EB8" w:tentative="1">
      <w:start w:val="1"/>
      <w:numFmt w:val="bullet"/>
      <w:lvlText w:val="•"/>
      <w:lvlJc w:val="left"/>
      <w:pPr>
        <w:tabs>
          <w:tab w:val="num" w:pos="4320"/>
        </w:tabs>
        <w:ind w:left="4320" w:hanging="360"/>
      </w:pPr>
      <w:rPr>
        <w:rFonts w:ascii="Times New Roman" w:hAnsi="Times New Roman" w:hint="default"/>
      </w:rPr>
    </w:lvl>
    <w:lvl w:ilvl="6" w:tplc="E10C1244" w:tentative="1">
      <w:start w:val="1"/>
      <w:numFmt w:val="bullet"/>
      <w:lvlText w:val="•"/>
      <w:lvlJc w:val="left"/>
      <w:pPr>
        <w:tabs>
          <w:tab w:val="num" w:pos="5040"/>
        </w:tabs>
        <w:ind w:left="5040" w:hanging="360"/>
      </w:pPr>
      <w:rPr>
        <w:rFonts w:ascii="Times New Roman" w:hAnsi="Times New Roman" w:hint="default"/>
      </w:rPr>
    </w:lvl>
    <w:lvl w:ilvl="7" w:tplc="42AA05B6" w:tentative="1">
      <w:start w:val="1"/>
      <w:numFmt w:val="bullet"/>
      <w:lvlText w:val="•"/>
      <w:lvlJc w:val="left"/>
      <w:pPr>
        <w:tabs>
          <w:tab w:val="num" w:pos="5760"/>
        </w:tabs>
        <w:ind w:left="5760" w:hanging="360"/>
      </w:pPr>
      <w:rPr>
        <w:rFonts w:ascii="Times New Roman" w:hAnsi="Times New Roman" w:hint="default"/>
      </w:rPr>
    </w:lvl>
    <w:lvl w:ilvl="8" w:tplc="6596A79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6002F61"/>
    <w:multiLevelType w:val="multilevel"/>
    <w:tmpl w:val="E9AE734E"/>
    <w:lvl w:ilvl="0">
      <w:start w:val="1"/>
      <w:numFmt w:val="decimal"/>
      <w:lvlText w:val="%1."/>
      <w:lvlJc w:val="left"/>
      <w:pPr>
        <w:ind w:left="1170" w:hanging="360"/>
      </w:pPr>
      <w:rPr>
        <w:rFonts w:hint="default"/>
      </w:rPr>
    </w:lvl>
    <w:lvl w:ilvl="1">
      <w:start w:val="2"/>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1">
    <w:nsid w:val="798F4240"/>
    <w:multiLevelType w:val="hybridMultilevel"/>
    <w:tmpl w:val="78FA9F74"/>
    <w:lvl w:ilvl="0" w:tplc="F3DE3C08">
      <w:start w:val="2"/>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4"/>
  </w:num>
  <w:num w:numId="2">
    <w:abstractNumId w:val="6"/>
  </w:num>
  <w:num w:numId="3">
    <w:abstractNumId w:val="1"/>
  </w:num>
  <w:num w:numId="4">
    <w:abstractNumId w:val="8"/>
  </w:num>
  <w:num w:numId="5">
    <w:abstractNumId w:val="11"/>
  </w:num>
  <w:num w:numId="6">
    <w:abstractNumId w:val="5"/>
  </w:num>
  <w:num w:numId="7">
    <w:abstractNumId w:val="10"/>
  </w:num>
  <w:num w:numId="8">
    <w:abstractNumId w:val="0"/>
  </w:num>
  <w:num w:numId="9">
    <w:abstractNumId w:val="3"/>
  </w:num>
  <w:num w:numId="10">
    <w:abstractNumId w:val="9"/>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681A45"/>
    <w:rsid w:val="000113E8"/>
    <w:rsid w:val="000277CE"/>
    <w:rsid w:val="00034128"/>
    <w:rsid w:val="0003725A"/>
    <w:rsid w:val="0004053C"/>
    <w:rsid w:val="0004301B"/>
    <w:rsid w:val="000442CC"/>
    <w:rsid w:val="00045BED"/>
    <w:rsid w:val="000471FD"/>
    <w:rsid w:val="000824CA"/>
    <w:rsid w:val="000870AA"/>
    <w:rsid w:val="000B40D3"/>
    <w:rsid w:val="000B5A48"/>
    <w:rsid w:val="000C3D5B"/>
    <w:rsid w:val="000D43E8"/>
    <w:rsid w:val="000F3E7F"/>
    <w:rsid w:val="000F447C"/>
    <w:rsid w:val="000F61FA"/>
    <w:rsid w:val="001152F2"/>
    <w:rsid w:val="001365C0"/>
    <w:rsid w:val="00141682"/>
    <w:rsid w:val="001526E9"/>
    <w:rsid w:val="0017569C"/>
    <w:rsid w:val="00185937"/>
    <w:rsid w:val="001A37D4"/>
    <w:rsid w:val="001A3FE8"/>
    <w:rsid w:val="001C10F5"/>
    <w:rsid w:val="001D6052"/>
    <w:rsid w:val="001F1AE0"/>
    <w:rsid w:val="001F581C"/>
    <w:rsid w:val="00204DE3"/>
    <w:rsid w:val="0025187C"/>
    <w:rsid w:val="0029739F"/>
    <w:rsid w:val="00297E98"/>
    <w:rsid w:val="002C136D"/>
    <w:rsid w:val="002C5EAF"/>
    <w:rsid w:val="002D286F"/>
    <w:rsid w:val="002F7381"/>
    <w:rsid w:val="00304BCC"/>
    <w:rsid w:val="00306BC8"/>
    <w:rsid w:val="00307E41"/>
    <w:rsid w:val="00317781"/>
    <w:rsid w:val="003237B4"/>
    <w:rsid w:val="00350B43"/>
    <w:rsid w:val="003A7BF9"/>
    <w:rsid w:val="003B357C"/>
    <w:rsid w:val="003C7290"/>
    <w:rsid w:val="003E580D"/>
    <w:rsid w:val="003F374E"/>
    <w:rsid w:val="00411732"/>
    <w:rsid w:val="00414132"/>
    <w:rsid w:val="00422A0D"/>
    <w:rsid w:val="00431C9B"/>
    <w:rsid w:val="004344D7"/>
    <w:rsid w:val="00453170"/>
    <w:rsid w:val="004848DB"/>
    <w:rsid w:val="004C1B19"/>
    <w:rsid w:val="004C7582"/>
    <w:rsid w:val="004D6389"/>
    <w:rsid w:val="004E5038"/>
    <w:rsid w:val="0050382E"/>
    <w:rsid w:val="00512CAD"/>
    <w:rsid w:val="00516EB2"/>
    <w:rsid w:val="00543D29"/>
    <w:rsid w:val="00550A34"/>
    <w:rsid w:val="00554F19"/>
    <w:rsid w:val="00562D73"/>
    <w:rsid w:val="00564FBE"/>
    <w:rsid w:val="005849D2"/>
    <w:rsid w:val="00585C75"/>
    <w:rsid w:val="00587AE6"/>
    <w:rsid w:val="0059170D"/>
    <w:rsid w:val="005A2D07"/>
    <w:rsid w:val="005A4090"/>
    <w:rsid w:val="005B0696"/>
    <w:rsid w:val="005C7277"/>
    <w:rsid w:val="005E42BB"/>
    <w:rsid w:val="005E7130"/>
    <w:rsid w:val="005F1B48"/>
    <w:rsid w:val="00626B9C"/>
    <w:rsid w:val="00627E60"/>
    <w:rsid w:val="00654837"/>
    <w:rsid w:val="00674E3E"/>
    <w:rsid w:val="00680E4B"/>
    <w:rsid w:val="00681A45"/>
    <w:rsid w:val="006A474E"/>
    <w:rsid w:val="006C14A5"/>
    <w:rsid w:val="006E5805"/>
    <w:rsid w:val="006E692B"/>
    <w:rsid w:val="006E6ABC"/>
    <w:rsid w:val="006F1FE5"/>
    <w:rsid w:val="006F3A88"/>
    <w:rsid w:val="0070189C"/>
    <w:rsid w:val="007124C0"/>
    <w:rsid w:val="00713A0A"/>
    <w:rsid w:val="00716D0B"/>
    <w:rsid w:val="007345D5"/>
    <w:rsid w:val="00736A7B"/>
    <w:rsid w:val="00743A35"/>
    <w:rsid w:val="00773C0D"/>
    <w:rsid w:val="00782786"/>
    <w:rsid w:val="0079292E"/>
    <w:rsid w:val="007B4A89"/>
    <w:rsid w:val="007C1B0C"/>
    <w:rsid w:val="007F5776"/>
    <w:rsid w:val="00802361"/>
    <w:rsid w:val="00810E8F"/>
    <w:rsid w:val="00835EFF"/>
    <w:rsid w:val="00847C0D"/>
    <w:rsid w:val="00855EFD"/>
    <w:rsid w:val="008627EA"/>
    <w:rsid w:val="00895C95"/>
    <w:rsid w:val="00896A73"/>
    <w:rsid w:val="00897232"/>
    <w:rsid w:val="008A5DAB"/>
    <w:rsid w:val="008D59BA"/>
    <w:rsid w:val="008D7972"/>
    <w:rsid w:val="008E4F0E"/>
    <w:rsid w:val="00922FE6"/>
    <w:rsid w:val="009235E9"/>
    <w:rsid w:val="009256F3"/>
    <w:rsid w:val="00930F20"/>
    <w:rsid w:val="00933EE7"/>
    <w:rsid w:val="0093562C"/>
    <w:rsid w:val="00942E52"/>
    <w:rsid w:val="00947322"/>
    <w:rsid w:val="00963659"/>
    <w:rsid w:val="009819EF"/>
    <w:rsid w:val="0098390A"/>
    <w:rsid w:val="00991557"/>
    <w:rsid w:val="00996498"/>
    <w:rsid w:val="00996E7B"/>
    <w:rsid w:val="009B2C77"/>
    <w:rsid w:val="009B38B5"/>
    <w:rsid w:val="009B3ECB"/>
    <w:rsid w:val="00A034E6"/>
    <w:rsid w:val="00A106C0"/>
    <w:rsid w:val="00A123B4"/>
    <w:rsid w:val="00A20C6C"/>
    <w:rsid w:val="00A331B9"/>
    <w:rsid w:val="00A36CD4"/>
    <w:rsid w:val="00A4315A"/>
    <w:rsid w:val="00A47C67"/>
    <w:rsid w:val="00A6053E"/>
    <w:rsid w:val="00A82313"/>
    <w:rsid w:val="00A92A4C"/>
    <w:rsid w:val="00AB2EDD"/>
    <w:rsid w:val="00AC7849"/>
    <w:rsid w:val="00AE7EEF"/>
    <w:rsid w:val="00AF3B02"/>
    <w:rsid w:val="00B16EF7"/>
    <w:rsid w:val="00B212D1"/>
    <w:rsid w:val="00B219B5"/>
    <w:rsid w:val="00B23293"/>
    <w:rsid w:val="00B32EC0"/>
    <w:rsid w:val="00B83CD4"/>
    <w:rsid w:val="00B95E4A"/>
    <w:rsid w:val="00BB01F5"/>
    <w:rsid w:val="00BC61D0"/>
    <w:rsid w:val="00BC64D5"/>
    <w:rsid w:val="00BC7AB3"/>
    <w:rsid w:val="00BD20C1"/>
    <w:rsid w:val="00BE0D90"/>
    <w:rsid w:val="00C105FD"/>
    <w:rsid w:val="00C10D51"/>
    <w:rsid w:val="00C17DC6"/>
    <w:rsid w:val="00C21343"/>
    <w:rsid w:val="00C44675"/>
    <w:rsid w:val="00C514D8"/>
    <w:rsid w:val="00C528A1"/>
    <w:rsid w:val="00C52CC8"/>
    <w:rsid w:val="00C5624B"/>
    <w:rsid w:val="00C66D44"/>
    <w:rsid w:val="00C829ED"/>
    <w:rsid w:val="00C86BCB"/>
    <w:rsid w:val="00C87F4C"/>
    <w:rsid w:val="00C916DC"/>
    <w:rsid w:val="00C96D00"/>
    <w:rsid w:val="00CA011A"/>
    <w:rsid w:val="00CA04E0"/>
    <w:rsid w:val="00CB3174"/>
    <w:rsid w:val="00CB555B"/>
    <w:rsid w:val="00CD4FD4"/>
    <w:rsid w:val="00CE7B9A"/>
    <w:rsid w:val="00CF43E6"/>
    <w:rsid w:val="00D031D5"/>
    <w:rsid w:val="00D11482"/>
    <w:rsid w:val="00D15728"/>
    <w:rsid w:val="00D25208"/>
    <w:rsid w:val="00D33620"/>
    <w:rsid w:val="00D4620D"/>
    <w:rsid w:val="00D5725B"/>
    <w:rsid w:val="00D60BA7"/>
    <w:rsid w:val="00D73323"/>
    <w:rsid w:val="00DA31E1"/>
    <w:rsid w:val="00DB047C"/>
    <w:rsid w:val="00DD71DD"/>
    <w:rsid w:val="00DE2269"/>
    <w:rsid w:val="00DE65FB"/>
    <w:rsid w:val="00E06D36"/>
    <w:rsid w:val="00E1330F"/>
    <w:rsid w:val="00E16D84"/>
    <w:rsid w:val="00E21829"/>
    <w:rsid w:val="00E33D0F"/>
    <w:rsid w:val="00E361CE"/>
    <w:rsid w:val="00E41201"/>
    <w:rsid w:val="00E5028A"/>
    <w:rsid w:val="00E66904"/>
    <w:rsid w:val="00E8063D"/>
    <w:rsid w:val="00E87889"/>
    <w:rsid w:val="00EB72D2"/>
    <w:rsid w:val="00EC6DA9"/>
    <w:rsid w:val="00ED1F8A"/>
    <w:rsid w:val="00EE6F3F"/>
    <w:rsid w:val="00F12E6D"/>
    <w:rsid w:val="00F3207C"/>
    <w:rsid w:val="00F46818"/>
    <w:rsid w:val="00F55157"/>
    <w:rsid w:val="00F63D22"/>
    <w:rsid w:val="00F71904"/>
    <w:rsid w:val="00F8568E"/>
    <w:rsid w:val="00F929B2"/>
    <w:rsid w:val="00FB3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45"/>
    <w:rPr>
      <w:sz w:val="24"/>
      <w:szCs w:val="24"/>
    </w:rPr>
  </w:style>
  <w:style w:type="paragraph" w:styleId="Heading2">
    <w:name w:val="heading 2"/>
    <w:basedOn w:val="Normal"/>
    <w:next w:val="Normal"/>
    <w:qFormat/>
    <w:rsid w:val="00681A4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681A45"/>
    <w:pPr>
      <w:keepNext/>
      <w:spacing w:before="240" w:after="60"/>
      <w:outlineLvl w:val="3"/>
    </w:pPr>
    <w:rPr>
      <w:b/>
      <w:bCs/>
      <w:sz w:val="28"/>
      <w:szCs w:val="28"/>
    </w:rPr>
  </w:style>
  <w:style w:type="paragraph" w:styleId="Heading7">
    <w:name w:val="heading 7"/>
    <w:basedOn w:val="Normal"/>
    <w:next w:val="Normal"/>
    <w:link w:val="Heading7Char"/>
    <w:qFormat/>
    <w:rsid w:val="00681A45"/>
    <w:pPr>
      <w:spacing w:before="240" w:after="60"/>
      <w:outlineLvl w:val="6"/>
    </w:pPr>
  </w:style>
  <w:style w:type="paragraph" w:styleId="Heading9">
    <w:name w:val="heading 9"/>
    <w:basedOn w:val="Normal"/>
    <w:next w:val="Normal"/>
    <w:qFormat/>
    <w:rsid w:val="00681A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81A45"/>
    <w:rPr>
      <w:b/>
      <w:bCs/>
      <w:sz w:val="28"/>
      <w:szCs w:val="28"/>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rsid w:val="00681A45"/>
    <w:pPr>
      <w:pageBreakBefore/>
      <w:spacing w:before="100" w:beforeAutospacing="1" w:after="100" w:afterAutospacing="1"/>
    </w:pPr>
    <w:rPr>
      <w:rFonts w:ascii="Tahoma" w:hAnsi="Tahoma"/>
      <w:sz w:val="20"/>
      <w:szCs w:val="20"/>
    </w:rPr>
  </w:style>
  <w:style w:type="character" w:customStyle="1" w:styleId="Heading7Char">
    <w:name w:val="Heading 7 Char"/>
    <w:basedOn w:val="DefaultParagraphFont"/>
    <w:link w:val="Heading7"/>
    <w:rsid w:val="00681A45"/>
    <w:rPr>
      <w:sz w:val="24"/>
      <w:szCs w:val="24"/>
      <w:lang w:val="en-US" w:eastAsia="en-US" w:bidi="ar-SA"/>
    </w:rPr>
  </w:style>
  <w:style w:type="paragraph" w:styleId="BodyText2">
    <w:name w:val="Body Text 2"/>
    <w:basedOn w:val="Normal"/>
    <w:link w:val="BodyText2Char"/>
    <w:rsid w:val="00681A45"/>
    <w:rPr>
      <w:rFonts w:ascii=".VnTime" w:hAnsi=".VnTime"/>
      <w:sz w:val="28"/>
      <w:szCs w:val="28"/>
    </w:rPr>
  </w:style>
  <w:style w:type="character" w:customStyle="1" w:styleId="BodyText2Char">
    <w:name w:val="Body Text 2 Char"/>
    <w:basedOn w:val="DefaultParagraphFont"/>
    <w:link w:val="BodyText2"/>
    <w:rsid w:val="00681A45"/>
    <w:rPr>
      <w:rFonts w:ascii=".VnTime" w:hAnsi=".VnTime"/>
      <w:sz w:val="28"/>
      <w:szCs w:val="28"/>
      <w:lang w:val="en-US" w:eastAsia="en-US" w:bidi="ar-SA"/>
    </w:rPr>
  </w:style>
  <w:style w:type="paragraph" w:styleId="BodyText3">
    <w:name w:val="Body Text 3"/>
    <w:basedOn w:val="Normal"/>
    <w:link w:val="BodyText3Char"/>
    <w:rsid w:val="00681A45"/>
    <w:pPr>
      <w:spacing w:after="120"/>
    </w:pPr>
    <w:rPr>
      <w:sz w:val="16"/>
      <w:szCs w:val="16"/>
    </w:rPr>
  </w:style>
  <w:style w:type="character" w:customStyle="1" w:styleId="BodyText3Char">
    <w:name w:val="Body Text 3 Char"/>
    <w:basedOn w:val="DefaultParagraphFont"/>
    <w:link w:val="BodyText3"/>
    <w:rsid w:val="00681A45"/>
    <w:rPr>
      <w:sz w:val="16"/>
      <w:szCs w:val="16"/>
      <w:lang w:val="en-US" w:eastAsia="en-US" w:bidi="ar-SA"/>
    </w:rPr>
  </w:style>
  <w:style w:type="paragraph" w:styleId="Footer">
    <w:name w:val="footer"/>
    <w:basedOn w:val="Normal"/>
    <w:rsid w:val="00681A45"/>
    <w:pPr>
      <w:tabs>
        <w:tab w:val="center" w:pos="4320"/>
        <w:tab w:val="right" w:pos="8640"/>
      </w:tabs>
    </w:pPr>
  </w:style>
  <w:style w:type="character" w:styleId="PageNumber">
    <w:name w:val="page number"/>
    <w:basedOn w:val="DefaultParagraphFont"/>
    <w:rsid w:val="00681A45"/>
  </w:style>
  <w:style w:type="paragraph" w:customStyle="1" w:styleId="DieuChar">
    <w:name w:val="Dieu Char"/>
    <w:basedOn w:val="Normal"/>
    <w:link w:val="DieuCharChar"/>
    <w:autoRedefine/>
    <w:rsid w:val="00681A45"/>
    <w:pPr>
      <w:autoSpaceDE w:val="0"/>
      <w:autoSpaceDN w:val="0"/>
      <w:spacing w:before="120"/>
      <w:jc w:val="both"/>
    </w:pPr>
    <w:rPr>
      <w:b/>
      <w:bCs/>
      <w:sz w:val="28"/>
      <w:szCs w:val="28"/>
      <w:lang w:val="vi-VN"/>
    </w:rPr>
  </w:style>
  <w:style w:type="character" w:customStyle="1" w:styleId="DieuCharChar">
    <w:name w:val="Dieu Char Char"/>
    <w:basedOn w:val="DefaultParagraphFont"/>
    <w:link w:val="DieuChar"/>
    <w:rsid w:val="00681A45"/>
    <w:rPr>
      <w:b/>
      <w:bCs/>
      <w:sz w:val="28"/>
      <w:szCs w:val="28"/>
      <w:lang w:val="vi-VN" w:eastAsia="en-US" w:bidi="ar-SA"/>
    </w:rPr>
  </w:style>
  <w:style w:type="paragraph" w:customStyle="1" w:styleId="Char">
    <w:name w:val="Char"/>
    <w:basedOn w:val="Normal"/>
    <w:rsid w:val="00C17DC6"/>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D73323"/>
    <w:pPr>
      <w:ind w:left="720"/>
      <w:contextualSpacing/>
    </w:pPr>
  </w:style>
  <w:style w:type="paragraph" w:customStyle="1" w:styleId="CharCharCharCharCharCharCharCharCharCharCharCharCharCharCharCharCharChar0">
    <w:name w:val="Char Char Char Char Char Char Char Char Char Char Char Char Char Char Char Char Char Char"/>
    <w:basedOn w:val="Normal"/>
    <w:rsid w:val="000471FD"/>
    <w:pPr>
      <w:pageBreakBefore/>
      <w:spacing w:before="100" w:beforeAutospacing="1" w:after="100" w:afterAutospacing="1"/>
    </w:pPr>
    <w:rPr>
      <w:rFonts w:ascii="Tahoma" w:hAnsi="Tahoma"/>
      <w:sz w:val="20"/>
      <w:szCs w:val="20"/>
    </w:rPr>
  </w:style>
  <w:style w:type="paragraph" w:styleId="NormalWeb">
    <w:name w:val="Normal (Web)"/>
    <w:basedOn w:val="Normal"/>
    <w:uiPriority w:val="99"/>
    <w:unhideWhenUsed/>
    <w:rsid w:val="00D114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474228">
      <w:bodyDiv w:val="1"/>
      <w:marLeft w:val="0"/>
      <w:marRight w:val="0"/>
      <w:marTop w:val="0"/>
      <w:marBottom w:val="0"/>
      <w:divBdr>
        <w:top w:val="none" w:sz="0" w:space="0" w:color="auto"/>
        <w:left w:val="none" w:sz="0" w:space="0" w:color="auto"/>
        <w:bottom w:val="none" w:sz="0" w:space="0" w:color="auto"/>
        <w:right w:val="none" w:sz="0" w:space="0" w:color="auto"/>
      </w:divBdr>
    </w:div>
    <w:div w:id="297027355">
      <w:bodyDiv w:val="1"/>
      <w:marLeft w:val="0"/>
      <w:marRight w:val="0"/>
      <w:marTop w:val="0"/>
      <w:marBottom w:val="0"/>
      <w:divBdr>
        <w:top w:val="none" w:sz="0" w:space="0" w:color="auto"/>
        <w:left w:val="none" w:sz="0" w:space="0" w:color="auto"/>
        <w:bottom w:val="none" w:sz="0" w:space="0" w:color="auto"/>
        <w:right w:val="none" w:sz="0" w:space="0" w:color="auto"/>
      </w:divBdr>
      <w:divsChild>
        <w:div w:id="1172572885">
          <w:marLeft w:val="720"/>
          <w:marRight w:val="0"/>
          <w:marTop w:val="115"/>
          <w:marBottom w:val="0"/>
          <w:divBdr>
            <w:top w:val="none" w:sz="0" w:space="0" w:color="auto"/>
            <w:left w:val="none" w:sz="0" w:space="0" w:color="auto"/>
            <w:bottom w:val="none" w:sz="0" w:space="0" w:color="auto"/>
            <w:right w:val="none" w:sz="0" w:space="0" w:color="auto"/>
          </w:divBdr>
        </w:div>
      </w:divsChild>
    </w:div>
    <w:div w:id="332998541">
      <w:bodyDiv w:val="1"/>
      <w:marLeft w:val="0"/>
      <w:marRight w:val="0"/>
      <w:marTop w:val="0"/>
      <w:marBottom w:val="0"/>
      <w:divBdr>
        <w:top w:val="none" w:sz="0" w:space="0" w:color="auto"/>
        <w:left w:val="none" w:sz="0" w:space="0" w:color="auto"/>
        <w:bottom w:val="none" w:sz="0" w:space="0" w:color="auto"/>
        <w:right w:val="none" w:sz="0" w:space="0" w:color="auto"/>
      </w:divBdr>
    </w:div>
    <w:div w:id="469246534">
      <w:bodyDiv w:val="1"/>
      <w:marLeft w:val="0"/>
      <w:marRight w:val="0"/>
      <w:marTop w:val="0"/>
      <w:marBottom w:val="0"/>
      <w:divBdr>
        <w:top w:val="none" w:sz="0" w:space="0" w:color="auto"/>
        <w:left w:val="none" w:sz="0" w:space="0" w:color="auto"/>
        <w:bottom w:val="none" w:sz="0" w:space="0" w:color="auto"/>
        <w:right w:val="none" w:sz="0" w:space="0" w:color="auto"/>
      </w:divBdr>
    </w:div>
    <w:div w:id="567499800">
      <w:bodyDiv w:val="1"/>
      <w:marLeft w:val="0"/>
      <w:marRight w:val="0"/>
      <w:marTop w:val="0"/>
      <w:marBottom w:val="0"/>
      <w:divBdr>
        <w:top w:val="none" w:sz="0" w:space="0" w:color="auto"/>
        <w:left w:val="none" w:sz="0" w:space="0" w:color="auto"/>
        <w:bottom w:val="none" w:sz="0" w:space="0" w:color="auto"/>
        <w:right w:val="none" w:sz="0" w:space="0" w:color="auto"/>
      </w:divBdr>
      <w:divsChild>
        <w:div w:id="1819767213">
          <w:marLeft w:val="547"/>
          <w:marRight w:val="0"/>
          <w:marTop w:val="115"/>
          <w:marBottom w:val="0"/>
          <w:divBdr>
            <w:top w:val="none" w:sz="0" w:space="0" w:color="auto"/>
            <w:left w:val="none" w:sz="0" w:space="0" w:color="auto"/>
            <w:bottom w:val="none" w:sz="0" w:space="0" w:color="auto"/>
            <w:right w:val="none" w:sz="0" w:space="0" w:color="auto"/>
          </w:divBdr>
        </w:div>
      </w:divsChild>
    </w:div>
    <w:div w:id="568197154">
      <w:bodyDiv w:val="1"/>
      <w:marLeft w:val="0"/>
      <w:marRight w:val="0"/>
      <w:marTop w:val="0"/>
      <w:marBottom w:val="0"/>
      <w:divBdr>
        <w:top w:val="none" w:sz="0" w:space="0" w:color="auto"/>
        <w:left w:val="none" w:sz="0" w:space="0" w:color="auto"/>
        <w:bottom w:val="none" w:sz="0" w:space="0" w:color="auto"/>
        <w:right w:val="none" w:sz="0" w:space="0" w:color="auto"/>
      </w:divBdr>
    </w:div>
    <w:div w:id="590894151">
      <w:bodyDiv w:val="1"/>
      <w:marLeft w:val="0"/>
      <w:marRight w:val="0"/>
      <w:marTop w:val="0"/>
      <w:marBottom w:val="0"/>
      <w:divBdr>
        <w:top w:val="none" w:sz="0" w:space="0" w:color="auto"/>
        <w:left w:val="none" w:sz="0" w:space="0" w:color="auto"/>
        <w:bottom w:val="none" w:sz="0" w:space="0" w:color="auto"/>
        <w:right w:val="none" w:sz="0" w:space="0" w:color="auto"/>
      </w:divBdr>
    </w:div>
    <w:div w:id="651367394">
      <w:bodyDiv w:val="1"/>
      <w:marLeft w:val="0"/>
      <w:marRight w:val="0"/>
      <w:marTop w:val="0"/>
      <w:marBottom w:val="0"/>
      <w:divBdr>
        <w:top w:val="none" w:sz="0" w:space="0" w:color="auto"/>
        <w:left w:val="none" w:sz="0" w:space="0" w:color="auto"/>
        <w:bottom w:val="none" w:sz="0" w:space="0" w:color="auto"/>
        <w:right w:val="none" w:sz="0" w:space="0" w:color="auto"/>
      </w:divBdr>
    </w:div>
    <w:div w:id="801001180">
      <w:bodyDiv w:val="1"/>
      <w:marLeft w:val="0"/>
      <w:marRight w:val="0"/>
      <w:marTop w:val="0"/>
      <w:marBottom w:val="0"/>
      <w:divBdr>
        <w:top w:val="none" w:sz="0" w:space="0" w:color="auto"/>
        <w:left w:val="none" w:sz="0" w:space="0" w:color="auto"/>
        <w:bottom w:val="none" w:sz="0" w:space="0" w:color="auto"/>
        <w:right w:val="none" w:sz="0" w:space="0" w:color="auto"/>
      </w:divBdr>
    </w:div>
    <w:div w:id="872232888">
      <w:bodyDiv w:val="1"/>
      <w:marLeft w:val="0"/>
      <w:marRight w:val="0"/>
      <w:marTop w:val="0"/>
      <w:marBottom w:val="0"/>
      <w:divBdr>
        <w:top w:val="none" w:sz="0" w:space="0" w:color="auto"/>
        <w:left w:val="none" w:sz="0" w:space="0" w:color="auto"/>
        <w:bottom w:val="none" w:sz="0" w:space="0" w:color="auto"/>
        <w:right w:val="none" w:sz="0" w:space="0" w:color="auto"/>
      </w:divBdr>
    </w:div>
    <w:div w:id="1064061088">
      <w:bodyDiv w:val="1"/>
      <w:marLeft w:val="0"/>
      <w:marRight w:val="0"/>
      <w:marTop w:val="0"/>
      <w:marBottom w:val="0"/>
      <w:divBdr>
        <w:top w:val="none" w:sz="0" w:space="0" w:color="auto"/>
        <w:left w:val="none" w:sz="0" w:space="0" w:color="auto"/>
        <w:bottom w:val="none" w:sz="0" w:space="0" w:color="auto"/>
        <w:right w:val="none" w:sz="0" w:space="0" w:color="auto"/>
      </w:divBdr>
    </w:div>
    <w:div w:id="1089043614">
      <w:bodyDiv w:val="1"/>
      <w:marLeft w:val="0"/>
      <w:marRight w:val="0"/>
      <w:marTop w:val="0"/>
      <w:marBottom w:val="0"/>
      <w:divBdr>
        <w:top w:val="none" w:sz="0" w:space="0" w:color="auto"/>
        <w:left w:val="none" w:sz="0" w:space="0" w:color="auto"/>
        <w:bottom w:val="none" w:sz="0" w:space="0" w:color="auto"/>
        <w:right w:val="none" w:sz="0" w:space="0" w:color="auto"/>
      </w:divBdr>
    </w:div>
    <w:div w:id="1111587048">
      <w:bodyDiv w:val="1"/>
      <w:marLeft w:val="0"/>
      <w:marRight w:val="0"/>
      <w:marTop w:val="0"/>
      <w:marBottom w:val="0"/>
      <w:divBdr>
        <w:top w:val="none" w:sz="0" w:space="0" w:color="auto"/>
        <w:left w:val="none" w:sz="0" w:space="0" w:color="auto"/>
        <w:bottom w:val="none" w:sz="0" w:space="0" w:color="auto"/>
        <w:right w:val="none" w:sz="0" w:space="0" w:color="auto"/>
      </w:divBdr>
    </w:div>
    <w:div w:id="1132098197">
      <w:bodyDiv w:val="1"/>
      <w:marLeft w:val="0"/>
      <w:marRight w:val="0"/>
      <w:marTop w:val="0"/>
      <w:marBottom w:val="0"/>
      <w:divBdr>
        <w:top w:val="none" w:sz="0" w:space="0" w:color="auto"/>
        <w:left w:val="none" w:sz="0" w:space="0" w:color="auto"/>
        <w:bottom w:val="none" w:sz="0" w:space="0" w:color="auto"/>
        <w:right w:val="none" w:sz="0" w:space="0" w:color="auto"/>
      </w:divBdr>
    </w:div>
    <w:div w:id="1145584660">
      <w:bodyDiv w:val="1"/>
      <w:marLeft w:val="0"/>
      <w:marRight w:val="0"/>
      <w:marTop w:val="0"/>
      <w:marBottom w:val="0"/>
      <w:divBdr>
        <w:top w:val="none" w:sz="0" w:space="0" w:color="auto"/>
        <w:left w:val="none" w:sz="0" w:space="0" w:color="auto"/>
        <w:bottom w:val="none" w:sz="0" w:space="0" w:color="auto"/>
        <w:right w:val="none" w:sz="0" w:space="0" w:color="auto"/>
      </w:divBdr>
    </w:div>
    <w:div w:id="1172261815">
      <w:bodyDiv w:val="1"/>
      <w:marLeft w:val="0"/>
      <w:marRight w:val="0"/>
      <w:marTop w:val="0"/>
      <w:marBottom w:val="0"/>
      <w:divBdr>
        <w:top w:val="none" w:sz="0" w:space="0" w:color="auto"/>
        <w:left w:val="none" w:sz="0" w:space="0" w:color="auto"/>
        <w:bottom w:val="none" w:sz="0" w:space="0" w:color="auto"/>
        <w:right w:val="none" w:sz="0" w:space="0" w:color="auto"/>
      </w:divBdr>
    </w:div>
    <w:div w:id="1243292775">
      <w:bodyDiv w:val="1"/>
      <w:marLeft w:val="0"/>
      <w:marRight w:val="0"/>
      <w:marTop w:val="0"/>
      <w:marBottom w:val="0"/>
      <w:divBdr>
        <w:top w:val="none" w:sz="0" w:space="0" w:color="auto"/>
        <w:left w:val="none" w:sz="0" w:space="0" w:color="auto"/>
        <w:bottom w:val="none" w:sz="0" w:space="0" w:color="auto"/>
        <w:right w:val="none" w:sz="0" w:space="0" w:color="auto"/>
      </w:divBdr>
    </w:div>
    <w:div w:id="1271359283">
      <w:bodyDiv w:val="1"/>
      <w:marLeft w:val="0"/>
      <w:marRight w:val="0"/>
      <w:marTop w:val="0"/>
      <w:marBottom w:val="0"/>
      <w:divBdr>
        <w:top w:val="none" w:sz="0" w:space="0" w:color="auto"/>
        <w:left w:val="none" w:sz="0" w:space="0" w:color="auto"/>
        <w:bottom w:val="none" w:sz="0" w:space="0" w:color="auto"/>
        <w:right w:val="none" w:sz="0" w:space="0" w:color="auto"/>
      </w:divBdr>
    </w:div>
    <w:div w:id="1279490572">
      <w:bodyDiv w:val="1"/>
      <w:marLeft w:val="0"/>
      <w:marRight w:val="0"/>
      <w:marTop w:val="0"/>
      <w:marBottom w:val="0"/>
      <w:divBdr>
        <w:top w:val="none" w:sz="0" w:space="0" w:color="auto"/>
        <w:left w:val="none" w:sz="0" w:space="0" w:color="auto"/>
        <w:bottom w:val="none" w:sz="0" w:space="0" w:color="auto"/>
        <w:right w:val="none" w:sz="0" w:space="0" w:color="auto"/>
      </w:divBdr>
    </w:div>
    <w:div w:id="1348096350">
      <w:bodyDiv w:val="1"/>
      <w:marLeft w:val="0"/>
      <w:marRight w:val="0"/>
      <w:marTop w:val="0"/>
      <w:marBottom w:val="0"/>
      <w:divBdr>
        <w:top w:val="none" w:sz="0" w:space="0" w:color="auto"/>
        <w:left w:val="none" w:sz="0" w:space="0" w:color="auto"/>
        <w:bottom w:val="none" w:sz="0" w:space="0" w:color="auto"/>
        <w:right w:val="none" w:sz="0" w:space="0" w:color="auto"/>
      </w:divBdr>
    </w:div>
    <w:div w:id="1536890729">
      <w:bodyDiv w:val="1"/>
      <w:marLeft w:val="0"/>
      <w:marRight w:val="0"/>
      <w:marTop w:val="0"/>
      <w:marBottom w:val="0"/>
      <w:divBdr>
        <w:top w:val="none" w:sz="0" w:space="0" w:color="auto"/>
        <w:left w:val="none" w:sz="0" w:space="0" w:color="auto"/>
        <w:bottom w:val="none" w:sz="0" w:space="0" w:color="auto"/>
        <w:right w:val="none" w:sz="0" w:space="0" w:color="auto"/>
      </w:divBdr>
    </w:div>
    <w:div w:id="1577977001">
      <w:bodyDiv w:val="1"/>
      <w:marLeft w:val="0"/>
      <w:marRight w:val="0"/>
      <w:marTop w:val="0"/>
      <w:marBottom w:val="0"/>
      <w:divBdr>
        <w:top w:val="none" w:sz="0" w:space="0" w:color="auto"/>
        <w:left w:val="none" w:sz="0" w:space="0" w:color="auto"/>
        <w:bottom w:val="none" w:sz="0" w:space="0" w:color="auto"/>
        <w:right w:val="none" w:sz="0" w:space="0" w:color="auto"/>
      </w:divBdr>
    </w:div>
    <w:div w:id="1660304682">
      <w:bodyDiv w:val="1"/>
      <w:marLeft w:val="0"/>
      <w:marRight w:val="0"/>
      <w:marTop w:val="0"/>
      <w:marBottom w:val="0"/>
      <w:divBdr>
        <w:top w:val="none" w:sz="0" w:space="0" w:color="auto"/>
        <w:left w:val="none" w:sz="0" w:space="0" w:color="auto"/>
        <w:bottom w:val="none" w:sz="0" w:space="0" w:color="auto"/>
        <w:right w:val="none" w:sz="0" w:space="0" w:color="auto"/>
      </w:divBdr>
    </w:div>
    <w:div w:id="1704164477">
      <w:bodyDiv w:val="1"/>
      <w:marLeft w:val="0"/>
      <w:marRight w:val="0"/>
      <w:marTop w:val="0"/>
      <w:marBottom w:val="0"/>
      <w:divBdr>
        <w:top w:val="none" w:sz="0" w:space="0" w:color="auto"/>
        <w:left w:val="none" w:sz="0" w:space="0" w:color="auto"/>
        <w:bottom w:val="none" w:sz="0" w:space="0" w:color="auto"/>
        <w:right w:val="none" w:sz="0" w:space="0" w:color="auto"/>
      </w:divBdr>
    </w:div>
    <w:div w:id="1828664476">
      <w:bodyDiv w:val="1"/>
      <w:marLeft w:val="0"/>
      <w:marRight w:val="0"/>
      <w:marTop w:val="0"/>
      <w:marBottom w:val="0"/>
      <w:divBdr>
        <w:top w:val="none" w:sz="0" w:space="0" w:color="auto"/>
        <w:left w:val="none" w:sz="0" w:space="0" w:color="auto"/>
        <w:bottom w:val="none" w:sz="0" w:space="0" w:color="auto"/>
        <w:right w:val="none" w:sz="0" w:space="0" w:color="auto"/>
      </w:divBdr>
    </w:div>
    <w:div w:id="1870296757">
      <w:bodyDiv w:val="1"/>
      <w:marLeft w:val="0"/>
      <w:marRight w:val="0"/>
      <w:marTop w:val="0"/>
      <w:marBottom w:val="0"/>
      <w:divBdr>
        <w:top w:val="none" w:sz="0" w:space="0" w:color="auto"/>
        <w:left w:val="none" w:sz="0" w:space="0" w:color="auto"/>
        <w:bottom w:val="none" w:sz="0" w:space="0" w:color="auto"/>
        <w:right w:val="none" w:sz="0" w:space="0" w:color="auto"/>
      </w:divBdr>
    </w:div>
    <w:div w:id="1871330791">
      <w:bodyDiv w:val="1"/>
      <w:marLeft w:val="0"/>
      <w:marRight w:val="0"/>
      <w:marTop w:val="0"/>
      <w:marBottom w:val="0"/>
      <w:divBdr>
        <w:top w:val="none" w:sz="0" w:space="0" w:color="auto"/>
        <w:left w:val="none" w:sz="0" w:space="0" w:color="auto"/>
        <w:bottom w:val="none" w:sz="0" w:space="0" w:color="auto"/>
        <w:right w:val="none" w:sz="0" w:space="0" w:color="auto"/>
      </w:divBdr>
    </w:div>
    <w:div w:id="1892426476">
      <w:bodyDiv w:val="1"/>
      <w:marLeft w:val="0"/>
      <w:marRight w:val="0"/>
      <w:marTop w:val="0"/>
      <w:marBottom w:val="0"/>
      <w:divBdr>
        <w:top w:val="none" w:sz="0" w:space="0" w:color="auto"/>
        <w:left w:val="none" w:sz="0" w:space="0" w:color="auto"/>
        <w:bottom w:val="none" w:sz="0" w:space="0" w:color="auto"/>
        <w:right w:val="none" w:sz="0" w:space="0" w:color="auto"/>
      </w:divBdr>
    </w:div>
    <w:div w:id="1961254620">
      <w:bodyDiv w:val="1"/>
      <w:marLeft w:val="0"/>
      <w:marRight w:val="0"/>
      <w:marTop w:val="0"/>
      <w:marBottom w:val="0"/>
      <w:divBdr>
        <w:top w:val="none" w:sz="0" w:space="0" w:color="auto"/>
        <w:left w:val="none" w:sz="0" w:space="0" w:color="auto"/>
        <w:bottom w:val="none" w:sz="0" w:space="0" w:color="auto"/>
        <w:right w:val="none" w:sz="0" w:space="0" w:color="auto"/>
      </w:divBdr>
    </w:div>
    <w:div w:id="2053920790">
      <w:bodyDiv w:val="1"/>
      <w:marLeft w:val="0"/>
      <w:marRight w:val="0"/>
      <w:marTop w:val="0"/>
      <w:marBottom w:val="0"/>
      <w:divBdr>
        <w:top w:val="none" w:sz="0" w:space="0" w:color="auto"/>
        <w:left w:val="none" w:sz="0" w:space="0" w:color="auto"/>
        <w:bottom w:val="none" w:sz="0" w:space="0" w:color="auto"/>
        <w:right w:val="none" w:sz="0" w:space="0" w:color="auto"/>
      </w:divBdr>
    </w:div>
    <w:div w:id="2063409131">
      <w:bodyDiv w:val="1"/>
      <w:marLeft w:val="0"/>
      <w:marRight w:val="0"/>
      <w:marTop w:val="0"/>
      <w:marBottom w:val="0"/>
      <w:divBdr>
        <w:top w:val="none" w:sz="0" w:space="0" w:color="auto"/>
        <w:left w:val="none" w:sz="0" w:space="0" w:color="auto"/>
        <w:bottom w:val="none" w:sz="0" w:space="0" w:color="auto"/>
        <w:right w:val="none" w:sz="0" w:space="0" w:color="auto"/>
      </w:divBdr>
    </w:div>
    <w:div w:id="2064869981">
      <w:bodyDiv w:val="1"/>
      <w:marLeft w:val="0"/>
      <w:marRight w:val="0"/>
      <w:marTop w:val="0"/>
      <w:marBottom w:val="0"/>
      <w:divBdr>
        <w:top w:val="none" w:sz="0" w:space="0" w:color="auto"/>
        <w:left w:val="none" w:sz="0" w:space="0" w:color="auto"/>
        <w:bottom w:val="none" w:sz="0" w:space="0" w:color="auto"/>
        <w:right w:val="none" w:sz="0" w:space="0" w:color="auto"/>
      </w:divBdr>
    </w:div>
    <w:div w:id="2090804009">
      <w:bodyDiv w:val="1"/>
      <w:marLeft w:val="0"/>
      <w:marRight w:val="0"/>
      <w:marTop w:val="0"/>
      <w:marBottom w:val="0"/>
      <w:divBdr>
        <w:top w:val="none" w:sz="0" w:space="0" w:color="auto"/>
        <w:left w:val="none" w:sz="0" w:space="0" w:color="auto"/>
        <w:bottom w:val="none" w:sz="0" w:space="0" w:color="auto"/>
        <w:right w:val="none" w:sz="0" w:space="0" w:color="auto"/>
      </w:divBdr>
    </w:div>
    <w:div w:id="2100133767">
      <w:bodyDiv w:val="1"/>
      <w:marLeft w:val="0"/>
      <w:marRight w:val="0"/>
      <w:marTop w:val="0"/>
      <w:marBottom w:val="0"/>
      <w:divBdr>
        <w:top w:val="none" w:sz="0" w:space="0" w:color="auto"/>
        <w:left w:val="none" w:sz="0" w:space="0" w:color="auto"/>
        <w:bottom w:val="none" w:sz="0" w:space="0" w:color="auto"/>
        <w:right w:val="none" w:sz="0" w:space="0" w:color="auto"/>
      </w:divBdr>
      <w:divsChild>
        <w:div w:id="1297182574">
          <w:marLeft w:val="547"/>
          <w:marRight w:val="0"/>
          <w:marTop w:val="115"/>
          <w:marBottom w:val="0"/>
          <w:divBdr>
            <w:top w:val="none" w:sz="0" w:space="0" w:color="auto"/>
            <w:left w:val="none" w:sz="0" w:space="0" w:color="auto"/>
            <w:bottom w:val="none" w:sz="0" w:space="0" w:color="auto"/>
            <w:right w:val="none" w:sz="0" w:space="0" w:color="auto"/>
          </w:divBdr>
        </w:div>
      </w:divsChild>
    </w:div>
    <w:div w:id="2100953194">
      <w:bodyDiv w:val="1"/>
      <w:marLeft w:val="0"/>
      <w:marRight w:val="0"/>
      <w:marTop w:val="0"/>
      <w:marBottom w:val="0"/>
      <w:divBdr>
        <w:top w:val="none" w:sz="0" w:space="0" w:color="auto"/>
        <w:left w:val="none" w:sz="0" w:space="0" w:color="auto"/>
        <w:bottom w:val="none" w:sz="0" w:space="0" w:color="auto"/>
        <w:right w:val="none" w:sz="0" w:space="0" w:color="auto"/>
      </w:divBdr>
    </w:div>
    <w:div w:id="21217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155C1-145D-4091-AE6D-0902D424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33</Pages>
  <Words>10858</Words>
  <Characters>61894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BỘ TÀI CHÍNH</vt:lpstr>
    </vt:vector>
  </TitlesOfParts>
  <Company>INCOM</Company>
  <LinksUpToDate>false</LinksUpToDate>
  <CharactersWithSpaces>72607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VietLaw_Staff</dc:creator>
  <cp:lastModifiedBy>hoangnc</cp:lastModifiedBy>
  <cp:revision>15</cp:revision>
  <cp:lastPrinted>2014-10-13T04:14:00Z</cp:lastPrinted>
  <dcterms:created xsi:type="dcterms:W3CDTF">2014-10-12T08:35:00Z</dcterms:created>
  <dcterms:modified xsi:type="dcterms:W3CDTF">2014-10-13T04:14:00Z</dcterms:modified>
</cp:coreProperties>
</file>